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Cs w:val="28"/>
        </w:rPr>
      </w:pPr>
      <w:r w:rsidRPr="00011B8A">
        <w:rPr>
          <w:b/>
          <w:bCs/>
          <w:spacing w:val="-11"/>
          <w:sz w:val="28"/>
          <w:szCs w:val="32"/>
        </w:rPr>
        <w:t xml:space="preserve">СОВЕТ СЕЛЬСКОГО ПОСЕЛЕНИЯ </w:t>
      </w:r>
      <w:r w:rsidRPr="00011B8A">
        <w:rPr>
          <w:b/>
          <w:bCs/>
          <w:spacing w:val="-11"/>
          <w:sz w:val="28"/>
          <w:szCs w:val="28"/>
        </w:rPr>
        <w:t xml:space="preserve">« ХИЛОГОСОНСКОЕ»  </w:t>
      </w:r>
      <w:r w:rsidRPr="00011B8A">
        <w:rPr>
          <w:bCs/>
          <w:i/>
          <w:spacing w:val="-11"/>
          <w:sz w:val="28"/>
          <w:szCs w:val="28"/>
        </w:rPr>
        <w:br/>
      </w: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  <w:r w:rsidRPr="00011B8A">
        <w:rPr>
          <w:b/>
          <w:spacing w:val="-14"/>
          <w:sz w:val="28"/>
          <w:szCs w:val="32"/>
        </w:rPr>
        <w:t>РЕШЕНИЕ</w:t>
      </w:r>
    </w:p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 w:val="28"/>
          <w:szCs w:val="32"/>
        </w:rPr>
      </w:pPr>
    </w:p>
    <w:p w:rsidR="00011B8A" w:rsidRDefault="005869C9" w:rsidP="00011B8A">
      <w:pPr>
        <w:shd w:val="clear" w:color="auto" w:fill="FFFFFF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« 17» января  2023</w:t>
      </w:r>
      <w:r w:rsidR="00DF2A88">
        <w:rPr>
          <w:spacing w:val="-14"/>
          <w:sz w:val="28"/>
          <w:szCs w:val="28"/>
        </w:rPr>
        <w:t xml:space="preserve"> </w:t>
      </w:r>
      <w:r w:rsidR="005A3BF6">
        <w:rPr>
          <w:spacing w:val="-14"/>
          <w:sz w:val="28"/>
          <w:szCs w:val="28"/>
        </w:rPr>
        <w:t>года</w:t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DF2A88">
        <w:rPr>
          <w:spacing w:val="-14"/>
          <w:sz w:val="28"/>
          <w:szCs w:val="28"/>
        </w:rPr>
        <w:t xml:space="preserve">    </w:t>
      </w:r>
      <w:r>
        <w:rPr>
          <w:spacing w:val="-14"/>
          <w:sz w:val="28"/>
          <w:szCs w:val="28"/>
        </w:rPr>
        <w:t xml:space="preserve"> № 2</w:t>
      </w:r>
    </w:p>
    <w:p w:rsidR="00011B8A" w:rsidRPr="008F7BE0" w:rsidRDefault="00011B8A" w:rsidP="00011B8A">
      <w:pPr>
        <w:shd w:val="clear" w:color="auto" w:fill="FFFFFF"/>
        <w:jc w:val="center"/>
        <w:rPr>
          <w:bCs/>
          <w:spacing w:val="-11"/>
          <w:sz w:val="28"/>
        </w:rPr>
      </w:pPr>
      <w:r w:rsidRPr="008F7BE0">
        <w:rPr>
          <w:bCs/>
          <w:spacing w:val="-11"/>
          <w:sz w:val="28"/>
        </w:rPr>
        <w:t>с. Хилогосон</w:t>
      </w:r>
    </w:p>
    <w:p w:rsidR="00011B8A" w:rsidRDefault="00011B8A" w:rsidP="00011B8A">
      <w:pPr>
        <w:jc w:val="center"/>
        <w:rPr>
          <w:rFonts w:ascii="Arial" w:hAnsi="Arial" w:cs="Arial"/>
        </w:rPr>
      </w:pPr>
    </w:p>
    <w:p w:rsidR="00011B8A" w:rsidRDefault="00011B8A" w:rsidP="00011B8A">
      <w:pPr>
        <w:rPr>
          <w:rFonts w:ascii="Arial" w:hAnsi="Arial" w:cs="Arial"/>
        </w:rPr>
      </w:pPr>
    </w:p>
    <w:p w:rsidR="00011B8A" w:rsidRPr="00011B8A" w:rsidRDefault="00011B8A" w:rsidP="00011B8A">
      <w:pPr>
        <w:jc w:val="center"/>
        <w:rPr>
          <w:b/>
          <w:bCs/>
          <w:color w:val="000000"/>
          <w:sz w:val="28"/>
        </w:rPr>
      </w:pPr>
      <w:r w:rsidRPr="00011B8A">
        <w:rPr>
          <w:b/>
          <w:bCs/>
          <w:color w:val="000000"/>
          <w:sz w:val="28"/>
        </w:rPr>
        <w:t>О передаче полномочий по осуществлению внутреннего муниципального финансового контроля</w:t>
      </w:r>
    </w:p>
    <w:p w:rsidR="00011B8A" w:rsidRDefault="00011B8A" w:rsidP="00011B8A">
      <w:pPr>
        <w:jc w:val="center"/>
        <w:rPr>
          <w:rFonts w:ascii="Arial" w:hAnsi="Arial" w:cs="Arial"/>
          <w:bCs/>
          <w:color w:val="000000"/>
        </w:rPr>
      </w:pPr>
    </w:p>
    <w:p w:rsidR="00011B8A" w:rsidRDefault="00011B8A" w:rsidP="00011B8A">
      <w:pPr>
        <w:ind w:firstLine="708"/>
        <w:jc w:val="both"/>
        <w:rPr>
          <w:color w:val="000000"/>
          <w:sz w:val="28"/>
        </w:rPr>
      </w:pPr>
    </w:p>
    <w:p w:rsidR="00011B8A" w:rsidRPr="00011B8A" w:rsidRDefault="00E04AA9" w:rsidP="00011B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Руководствуясь  Федеральным законом</w:t>
      </w:r>
      <w:r w:rsidR="00011B8A" w:rsidRPr="00011B8A"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 статья 14 часть 1 пункт 1</w:t>
      </w:r>
      <w:r w:rsidR="00011B8A" w:rsidRPr="00011B8A">
        <w:rPr>
          <w:color w:val="000000"/>
          <w:sz w:val="28"/>
        </w:rPr>
        <w:t xml:space="preserve">, Уставом </w:t>
      </w:r>
      <w:r w:rsidR="00011B8A">
        <w:rPr>
          <w:color w:val="000000"/>
          <w:sz w:val="28"/>
        </w:rPr>
        <w:t>сельского поселения «Хилогосонское», Совет сельского поселения «Хилогосонское»</w:t>
      </w:r>
    </w:p>
    <w:p w:rsidR="00011B8A" w:rsidRPr="00FB1100" w:rsidRDefault="00011B8A" w:rsidP="00011B8A">
      <w:pPr>
        <w:ind w:firstLine="708"/>
        <w:jc w:val="both"/>
        <w:rPr>
          <w:color w:val="000000"/>
          <w:sz w:val="28"/>
        </w:rPr>
      </w:pPr>
      <w:r w:rsidRPr="00FB1100">
        <w:rPr>
          <w:bCs/>
          <w:color w:val="000000"/>
          <w:sz w:val="28"/>
        </w:rPr>
        <w:t>РЕШИЛ</w:t>
      </w:r>
      <w:r w:rsidRPr="00FB1100">
        <w:rPr>
          <w:color w:val="000000"/>
          <w:sz w:val="28"/>
        </w:rPr>
        <w:t>:</w:t>
      </w:r>
    </w:p>
    <w:p w:rsidR="00011B8A" w:rsidRDefault="005869C9" w:rsidP="005869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011B8A" w:rsidRPr="00011B8A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="00011B8A" w:rsidRPr="00011B8A">
        <w:rPr>
          <w:color w:val="000000"/>
          <w:sz w:val="28"/>
        </w:rPr>
        <w:t>Передать полномочия по осуществлению внутреннего муниципального финансового контроля</w:t>
      </w:r>
      <w:r w:rsidR="00E04AA9">
        <w:rPr>
          <w:color w:val="000000"/>
          <w:sz w:val="28"/>
        </w:rPr>
        <w:t xml:space="preserve"> за использованием средств бюджета муниципального района «Хилокский район» и материальных ценностей находящихся в муниципальной собственности   а</w:t>
      </w:r>
      <w:r w:rsidR="00011B8A" w:rsidRPr="00011B8A">
        <w:rPr>
          <w:color w:val="000000"/>
          <w:sz w:val="28"/>
        </w:rPr>
        <w:t>дмини</w:t>
      </w:r>
      <w:r w:rsidR="00011B8A">
        <w:rPr>
          <w:color w:val="000000"/>
          <w:sz w:val="28"/>
        </w:rPr>
        <w:t>страции сельского поселения «Хилогосонское»</w:t>
      </w:r>
      <w:r w:rsidR="00E04AA9">
        <w:rPr>
          <w:color w:val="000000"/>
          <w:sz w:val="28"/>
        </w:rPr>
        <w:t xml:space="preserve"> получения межбюджетных трансфертов из бюджета </w:t>
      </w:r>
      <w:r w:rsidR="00182DB4">
        <w:rPr>
          <w:color w:val="000000"/>
          <w:sz w:val="28"/>
        </w:rPr>
        <w:t>муниципального района «Хилокский район».</w:t>
      </w:r>
    </w:p>
    <w:p w:rsidR="00FB1100" w:rsidRDefault="005869C9" w:rsidP="00182DB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FB1100">
        <w:rPr>
          <w:color w:val="000000"/>
          <w:sz w:val="28"/>
        </w:rPr>
        <w:t>2. Заключить с муниципальным учреждением Комитетом по финансам муниципального района «Хилокский район» Соглашение о передаче полномочий по осуществлению внутреннего муниципального финансового контроля</w:t>
      </w:r>
      <w:r w:rsidR="00182DB4">
        <w:rPr>
          <w:color w:val="000000"/>
          <w:sz w:val="28"/>
        </w:rPr>
        <w:t xml:space="preserve"> с уровня поселения на уровень района</w:t>
      </w:r>
      <w:r w:rsidR="0045433F">
        <w:rPr>
          <w:color w:val="000000"/>
          <w:sz w:val="28"/>
        </w:rPr>
        <w:t>.</w:t>
      </w:r>
    </w:p>
    <w:p w:rsidR="005869C9" w:rsidRPr="00C9768F" w:rsidRDefault="005869C9" w:rsidP="005869C9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     3. </w:t>
      </w:r>
      <w:r w:rsidRPr="00C9768F">
        <w:rPr>
          <w:sz w:val="28"/>
          <w:szCs w:val="28"/>
        </w:rPr>
        <w:t>Решение вступает в силу с момента е</w:t>
      </w:r>
      <w:r>
        <w:rPr>
          <w:sz w:val="28"/>
          <w:szCs w:val="28"/>
        </w:rPr>
        <w:t>го подписания.</w:t>
      </w:r>
    </w:p>
    <w:p w:rsidR="00182DB4" w:rsidRDefault="005869C9" w:rsidP="00936CAB">
      <w:pPr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>
        <w:rPr>
          <w:sz w:val="28"/>
        </w:rPr>
        <w:t>4</w:t>
      </w:r>
      <w:r w:rsidR="00182DB4">
        <w:rPr>
          <w:sz w:val="28"/>
        </w:rPr>
        <w:t>.Настоящее решение опубликовать на официальном сайте муниципального района «Хилокский район»</w:t>
      </w:r>
      <w:r w:rsidR="004653A2">
        <w:rPr>
          <w:sz w:val="28"/>
        </w:rPr>
        <w:t>.</w:t>
      </w:r>
    </w:p>
    <w:p w:rsidR="00936CAB" w:rsidRDefault="00936CAB" w:rsidP="00936CAB">
      <w:pPr>
        <w:jc w:val="both"/>
        <w:rPr>
          <w:sz w:val="28"/>
        </w:rPr>
      </w:pPr>
    </w:p>
    <w:p w:rsidR="002A1702" w:rsidRDefault="002A1702" w:rsidP="00011B8A">
      <w:pPr>
        <w:ind w:firstLine="708"/>
        <w:jc w:val="both"/>
        <w:rPr>
          <w:color w:val="000000"/>
          <w:sz w:val="28"/>
        </w:rPr>
      </w:pPr>
    </w:p>
    <w:p w:rsidR="00C3499A" w:rsidRDefault="00C3499A" w:rsidP="002A1702">
      <w:pPr>
        <w:jc w:val="both"/>
        <w:rPr>
          <w:color w:val="000000"/>
          <w:sz w:val="28"/>
        </w:rPr>
      </w:pPr>
    </w:p>
    <w:p w:rsidR="002A1702" w:rsidRDefault="00C24AC2" w:rsidP="002A17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2A1702">
        <w:rPr>
          <w:color w:val="000000"/>
          <w:sz w:val="28"/>
        </w:rPr>
        <w:t xml:space="preserve"> сельского поселения</w:t>
      </w:r>
    </w:p>
    <w:p w:rsidR="002A1702" w:rsidRDefault="002A1702" w:rsidP="002A17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«Хилогосонское»                                            </w:t>
      </w:r>
      <w:r w:rsidR="00C24AC2">
        <w:rPr>
          <w:color w:val="000000"/>
          <w:sz w:val="28"/>
        </w:rPr>
        <w:t xml:space="preserve">            Ц-Д.В.Намдыков</w:t>
      </w:r>
    </w:p>
    <w:p w:rsidR="00E215DC" w:rsidRDefault="00E215DC" w:rsidP="002A1702">
      <w:pPr>
        <w:jc w:val="both"/>
        <w:rPr>
          <w:color w:val="000000"/>
          <w:sz w:val="28"/>
        </w:rPr>
      </w:pPr>
    </w:p>
    <w:p w:rsidR="00E215DC" w:rsidRDefault="00E215DC" w:rsidP="002A1702">
      <w:pPr>
        <w:jc w:val="both"/>
        <w:rPr>
          <w:color w:val="000000"/>
          <w:sz w:val="28"/>
        </w:rPr>
      </w:pPr>
    </w:p>
    <w:p w:rsidR="00710840" w:rsidRDefault="00DF2A88" w:rsidP="00011B8A">
      <w:pPr>
        <w:jc w:val="both"/>
        <w:rPr>
          <w:sz w:val="28"/>
        </w:rPr>
      </w:pPr>
    </w:p>
    <w:p w:rsidR="007E4264" w:rsidRDefault="007E4264" w:rsidP="00011B8A">
      <w:pPr>
        <w:jc w:val="both"/>
        <w:rPr>
          <w:sz w:val="28"/>
        </w:rPr>
      </w:pPr>
    </w:p>
    <w:p w:rsidR="007E4264" w:rsidRDefault="007E4264" w:rsidP="007E4264">
      <w:pPr>
        <w:jc w:val="center"/>
        <w:rPr>
          <w:b/>
        </w:rPr>
      </w:pPr>
    </w:p>
    <w:p w:rsidR="005869C9" w:rsidRDefault="005869C9" w:rsidP="00DA1878">
      <w:pPr>
        <w:jc w:val="center"/>
        <w:rPr>
          <w:b/>
          <w:sz w:val="28"/>
          <w:szCs w:val="28"/>
        </w:rPr>
      </w:pPr>
    </w:p>
    <w:p w:rsidR="005869C9" w:rsidRDefault="005869C9" w:rsidP="00DA1878">
      <w:pPr>
        <w:jc w:val="center"/>
        <w:rPr>
          <w:b/>
          <w:sz w:val="28"/>
          <w:szCs w:val="28"/>
        </w:rPr>
      </w:pPr>
    </w:p>
    <w:p w:rsidR="005869C9" w:rsidRDefault="005869C9" w:rsidP="00DA1878">
      <w:pPr>
        <w:jc w:val="center"/>
        <w:rPr>
          <w:b/>
          <w:sz w:val="28"/>
          <w:szCs w:val="28"/>
        </w:rPr>
      </w:pPr>
    </w:p>
    <w:p w:rsidR="005869C9" w:rsidRDefault="005869C9" w:rsidP="00DA1878">
      <w:pPr>
        <w:jc w:val="center"/>
        <w:rPr>
          <w:b/>
          <w:sz w:val="28"/>
          <w:szCs w:val="28"/>
        </w:rPr>
      </w:pPr>
    </w:p>
    <w:p w:rsidR="00DA1878" w:rsidRPr="00BC2D9E" w:rsidRDefault="007E4264" w:rsidP="00DA1878">
      <w:pPr>
        <w:jc w:val="center"/>
        <w:rPr>
          <w:b/>
          <w:sz w:val="28"/>
          <w:szCs w:val="28"/>
        </w:rPr>
      </w:pPr>
      <w:r w:rsidRPr="00BC2D9E">
        <w:rPr>
          <w:b/>
          <w:sz w:val="28"/>
          <w:szCs w:val="28"/>
        </w:rPr>
        <w:lastRenderedPageBreak/>
        <w:t>СОГЛАШЕНИЕ</w:t>
      </w:r>
    </w:p>
    <w:p w:rsidR="007E4264" w:rsidRPr="00BC2D9E" w:rsidRDefault="007E4264" w:rsidP="007E4264">
      <w:pPr>
        <w:jc w:val="center"/>
        <w:rPr>
          <w:b/>
          <w:sz w:val="28"/>
          <w:szCs w:val="28"/>
        </w:rPr>
      </w:pPr>
      <w:r w:rsidRPr="00BC2D9E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</w:t>
      </w:r>
      <w:r w:rsidR="005869C9">
        <w:rPr>
          <w:b/>
          <w:sz w:val="28"/>
          <w:szCs w:val="28"/>
        </w:rPr>
        <w:t xml:space="preserve"> </w:t>
      </w:r>
      <w:r w:rsidRPr="00BC2D9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«Хилогосонское» </w:t>
      </w:r>
      <w:r w:rsidRPr="00BC2D9E">
        <w:rPr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7E4264" w:rsidRPr="00BC2D9E" w:rsidRDefault="007E4264" w:rsidP="007E4264">
      <w:pPr>
        <w:jc w:val="right"/>
        <w:rPr>
          <w:b/>
          <w:sz w:val="28"/>
          <w:szCs w:val="28"/>
        </w:rPr>
      </w:pPr>
    </w:p>
    <w:p w:rsidR="007E4264" w:rsidRPr="00AD2E2D" w:rsidRDefault="00B82560" w:rsidP="007E4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 </w:t>
      </w:r>
      <w:r w:rsidR="007E4264" w:rsidRPr="00AD2E2D">
        <w:rPr>
          <w:sz w:val="28"/>
          <w:szCs w:val="28"/>
        </w:rPr>
        <w:t xml:space="preserve">» </w:t>
      </w:r>
      <w:r w:rsidR="005869C9">
        <w:rPr>
          <w:sz w:val="28"/>
          <w:szCs w:val="28"/>
        </w:rPr>
        <w:t>_____ 2023</w:t>
      </w:r>
      <w:r w:rsidR="007E4264" w:rsidRPr="00AD2E2D">
        <w:rPr>
          <w:sz w:val="28"/>
          <w:szCs w:val="28"/>
        </w:rPr>
        <w:t xml:space="preserve"> г.</w:t>
      </w:r>
    </w:p>
    <w:p w:rsidR="007E4264" w:rsidRPr="00BC2D9E" w:rsidRDefault="007E4264" w:rsidP="007E4264">
      <w:pPr>
        <w:jc w:val="both"/>
        <w:rPr>
          <w:sz w:val="28"/>
          <w:szCs w:val="28"/>
        </w:rPr>
      </w:pPr>
    </w:p>
    <w:p w:rsidR="007E4264" w:rsidRPr="00BC2D9E" w:rsidRDefault="007E4264" w:rsidP="007E4264">
      <w:pPr>
        <w:jc w:val="both"/>
        <w:rPr>
          <w:sz w:val="28"/>
          <w:szCs w:val="28"/>
        </w:rPr>
      </w:pP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C2D9E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сельского поселения «Хилогосонское»</w:t>
      </w:r>
      <w:r w:rsidRPr="00BC2D9E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</w:t>
      </w:r>
      <w:r>
        <w:rPr>
          <w:rFonts w:ascii="Times New Roman" w:hAnsi="Times New Roman" w:cs="Times New Roman"/>
          <w:sz w:val="28"/>
          <w:szCs w:val="28"/>
        </w:rPr>
        <w:t>е главы Намдыкова</w:t>
      </w:r>
      <w:r w:rsidR="00DF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Цыбик-Доржи Владимировича</w:t>
      </w:r>
      <w:r w:rsidRPr="00BC2D9E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«Хилогосонское»</w:t>
      </w:r>
      <w:r w:rsidRPr="00BC2D9E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муниципального района «Хилокский район», именуемая в дальнейшем Администрация района, </w:t>
      </w:r>
      <w:r>
        <w:rPr>
          <w:rFonts w:ascii="Times New Roman" w:hAnsi="Times New Roman" w:cs="Times New Roman"/>
          <w:sz w:val="28"/>
          <w:szCs w:val="28"/>
        </w:rPr>
        <w:t xml:space="preserve">в лице  главы муниципального района  «Хилокский район» </w:t>
      </w:r>
      <w:r w:rsidR="00B82560">
        <w:rPr>
          <w:rFonts w:ascii="Times New Roman" w:hAnsi="Times New Roman" w:cs="Times New Roman"/>
          <w:sz w:val="28"/>
          <w:szCs w:val="28"/>
        </w:rPr>
        <w:t>Серова Константина Викторовича</w:t>
      </w:r>
      <w:r w:rsidRPr="00BC2D9E">
        <w:rPr>
          <w:rFonts w:ascii="Times New Roman" w:hAnsi="Times New Roman" w:cs="Times New Roman"/>
          <w:sz w:val="28"/>
          <w:szCs w:val="28"/>
        </w:rPr>
        <w:t>, дейст</w:t>
      </w:r>
      <w:r>
        <w:rPr>
          <w:rFonts w:ascii="Times New Roman" w:hAnsi="Times New Roman" w:cs="Times New Roman"/>
          <w:sz w:val="28"/>
          <w:szCs w:val="28"/>
        </w:rPr>
        <w:t>вующего на основании Устава</w:t>
      </w:r>
      <w:r w:rsidR="005869C9">
        <w:rPr>
          <w:rFonts w:ascii="Times New Roman" w:hAnsi="Times New Roman" w:cs="Times New Roman"/>
          <w:sz w:val="28"/>
          <w:szCs w:val="28"/>
        </w:rPr>
        <w:t xml:space="preserve"> </w:t>
      </w:r>
      <w:r w:rsidRPr="00BC2D9E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район», с другой стороны, в дальнейшем именуемые</w:t>
      </w:r>
      <w:proofErr w:type="gramEnd"/>
      <w:r w:rsidRPr="00BC2D9E">
        <w:rPr>
          <w:rFonts w:ascii="Times New Roman" w:hAnsi="Times New Roman" w:cs="Times New Roman"/>
          <w:sz w:val="28"/>
          <w:szCs w:val="28"/>
        </w:rPr>
        <w:t xml:space="preserve"> Стороны, заключили настоящее Соглашение о нижеследующем.</w:t>
      </w:r>
    </w:p>
    <w:p w:rsidR="007E4264" w:rsidRPr="00BC2D9E" w:rsidRDefault="007E4264" w:rsidP="007E42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7E4264" w:rsidRPr="002423BA" w:rsidRDefault="007E4264" w:rsidP="00242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3BA">
        <w:rPr>
          <w:rFonts w:ascii="Times New Roman" w:hAnsi="Times New Roman" w:cs="Times New Roman"/>
          <w:sz w:val="28"/>
          <w:szCs w:val="28"/>
        </w:rPr>
        <w:t xml:space="preserve">1.1. Администрация поселения передает, а Администрация района принимает осуществление полномочий по решению вопроса местного значения Администрации сельского поселения «Хилогосонское» (далее - поселение) </w:t>
      </w:r>
    </w:p>
    <w:p w:rsidR="002423BA" w:rsidRPr="002423BA" w:rsidRDefault="002423BA" w:rsidP="002423B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A">
        <w:rPr>
          <w:rFonts w:ascii="Times New Roman" w:hAnsi="Times New Roman" w:cs="Times New Roman"/>
          <w:color w:val="000000"/>
          <w:sz w:val="28"/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</w:t>
      </w:r>
    </w:p>
    <w:p w:rsidR="002423BA" w:rsidRPr="002423BA" w:rsidRDefault="002423BA" w:rsidP="002423B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A">
        <w:rPr>
          <w:rFonts w:ascii="Times New Roman" w:hAnsi="Times New Roman" w:cs="Times New Roman"/>
          <w:color w:val="000000"/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2423BA" w:rsidRPr="002423BA" w:rsidRDefault="002423BA" w:rsidP="002423B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A">
        <w:rPr>
          <w:rFonts w:ascii="Times New Roman" w:hAnsi="Times New Roman" w:cs="Times New Roman"/>
          <w:color w:val="000000"/>
          <w:sz w:val="28"/>
          <w:szCs w:val="28"/>
        </w:rPr>
        <w:t>1.1.1. 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2423BA" w:rsidRPr="00BC2D9E" w:rsidRDefault="002423BA" w:rsidP="00242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4264" w:rsidRPr="00BC2D9E" w:rsidRDefault="007E4264" w:rsidP="007E42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требовать документы, относящиеся к предмету контроля;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посещать территорию и помещения объектов контроля;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получать объяснения должностных лиц объектов контроля;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проводить встречные проверки;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lastRenderedPageBreak/>
        <w:t xml:space="preserve">      2.2 Должностные лица Администрации района при осуществлении муниципальной функции обязаны: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соблюдать законодательство, права и законные интересы объекта контроля;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соблюдать должностные регламенты;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соблюдать сроки проведения проверки.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 xml:space="preserve">        2.3 Должностные лица объекта контроля имеют право: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знакомиться с актом(справкой) проверки;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предоставлять по акту (справке) возражения в письменной форме.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 xml:space="preserve">       2.4 Должностные лица объекта контроля обязаны: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содействовать проведению проверки;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предоставлять необходимые документы, относящиеся к предмету контроля;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- давать разъяснения по вопросам, относящимся к предмету контроля.</w:t>
      </w:r>
    </w:p>
    <w:p w:rsidR="007E4264" w:rsidRPr="00BC2D9E" w:rsidRDefault="007E4264" w:rsidP="007E42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E">
        <w:rPr>
          <w:rFonts w:ascii="Times New Roman" w:hAnsi="Times New Roman" w:cs="Times New Roman"/>
          <w:b/>
          <w:sz w:val="28"/>
          <w:szCs w:val="28"/>
        </w:rPr>
        <w:t>Срок действия,</w:t>
      </w:r>
    </w:p>
    <w:p w:rsidR="007E4264" w:rsidRPr="00BC2D9E" w:rsidRDefault="007E4264" w:rsidP="007E42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E"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7E4264" w:rsidRPr="00BC2D9E" w:rsidRDefault="007E4264" w:rsidP="007E42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3.1 Настоящее Соглашение заключается сроком на 1 год. Срок действия настояще</w:t>
      </w:r>
      <w:r w:rsidR="00B82560">
        <w:rPr>
          <w:rFonts w:ascii="Times New Roman" w:hAnsi="Times New Roman" w:cs="Times New Roman"/>
          <w:sz w:val="28"/>
          <w:szCs w:val="28"/>
        </w:rPr>
        <w:t>го Соглашения с «01» января 2023 года по «31» декабря 2023</w:t>
      </w:r>
      <w:r w:rsidRPr="00BC2D9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 xml:space="preserve">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«Хилогосонское»</w:t>
      </w:r>
      <w:r w:rsidRPr="00BC2D9E">
        <w:rPr>
          <w:rFonts w:ascii="Times New Roman" w:hAnsi="Times New Roman" w:cs="Times New Roman"/>
          <w:sz w:val="28"/>
          <w:szCs w:val="28"/>
        </w:rPr>
        <w:t xml:space="preserve"> нового Соглашения на определенный срок.</w:t>
      </w:r>
    </w:p>
    <w:p w:rsidR="007E4264" w:rsidRPr="00BC2D9E" w:rsidRDefault="007E4264" w:rsidP="007E42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lastRenderedPageBreak/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ab/>
        <w:t>4.3. Настоящее Соглашение составлено в 2-х экземплярах, имеющих равную юридическую силу, на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C2D9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D9E">
        <w:rPr>
          <w:rFonts w:ascii="Times New Roman" w:hAnsi="Times New Roman" w:cs="Times New Roman"/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9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7E4264" w:rsidRPr="00BC2D9E" w:rsidTr="00C16F22">
        <w:trPr>
          <w:trHeight w:val="2136"/>
        </w:trPr>
        <w:tc>
          <w:tcPr>
            <w:tcW w:w="4769" w:type="dxa"/>
          </w:tcPr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Адрес: 673200, Забайкальский край,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«Хилогосонское»</w:t>
            </w:r>
          </w:p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673200, Забайкальский край,</w:t>
            </w:r>
          </w:p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Хилокский район, с. Хилогосон,</w:t>
            </w:r>
          </w:p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Советская,20</w:t>
            </w:r>
          </w:p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7538000547, КПП 753801001</w:t>
            </w:r>
          </w:p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7E4264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«Хилогосонское»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0391301084</w:t>
            </w:r>
          </w:p>
        </w:tc>
      </w:tr>
    </w:tbl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9E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7E4264" w:rsidRPr="00BC2D9E" w:rsidTr="00C16F22">
        <w:trPr>
          <w:trHeight w:val="267"/>
        </w:trPr>
        <w:tc>
          <w:tcPr>
            <w:tcW w:w="0" w:type="auto"/>
          </w:tcPr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7E4264" w:rsidRPr="00BC2D9E" w:rsidRDefault="00B82560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 К.В.        </w:t>
            </w:r>
            <w:bookmarkStart w:id="0" w:name="_GoBack"/>
            <w:bookmarkEnd w:id="0"/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«Хилогосонское»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__________ Ц-Д.В.Намдыков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  <w:p w:rsidR="007E4264" w:rsidRPr="00BC2D9E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4264" w:rsidRPr="00011B8A" w:rsidRDefault="007E4264" w:rsidP="00011B8A">
      <w:pPr>
        <w:jc w:val="both"/>
        <w:rPr>
          <w:sz w:val="28"/>
        </w:rPr>
      </w:pPr>
    </w:p>
    <w:sectPr w:rsidR="007E4264" w:rsidRPr="00011B8A" w:rsidSect="008C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8A"/>
    <w:rsid w:val="00011B8A"/>
    <w:rsid w:val="000959F2"/>
    <w:rsid w:val="000B15A9"/>
    <w:rsid w:val="00182DB4"/>
    <w:rsid w:val="002423BA"/>
    <w:rsid w:val="002A1702"/>
    <w:rsid w:val="002B5F3F"/>
    <w:rsid w:val="003623E1"/>
    <w:rsid w:val="0045433F"/>
    <w:rsid w:val="004653A2"/>
    <w:rsid w:val="00496536"/>
    <w:rsid w:val="004E2260"/>
    <w:rsid w:val="00526E6B"/>
    <w:rsid w:val="005869C9"/>
    <w:rsid w:val="005A3BF6"/>
    <w:rsid w:val="00615FDB"/>
    <w:rsid w:val="006A3AE6"/>
    <w:rsid w:val="007E4264"/>
    <w:rsid w:val="008C05BD"/>
    <w:rsid w:val="00920EED"/>
    <w:rsid w:val="00936CAB"/>
    <w:rsid w:val="00960C16"/>
    <w:rsid w:val="00962B0E"/>
    <w:rsid w:val="009806C3"/>
    <w:rsid w:val="00A6700E"/>
    <w:rsid w:val="00A9485E"/>
    <w:rsid w:val="00B82560"/>
    <w:rsid w:val="00BF75E7"/>
    <w:rsid w:val="00C24AC2"/>
    <w:rsid w:val="00C3499A"/>
    <w:rsid w:val="00C931B9"/>
    <w:rsid w:val="00DA1878"/>
    <w:rsid w:val="00DF2A88"/>
    <w:rsid w:val="00E04AA9"/>
    <w:rsid w:val="00E2130C"/>
    <w:rsid w:val="00E215DC"/>
    <w:rsid w:val="00E86B3C"/>
    <w:rsid w:val="00E91B38"/>
    <w:rsid w:val="00ED7DB6"/>
    <w:rsid w:val="00FB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E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426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423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EC83-4FE0-4020-B924-C9A12EEC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25</cp:revision>
  <cp:lastPrinted>2021-12-28T05:16:00Z</cp:lastPrinted>
  <dcterms:created xsi:type="dcterms:W3CDTF">2018-08-09T04:43:00Z</dcterms:created>
  <dcterms:modified xsi:type="dcterms:W3CDTF">2023-01-26T05:27:00Z</dcterms:modified>
</cp:coreProperties>
</file>