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46" w:rsidRPr="00E934E9" w:rsidRDefault="00AC0D46" w:rsidP="00AC0D46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E934E9">
        <w:rPr>
          <w:rFonts w:ascii="Times New Roman" w:hAnsi="Times New Roman"/>
          <w:b/>
          <w:sz w:val="28"/>
          <w:szCs w:val="28"/>
        </w:rPr>
        <w:t>ПРОЕКТ</w:t>
      </w:r>
    </w:p>
    <w:p w:rsidR="00120C38" w:rsidRPr="00E934E9" w:rsidRDefault="00120C38" w:rsidP="00120C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934E9">
        <w:rPr>
          <w:rFonts w:ascii="Times New Roman" w:hAnsi="Times New Roman"/>
          <w:b/>
          <w:sz w:val="28"/>
          <w:szCs w:val="28"/>
        </w:rPr>
        <w:t>АДМИНИСТРАЦИЯ</w:t>
      </w:r>
    </w:p>
    <w:p w:rsidR="00120C38" w:rsidRPr="00E934E9" w:rsidRDefault="00120C38" w:rsidP="00120C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934E9"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120C38" w:rsidRPr="00E934E9" w:rsidRDefault="00120C38" w:rsidP="00120C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20C38" w:rsidRPr="00E934E9" w:rsidRDefault="00120C38" w:rsidP="00120C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934E9">
        <w:rPr>
          <w:rFonts w:ascii="Times New Roman" w:hAnsi="Times New Roman"/>
          <w:b/>
          <w:sz w:val="28"/>
          <w:szCs w:val="28"/>
        </w:rPr>
        <w:t>ПОСТАНОВЛЕНИЕ</w:t>
      </w:r>
    </w:p>
    <w:p w:rsidR="00120C38" w:rsidRPr="00E934E9" w:rsidRDefault="00120C38" w:rsidP="00120C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20C38" w:rsidRPr="00E934E9" w:rsidRDefault="006C70F1" w:rsidP="006C70F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934E9">
        <w:rPr>
          <w:rFonts w:ascii="Times New Roman" w:hAnsi="Times New Roman"/>
          <w:sz w:val="28"/>
          <w:szCs w:val="28"/>
        </w:rPr>
        <w:t xml:space="preserve">«____» </w:t>
      </w:r>
      <w:r w:rsidR="00120C38" w:rsidRPr="00E934E9">
        <w:rPr>
          <w:rFonts w:ascii="Times New Roman" w:hAnsi="Times New Roman"/>
          <w:sz w:val="28"/>
          <w:szCs w:val="28"/>
        </w:rPr>
        <w:t>__________202</w:t>
      </w:r>
      <w:r w:rsidR="000967CF" w:rsidRPr="00E934E9">
        <w:rPr>
          <w:rFonts w:ascii="Times New Roman" w:hAnsi="Times New Roman"/>
          <w:sz w:val="28"/>
          <w:szCs w:val="28"/>
        </w:rPr>
        <w:t>3</w:t>
      </w:r>
      <w:r w:rsidR="00120C38" w:rsidRPr="00E934E9">
        <w:rPr>
          <w:rFonts w:ascii="Times New Roman" w:hAnsi="Times New Roman"/>
          <w:sz w:val="28"/>
          <w:szCs w:val="28"/>
        </w:rPr>
        <w:t xml:space="preserve"> года</w:t>
      </w:r>
      <w:r w:rsidR="00120C38" w:rsidRPr="00E934E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№______</w:t>
      </w:r>
    </w:p>
    <w:p w:rsidR="00120C38" w:rsidRPr="00E934E9" w:rsidRDefault="00120C38" w:rsidP="00120C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20C38" w:rsidRPr="00E934E9" w:rsidRDefault="00120C38" w:rsidP="00120C3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934E9">
        <w:rPr>
          <w:rFonts w:ascii="Times New Roman" w:hAnsi="Times New Roman"/>
          <w:sz w:val="28"/>
          <w:szCs w:val="28"/>
        </w:rPr>
        <w:t>г. Хилок</w:t>
      </w:r>
    </w:p>
    <w:p w:rsidR="00120C38" w:rsidRPr="00E934E9" w:rsidRDefault="00120C38" w:rsidP="00120C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20C38" w:rsidRPr="00E934E9" w:rsidRDefault="00120C38" w:rsidP="00120C38">
      <w:pPr>
        <w:pStyle w:val="a4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934E9">
        <w:rPr>
          <w:rFonts w:ascii="Times New Roman" w:hAnsi="Times New Roman"/>
          <w:b/>
          <w:sz w:val="28"/>
          <w:szCs w:val="28"/>
        </w:rPr>
        <w:t>Об утверждении муниципальной программы «Обеспечение экологической безопасности окружающей среды и населения муниципального района «Хилокский район» при обращении с отходами производства и потребления» на 202</w:t>
      </w:r>
      <w:r w:rsidR="0010783C">
        <w:rPr>
          <w:rFonts w:ascii="Times New Roman" w:hAnsi="Times New Roman"/>
          <w:b/>
          <w:sz w:val="28"/>
          <w:szCs w:val="28"/>
        </w:rPr>
        <w:t>3</w:t>
      </w:r>
      <w:r w:rsidRPr="00E934E9">
        <w:rPr>
          <w:rFonts w:ascii="Times New Roman" w:hAnsi="Times New Roman"/>
          <w:b/>
          <w:sz w:val="28"/>
          <w:szCs w:val="28"/>
        </w:rPr>
        <w:t>-2026 годы»</w:t>
      </w:r>
    </w:p>
    <w:p w:rsidR="00120C38" w:rsidRPr="00E934E9" w:rsidRDefault="00120C38" w:rsidP="00120C38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0C38" w:rsidRPr="00E934E9" w:rsidRDefault="00120C38" w:rsidP="005E7983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934E9">
        <w:rPr>
          <w:rFonts w:ascii="Times New Roman" w:hAnsi="Times New Roman"/>
          <w:sz w:val="28"/>
          <w:szCs w:val="28"/>
        </w:rPr>
        <w:t>В соответствии с пунктом 14 части 1 статьи 15 Федерального закона </w:t>
      </w:r>
      <w:hyperlink r:id="rId7" w:tgtFrame="_blank" w:history="1">
        <w:r w:rsidRPr="00E934E9">
          <w:rPr>
            <w:rFonts w:ascii="Times New Roman" w:hAnsi="Times New Roman"/>
            <w:sz w:val="28"/>
            <w:szCs w:val="28"/>
          </w:rPr>
          <w:t>от 06 октября 2003 года № 131-ФЗ</w:t>
        </w:r>
      </w:hyperlink>
      <w:r w:rsidRPr="00E934E9">
        <w:rPr>
          <w:rFonts w:ascii="Times New Roman" w:hAnsi="Times New Roman"/>
          <w:sz w:val="28"/>
          <w:szCs w:val="28"/>
        </w:rPr>
        <w:t> «Об общих принципах организации местного самоуправления в Российской Федерации», руководствуясь Уставом муниципального района «Хилокский район», </w:t>
      </w:r>
      <w:r w:rsidR="005E7983" w:rsidRPr="00E934E9">
        <w:rPr>
          <w:rFonts w:ascii="Times New Roman" w:hAnsi="Times New Roman"/>
          <w:sz w:val="28"/>
          <w:szCs w:val="28"/>
        </w:rPr>
        <w:t xml:space="preserve"> </w:t>
      </w:r>
      <w:r w:rsidRPr="00E934E9">
        <w:rPr>
          <w:rFonts w:ascii="Times New Roman" w:hAnsi="Times New Roman"/>
          <w:sz w:val="28"/>
          <w:szCs w:val="28"/>
        </w:rPr>
        <w:t>в целях предотвращения загрязнения окружающей среды отходами производства и потребления, стабилизации санитарно-эпидемиологической обстановки на территории муниципального района «Хилокский район», Администрация муниципального района «Хилокский район» постановляет:</w:t>
      </w:r>
    </w:p>
    <w:p w:rsidR="00120C38" w:rsidRPr="00E934E9" w:rsidRDefault="00120C38" w:rsidP="005E7983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0C38" w:rsidRPr="00E934E9" w:rsidRDefault="00120C38" w:rsidP="005E798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4E9">
        <w:rPr>
          <w:rFonts w:ascii="Times New Roman" w:hAnsi="Times New Roman"/>
          <w:sz w:val="28"/>
          <w:szCs w:val="28"/>
        </w:rPr>
        <w:t>Утвердить муниципальную программу «Обеспечение экологической безопасности окружающей среды и населения муниципального района «Хилокский район» при обращении с отходами производства и потребления (202</w:t>
      </w:r>
      <w:r w:rsidR="00DD4627" w:rsidRPr="00E934E9">
        <w:rPr>
          <w:rFonts w:ascii="Times New Roman" w:hAnsi="Times New Roman"/>
          <w:sz w:val="28"/>
          <w:szCs w:val="28"/>
        </w:rPr>
        <w:t>3</w:t>
      </w:r>
      <w:r w:rsidRPr="00E934E9">
        <w:rPr>
          <w:rFonts w:ascii="Times New Roman" w:hAnsi="Times New Roman"/>
          <w:sz w:val="28"/>
          <w:szCs w:val="28"/>
        </w:rPr>
        <w:t>-2026 годы)»</w:t>
      </w:r>
    </w:p>
    <w:p w:rsidR="00120C38" w:rsidRPr="00E934E9" w:rsidRDefault="00120C38" w:rsidP="005E798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4E9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муниципального района «Хилокский район» № 678 от 11 октября 2019 года </w:t>
      </w:r>
      <w:r w:rsidR="00D56ADC" w:rsidRPr="00E934E9">
        <w:rPr>
          <w:rFonts w:ascii="Times New Roman" w:hAnsi="Times New Roman"/>
          <w:sz w:val="28"/>
          <w:szCs w:val="28"/>
        </w:rPr>
        <w:t>об</w:t>
      </w:r>
      <w:r w:rsidRPr="00E934E9">
        <w:rPr>
          <w:rFonts w:ascii="Times New Roman" w:hAnsi="Times New Roman"/>
          <w:sz w:val="28"/>
          <w:szCs w:val="28"/>
        </w:rPr>
        <w:t xml:space="preserve"> утверждении муниципальной программы «Обеспечение экологической безопасности окружающей среды и населения муниципального района «Хилокский район» при обращении с отходами производства и потребления (2019-2022 годы)».</w:t>
      </w:r>
    </w:p>
    <w:p w:rsidR="00120C38" w:rsidRPr="00E934E9" w:rsidRDefault="00120C38" w:rsidP="005E798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4E9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муниципального района «Хилокский район» в информационной сети (интернет).</w:t>
      </w:r>
    </w:p>
    <w:p w:rsidR="00120C38" w:rsidRPr="00E934E9" w:rsidRDefault="00120C38" w:rsidP="005E798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4E9">
        <w:rPr>
          <w:rFonts w:ascii="Times New Roman" w:hAnsi="Times New Roman"/>
          <w:sz w:val="28"/>
          <w:szCs w:val="28"/>
        </w:rPr>
        <w:t>Постановление вступает в силу после его подписания и официального опубликования (обнародования) на официальном сайте муниципального района «Хилокский район» в сети Интернет.</w:t>
      </w:r>
    </w:p>
    <w:p w:rsidR="00120C38" w:rsidRPr="00E934E9" w:rsidRDefault="00120C38" w:rsidP="005E798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34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934E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20C38" w:rsidRPr="00E934E9" w:rsidRDefault="00120C38" w:rsidP="005E798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20C38" w:rsidRPr="00E934E9" w:rsidRDefault="00AC0D46" w:rsidP="005E798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34E9">
        <w:rPr>
          <w:rFonts w:ascii="Times New Roman" w:hAnsi="Times New Roman"/>
          <w:sz w:val="28"/>
          <w:szCs w:val="28"/>
        </w:rPr>
        <w:t>Глава</w:t>
      </w:r>
      <w:r w:rsidR="005E7983" w:rsidRPr="00E934E9">
        <w:rPr>
          <w:rFonts w:ascii="Times New Roman" w:hAnsi="Times New Roman"/>
          <w:sz w:val="28"/>
          <w:szCs w:val="28"/>
        </w:rPr>
        <w:t xml:space="preserve"> </w:t>
      </w:r>
      <w:r w:rsidR="00120C38" w:rsidRPr="00E934E9">
        <w:rPr>
          <w:rFonts w:ascii="Times New Roman" w:hAnsi="Times New Roman"/>
          <w:sz w:val="28"/>
          <w:szCs w:val="28"/>
        </w:rPr>
        <w:t>муниципального района</w:t>
      </w:r>
    </w:p>
    <w:p w:rsidR="00120C38" w:rsidRPr="00E934E9" w:rsidRDefault="00120C38" w:rsidP="005E7983">
      <w:pPr>
        <w:pStyle w:val="a4"/>
        <w:jc w:val="both"/>
        <w:rPr>
          <w:b/>
          <w:bCs/>
        </w:rPr>
      </w:pPr>
      <w:r w:rsidRPr="00E934E9">
        <w:rPr>
          <w:rFonts w:ascii="Times New Roman" w:hAnsi="Times New Roman"/>
          <w:sz w:val="28"/>
          <w:szCs w:val="28"/>
        </w:rPr>
        <w:t xml:space="preserve">«Хилокский район»                                                                           </w:t>
      </w:r>
      <w:r w:rsidRPr="00E934E9">
        <w:rPr>
          <w:rFonts w:ascii="Times New Roman" w:hAnsi="Times New Roman"/>
          <w:sz w:val="28"/>
          <w:szCs w:val="28"/>
        </w:rPr>
        <w:tab/>
        <w:t>К.В. Серов</w:t>
      </w:r>
    </w:p>
    <w:p w:rsidR="005A0E58" w:rsidRPr="00E934E9" w:rsidRDefault="005A0E58" w:rsidP="005E79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4E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УТВЕРЖДЕНА</w:t>
      </w:r>
    </w:p>
    <w:p w:rsidR="005A0E58" w:rsidRPr="00E934E9" w:rsidRDefault="005A0E58" w:rsidP="005E79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4E9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5A0E58" w:rsidRPr="00E934E9" w:rsidRDefault="005A0E58" w:rsidP="005E79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4E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5A0E58" w:rsidRPr="00E934E9" w:rsidRDefault="005A0E58" w:rsidP="005E79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4E9">
        <w:rPr>
          <w:rFonts w:ascii="Times New Roman" w:eastAsia="Times New Roman" w:hAnsi="Times New Roman" w:cs="Times New Roman"/>
          <w:bCs/>
          <w:sz w:val="28"/>
          <w:szCs w:val="28"/>
        </w:rPr>
        <w:t>«Хилокский район»</w:t>
      </w:r>
    </w:p>
    <w:p w:rsidR="005A0E58" w:rsidRPr="00E934E9" w:rsidRDefault="005A0E58" w:rsidP="005E79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E934E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от                             </w:t>
      </w:r>
      <w:r w:rsidRPr="00E934E9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10783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bookmarkStart w:id="0" w:name="_GoBack"/>
      <w:bookmarkEnd w:id="0"/>
      <w:r w:rsidR="00D56ADC" w:rsidRPr="00E934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934E9">
        <w:rPr>
          <w:rFonts w:ascii="Times New Roman" w:eastAsia="Times New Roman" w:hAnsi="Times New Roman" w:cs="Times New Roman"/>
          <w:bCs/>
          <w:sz w:val="28"/>
          <w:szCs w:val="28"/>
        </w:rPr>
        <w:t>года №_________</w:t>
      </w:r>
    </w:p>
    <w:p w:rsidR="005A0E58" w:rsidRPr="00E934E9" w:rsidRDefault="005A0E58" w:rsidP="005E7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0E58" w:rsidRPr="00E934E9" w:rsidRDefault="005A0E58" w:rsidP="005E7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0E58" w:rsidRPr="00E934E9" w:rsidRDefault="005A0E58" w:rsidP="00D56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934E9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Муниципальная программа</w:t>
      </w:r>
    </w:p>
    <w:p w:rsidR="005A0E58" w:rsidRPr="00E934E9" w:rsidRDefault="005A0E58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4E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E934E9">
        <w:rPr>
          <w:rFonts w:ascii="Times New Roman" w:eastAsia="Times New Roman" w:hAnsi="Times New Roman" w:cs="Times New Roman"/>
          <w:b/>
          <w:bCs/>
          <w:sz w:val="32"/>
          <w:szCs w:val="32"/>
        </w:rPr>
        <w:t>Обеспечение экологической безопасности окружающей среды и населения муниципального района «Хилокский район» при обращении с отходами производства и потребления (202</w:t>
      </w:r>
      <w:r w:rsidR="00DD4627" w:rsidRPr="00E934E9">
        <w:rPr>
          <w:rFonts w:ascii="Times New Roman" w:eastAsia="Times New Roman" w:hAnsi="Times New Roman" w:cs="Times New Roman"/>
          <w:b/>
          <w:bCs/>
          <w:sz w:val="32"/>
          <w:szCs w:val="32"/>
        </w:rPr>
        <w:t>3</w:t>
      </w:r>
      <w:r w:rsidRPr="00E934E9">
        <w:rPr>
          <w:rFonts w:ascii="Times New Roman" w:eastAsia="Times New Roman" w:hAnsi="Times New Roman" w:cs="Times New Roman"/>
          <w:b/>
          <w:bCs/>
          <w:sz w:val="32"/>
          <w:szCs w:val="32"/>
        </w:rPr>
        <w:t>-2026 годы)</w:t>
      </w:r>
      <w:r w:rsidRPr="00E934E9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5A0E58" w:rsidRPr="00E934E9" w:rsidRDefault="005A0E58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4D83" w:rsidRPr="00E934E9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D83" w:rsidRPr="00E934E9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D83" w:rsidRPr="00E934E9" w:rsidRDefault="00EF4D83" w:rsidP="00D56A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934E9">
        <w:rPr>
          <w:rFonts w:ascii="Times New Roman" w:eastAsia="Times New Roman" w:hAnsi="Times New Roman" w:cs="Times New Roman"/>
          <w:b/>
          <w:bCs/>
          <w:sz w:val="32"/>
          <w:szCs w:val="32"/>
        </w:rPr>
        <w:t>ПАСПОРТ</w:t>
      </w:r>
    </w:p>
    <w:p w:rsidR="00EF4D83" w:rsidRPr="00E934E9" w:rsidRDefault="00EF4D83" w:rsidP="00D56A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934E9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муниципальная программа «Обеспечение экологической безопасности окружающей среды и населения муниципального района «Хилокский район» при обращении с отходами производства и потребления(20</w:t>
      </w:r>
      <w:r w:rsidR="005A0E58" w:rsidRPr="00E934E9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="00DD4627" w:rsidRPr="00E934E9">
        <w:rPr>
          <w:rFonts w:ascii="Times New Roman" w:eastAsia="Times New Roman" w:hAnsi="Times New Roman" w:cs="Times New Roman"/>
          <w:b/>
          <w:bCs/>
          <w:sz w:val="32"/>
          <w:szCs w:val="32"/>
        </w:rPr>
        <w:t>3</w:t>
      </w:r>
      <w:r w:rsidR="00110ED9" w:rsidRPr="00E934E9">
        <w:rPr>
          <w:rFonts w:ascii="Times New Roman" w:eastAsia="Times New Roman" w:hAnsi="Times New Roman" w:cs="Times New Roman"/>
          <w:b/>
          <w:bCs/>
          <w:sz w:val="32"/>
          <w:szCs w:val="32"/>
        </w:rPr>
        <w:t>-2026</w:t>
      </w:r>
      <w:r w:rsidRPr="00E934E9">
        <w:rPr>
          <w:rFonts w:ascii="Times New Roman" w:eastAsia="Times New Roman" w:hAnsi="Times New Roman" w:cs="Times New Roman"/>
          <w:b/>
          <w:bCs/>
          <w:sz w:val="32"/>
          <w:szCs w:val="32"/>
        </w:rPr>
        <w:t> годы)»</w:t>
      </w:r>
    </w:p>
    <w:p w:rsidR="00EF4D83" w:rsidRPr="00E934E9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D83" w:rsidRPr="00E934E9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7229"/>
      </w:tblGrid>
      <w:tr w:rsidR="00E934E9" w:rsidRPr="00E934E9" w:rsidTr="00A77B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Pr="00E934E9" w:rsidRDefault="00EF4D83" w:rsidP="005E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Pr="00E934E9" w:rsidRDefault="00EF4D83" w:rsidP="00DD4627">
            <w:pPr>
              <w:tabs>
                <w:tab w:val="left" w:pos="6837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экологической безопасности окружающей среды и населения муниципального района «Хилокский район» при обращении с отходами производства и потребления (20</w:t>
            </w:r>
            <w:r w:rsidR="00577B0F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D4627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577B0F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годы)» (далее </w:t>
            </w:r>
            <w:proofErr w:type="gram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рограмма).</w:t>
            </w:r>
          </w:p>
        </w:tc>
      </w:tr>
      <w:tr w:rsidR="00E934E9" w:rsidRPr="00E934E9" w:rsidTr="00A77B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95" w:rsidRPr="00E934E9" w:rsidRDefault="003B6195" w:rsidP="005E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разработки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95" w:rsidRPr="00E934E9" w:rsidRDefault="003B6195" w:rsidP="00916D64">
            <w:pPr>
              <w:tabs>
                <w:tab w:val="left" w:pos="6837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№ 131-ФЗ от 06.10.2003 «Об общих принципах организации местного самоуправления в Российской Федерации», Федеральный закон от 24.06.1998 № 89 - ФЗ «Об отходах производства и потребления»</w:t>
            </w:r>
          </w:p>
        </w:tc>
      </w:tr>
      <w:tr w:rsidR="00E934E9" w:rsidRPr="00E934E9" w:rsidTr="00A77B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Pr="00E934E9" w:rsidRDefault="003B6195" w:rsidP="005E79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Pr="00E934E9" w:rsidRDefault="00EF4D83" w:rsidP="00916D64">
            <w:pPr>
              <w:tabs>
                <w:tab w:val="left" w:pos="6837"/>
              </w:tabs>
              <w:spacing w:after="0" w:line="240" w:lineRule="auto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«Хилокский район»</w:t>
            </w:r>
          </w:p>
          <w:p w:rsidR="00EF4D83" w:rsidRPr="00E934E9" w:rsidRDefault="00EF4D83" w:rsidP="00916D64">
            <w:pPr>
              <w:tabs>
                <w:tab w:val="left" w:pos="6837"/>
              </w:tabs>
              <w:spacing w:after="0" w:line="240" w:lineRule="auto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4E9" w:rsidRPr="00E934E9" w:rsidTr="00A77B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95" w:rsidRPr="00E934E9" w:rsidRDefault="003B6195" w:rsidP="005E79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195" w:rsidRPr="00E934E9" w:rsidRDefault="003B6195" w:rsidP="00916D64">
            <w:pPr>
              <w:tabs>
                <w:tab w:val="left" w:pos="6837"/>
              </w:tabs>
              <w:spacing w:after="0" w:line="240" w:lineRule="auto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территориального развития муниципального района</w:t>
            </w:r>
          </w:p>
        </w:tc>
      </w:tr>
      <w:tr w:rsidR="00E934E9" w:rsidRPr="00E934E9" w:rsidTr="00A77B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Pr="00E934E9" w:rsidRDefault="00EF4D83" w:rsidP="005E79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 разработчики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Pr="00E934E9" w:rsidRDefault="00EF4D83" w:rsidP="00916D64">
            <w:pPr>
              <w:tabs>
                <w:tab w:val="left" w:pos="6837"/>
              </w:tabs>
              <w:spacing w:after="0" w:line="240" w:lineRule="auto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территориального развития Администрации района</w:t>
            </w:r>
          </w:p>
          <w:p w:rsidR="00EF4D83" w:rsidRPr="00E934E9" w:rsidRDefault="00EF4D83" w:rsidP="00916D64">
            <w:pPr>
              <w:tabs>
                <w:tab w:val="left" w:pos="6837"/>
              </w:tabs>
              <w:spacing w:after="0" w:line="240" w:lineRule="auto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4E9" w:rsidRPr="00E934E9" w:rsidTr="00A77B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Pr="00E934E9" w:rsidRDefault="00EF4D83" w:rsidP="005E79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задачи программы</w:t>
            </w:r>
          </w:p>
          <w:p w:rsidR="00EF4D83" w:rsidRPr="00E934E9" w:rsidRDefault="00EF4D83" w:rsidP="005E79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Pr="00E934E9" w:rsidRDefault="00EF4D83" w:rsidP="00916D64">
            <w:pPr>
              <w:tabs>
                <w:tab w:val="left" w:pos="6837"/>
              </w:tabs>
              <w:spacing w:after="0" w:line="240" w:lineRule="auto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EF4D83" w:rsidRPr="00E934E9" w:rsidRDefault="002A68AF" w:rsidP="00916D64">
            <w:pPr>
              <w:tabs>
                <w:tab w:val="left" w:pos="6837"/>
                <w:tab w:val="left" w:pos="7155"/>
              </w:tabs>
              <w:spacing w:after="0" w:line="240" w:lineRule="auto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F4D83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негативного воздействия на окружающую среду отходов производства и потребления;</w:t>
            </w:r>
          </w:p>
          <w:p w:rsidR="00EF4D83" w:rsidRPr="00E934E9" w:rsidRDefault="002A68AF" w:rsidP="00916D64">
            <w:pPr>
              <w:tabs>
                <w:tab w:val="left" w:pos="6837"/>
              </w:tabs>
              <w:spacing w:after="0" w:line="240" w:lineRule="auto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F4D83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экологической грамотности населения.</w:t>
            </w:r>
          </w:p>
          <w:p w:rsidR="00DA0B10" w:rsidRPr="00E934E9" w:rsidRDefault="002A68AF" w:rsidP="00916D64">
            <w:pPr>
              <w:tabs>
                <w:tab w:val="left" w:pos="6837"/>
              </w:tabs>
              <w:spacing w:after="0" w:line="240" w:lineRule="auto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A0B10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для жителей благоприятных санитарно-экологических условий</w:t>
            </w: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A0B10" w:rsidRPr="00E934E9" w:rsidRDefault="00DA0B10" w:rsidP="00916D64">
            <w:pPr>
              <w:tabs>
                <w:tab w:val="left" w:pos="6837"/>
              </w:tabs>
              <w:spacing w:after="0" w:line="240" w:lineRule="auto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A68AF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улучшение экологического состояния территории</w:t>
            </w: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2A68AF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A68AF" w:rsidRPr="00E934E9" w:rsidRDefault="00DA0B10" w:rsidP="00916D64">
            <w:pPr>
              <w:tabs>
                <w:tab w:val="left" w:pos="6837"/>
              </w:tabs>
              <w:spacing w:after="0" w:line="240" w:lineRule="auto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A68AF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обслуживания населения в части обращения с отходами на территории муниципального района «Хилокский район»;</w:t>
            </w:r>
          </w:p>
          <w:p w:rsidR="00DA0B10" w:rsidRPr="00E934E9" w:rsidRDefault="00DA0B10" w:rsidP="00916D64">
            <w:pPr>
              <w:tabs>
                <w:tab w:val="left" w:pos="6837"/>
              </w:tabs>
              <w:spacing w:after="0" w:line="240" w:lineRule="auto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A68AF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санкционированных мест сбора твердых коммунальных отходов на территории муниципального района «Хилокский район»</w:t>
            </w: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4D83" w:rsidRPr="00E934E9" w:rsidRDefault="00EF4D83" w:rsidP="00916D64">
            <w:pPr>
              <w:tabs>
                <w:tab w:val="left" w:pos="6837"/>
              </w:tabs>
              <w:spacing w:after="0" w:line="240" w:lineRule="auto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EF4D83" w:rsidRPr="00E934E9" w:rsidRDefault="00DA0B10" w:rsidP="00916D64">
            <w:pPr>
              <w:tabs>
                <w:tab w:val="left" w:pos="6837"/>
              </w:tabs>
              <w:spacing w:after="0" w:line="240" w:lineRule="auto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F4D83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свалок, расположенных на территории населенных пунктов муниципального района;</w:t>
            </w:r>
          </w:p>
          <w:p w:rsidR="00EF4D83" w:rsidRPr="00E934E9" w:rsidRDefault="00DA0B10" w:rsidP="00AC0D46">
            <w:pPr>
              <w:tabs>
                <w:tab w:val="left" w:pos="6837"/>
              </w:tabs>
              <w:spacing w:after="0" w:line="240" w:lineRule="auto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C0D46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контейнерных площадок;</w:t>
            </w:r>
          </w:p>
          <w:p w:rsidR="00AC0D46" w:rsidRPr="00E934E9" w:rsidRDefault="00AC0D46" w:rsidP="00AC0D46">
            <w:pPr>
              <w:tabs>
                <w:tab w:val="left" w:pos="6837"/>
              </w:tabs>
              <w:spacing w:after="0" w:line="240" w:lineRule="auto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 контейнерных площадок.</w:t>
            </w:r>
          </w:p>
        </w:tc>
      </w:tr>
      <w:tr w:rsidR="00E934E9" w:rsidRPr="00E934E9" w:rsidTr="00A77B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Pr="00E934E9" w:rsidRDefault="005A1F3B" w:rsidP="005E79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Основные целевые индикаторы </w:t>
            </w:r>
            <w:r w:rsidR="00EF4D83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Pr="00E934E9" w:rsidRDefault="00A77B76" w:rsidP="00D56ADC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F4D83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ликвидированны</w:t>
            </w:r>
            <w:r w:rsidR="00AC0D46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х несанкционированных свалок - </w:t>
            </w:r>
            <w:r w:rsidR="00EF4D83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C0D46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F4D83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r w:rsidR="006D5E93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F4D83" w:rsidRPr="00E934E9" w:rsidRDefault="00A77B76" w:rsidP="00D56ADC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F4D83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сходов граждан - не менее 12</w:t>
            </w:r>
          </w:p>
          <w:p w:rsidR="00A77B76" w:rsidRPr="00E934E9" w:rsidRDefault="00916D64" w:rsidP="005A1F3B">
            <w:pPr>
              <w:spacing w:after="0" w:line="240" w:lineRule="auto"/>
              <w:ind w:right="8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A1F3B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построенных </w:t>
            </w: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контейнерных площадок</w:t>
            </w:r>
            <w:r w:rsidR="00AC0D46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5E93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(шт.)</w:t>
            </w:r>
            <w:r w:rsidR="00AC0D46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4D83" w:rsidRPr="00E934E9" w:rsidRDefault="00916D64" w:rsidP="00916D64">
            <w:pPr>
              <w:spacing w:after="0" w:line="240" w:lineRule="auto"/>
              <w:ind w:right="85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A1F3B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5A1F3B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отремонтированных контейнерных площадок</w:t>
            </w:r>
            <w:r w:rsidR="006D5E93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(шт.)</w:t>
            </w:r>
          </w:p>
        </w:tc>
      </w:tr>
      <w:tr w:rsidR="00E934E9" w:rsidRPr="00E934E9" w:rsidTr="00A77B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Pr="00E934E9" w:rsidRDefault="00EF4D83" w:rsidP="005E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Pr="00E934E9" w:rsidRDefault="00EF4D83" w:rsidP="00916D64">
            <w:pPr>
              <w:tabs>
                <w:tab w:val="left" w:pos="7263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A1F3B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 в населенных пунктах района;</w:t>
            </w:r>
          </w:p>
          <w:p w:rsidR="00EF4D83" w:rsidRPr="00E934E9" w:rsidRDefault="00EF4D83" w:rsidP="00916D64">
            <w:pPr>
              <w:tabs>
                <w:tab w:val="left" w:pos="7263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A1F3B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схода граждан, проживающих в населенных пунктах муниципального района по вопросам экологической грамотности, новой системы обращения отходов ТКО</w:t>
            </w:r>
            <w:r w:rsidR="005A1F3B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4D83" w:rsidRPr="00E934E9" w:rsidRDefault="00EF4D83" w:rsidP="00916D64">
            <w:pPr>
              <w:tabs>
                <w:tab w:val="left" w:pos="7263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A1F3B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  <w:r w:rsidR="005A1F3B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ремонт</w:t>
            </w: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контейнерных площадок</w:t>
            </w:r>
          </w:p>
        </w:tc>
      </w:tr>
      <w:tr w:rsidR="00E934E9" w:rsidRPr="00E934E9" w:rsidTr="00A77B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Pr="00E934E9" w:rsidRDefault="00EF4D83" w:rsidP="0091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Pr="00E934E9" w:rsidRDefault="00EF4D83" w:rsidP="0091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района, городские и сельские поселения района</w:t>
            </w:r>
          </w:p>
        </w:tc>
      </w:tr>
      <w:tr w:rsidR="00E934E9" w:rsidRPr="00E934E9" w:rsidTr="00A77B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Pr="00E934E9" w:rsidRDefault="00EF4D83" w:rsidP="005E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Pr="00E934E9" w:rsidRDefault="00577B0F" w:rsidP="00DD4627">
            <w:pPr>
              <w:tabs>
                <w:tab w:val="left" w:pos="6979"/>
                <w:tab w:val="left" w:pos="70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DD4627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-2026</w:t>
            </w:r>
            <w:r w:rsidR="00EF4D83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годы.</w:t>
            </w:r>
            <w:r w:rsidR="00062729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4D83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 один этап.</w:t>
            </w:r>
            <w:r w:rsidR="00062729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34E9" w:rsidRPr="00E934E9" w:rsidTr="00A77B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Pr="00E934E9" w:rsidRDefault="00DA0B10" w:rsidP="005E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Объёмы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307" w:rsidRPr="00E934E9" w:rsidRDefault="00A12307" w:rsidP="00A12307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средств, направляемых на реализацию муниципальной программы, составляет </w:t>
            </w:r>
            <w:r w:rsidR="00F362D4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8600,00 </w:t>
            </w: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 из них:</w:t>
            </w:r>
          </w:p>
          <w:p w:rsidR="00A12307" w:rsidRPr="00E934E9" w:rsidRDefault="00A12307" w:rsidP="00A12307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средств муниципального образования – </w:t>
            </w:r>
            <w:r w:rsidR="00F362D4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8600,00</w:t>
            </w: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12307" w:rsidRPr="00E934E9" w:rsidRDefault="00A12307" w:rsidP="00A12307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 разбивкой по годам:</w:t>
            </w:r>
          </w:p>
          <w:p w:rsidR="00F362D4" w:rsidRPr="00E934E9" w:rsidRDefault="00A12307" w:rsidP="00A12307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DD4627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DD4627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тыс. руб., </w:t>
            </w:r>
          </w:p>
          <w:p w:rsidR="00F362D4" w:rsidRPr="00E934E9" w:rsidRDefault="00A12307" w:rsidP="00A12307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2500,0 тыс. руб., </w:t>
            </w:r>
          </w:p>
          <w:p w:rsidR="00F362D4" w:rsidRPr="00E934E9" w:rsidRDefault="00A12307" w:rsidP="00A12307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– 2500,0 тыс. руб., </w:t>
            </w:r>
          </w:p>
          <w:p w:rsidR="00F362D4" w:rsidRPr="00E934E9" w:rsidRDefault="00A12307" w:rsidP="00F362D4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2026 год – 2500,0 тыс. руб., </w:t>
            </w:r>
          </w:p>
          <w:p w:rsidR="00EF4D83" w:rsidRPr="00E934E9" w:rsidRDefault="00EF4D83" w:rsidP="00F362D4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программы и объемы финансирования подлежат ежегодной корректировке с учетом возможностей бюджета</w:t>
            </w:r>
          </w:p>
        </w:tc>
      </w:tr>
      <w:tr w:rsidR="00E934E9" w:rsidRPr="00E934E9" w:rsidTr="00A77B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Pr="00E934E9" w:rsidRDefault="00EF4D83" w:rsidP="005E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ожидаемые конечные результаты реализации программы</w:t>
            </w:r>
          </w:p>
          <w:p w:rsidR="00EF4D83" w:rsidRPr="00E934E9" w:rsidRDefault="00EF4D83" w:rsidP="005E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Pr="00E934E9" w:rsidRDefault="00EF4D83" w:rsidP="00D56ADC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 будет способствовать:</w:t>
            </w:r>
          </w:p>
          <w:p w:rsidR="00EF4D83" w:rsidRPr="00E934E9" w:rsidRDefault="005A1F3B" w:rsidP="00D56ADC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F4D83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уменьшению объема размещаемых отходов и локализации негативного воздействия отходов производства и потребления на окружающую среду;</w:t>
            </w:r>
          </w:p>
          <w:p w:rsidR="00EF4D83" w:rsidRPr="00E934E9" w:rsidRDefault="005A1F3B" w:rsidP="00D56ADC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F4D83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улучшению санитарного состояния населенных пунктов и рекреационных зон;</w:t>
            </w:r>
          </w:p>
          <w:p w:rsidR="00EF4D83" w:rsidRPr="00E934E9" w:rsidRDefault="005A1F3B" w:rsidP="00D56ADC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F4D83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снижению антропогенной нагрузки на уязвимые экосистемы Байкальской природной территории;</w:t>
            </w:r>
          </w:p>
          <w:p w:rsidR="00EF4D83" w:rsidRPr="00E934E9" w:rsidRDefault="005A1F3B" w:rsidP="00D56ADC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F4D83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сокращению площади земель, загрязненных отходами, на 75 %;</w:t>
            </w:r>
          </w:p>
          <w:p w:rsidR="00EF4D83" w:rsidRPr="00E934E9" w:rsidRDefault="005A1F3B" w:rsidP="00D56ADC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EF4D83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улучшению условий жизнедеятельности населения муниципального района «Хилокский район».</w:t>
            </w:r>
          </w:p>
          <w:p w:rsidR="00A77B76" w:rsidRPr="00E934E9" w:rsidRDefault="00A77B76" w:rsidP="00A77B76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новых контейнерных площадок на территории сельских поселений в соответствии с генеральной схемой санитарной очистки территории и требованиями законодательства.</w:t>
            </w:r>
          </w:p>
          <w:p w:rsidR="00EF4D83" w:rsidRPr="00E934E9" w:rsidRDefault="00A77B76" w:rsidP="00916D64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приведение в соответствие с требованиями законодательства существующих площадок накопления твердых коммунальных отходов.</w:t>
            </w:r>
          </w:p>
        </w:tc>
      </w:tr>
      <w:tr w:rsidR="00E934E9" w:rsidRPr="00E934E9" w:rsidTr="00A77B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Pr="00E934E9" w:rsidRDefault="00EF4D83" w:rsidP="005A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Pr="00E934E9" w:rsidRDefault="00EF4D83" w:rsidP="00D56ADC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организации управления реализацией программы определяются заказчиком, Главой Администрации района</w:t>
            </w:r>
          </w:p>
        </w:tc>
      </w:tr>
    </w:tbl>
    <w:p w:rsidR="00EF4D83" w:rsidRPr="00E934E9" w:rsidRDefault="00EF4D83" w:rsidP="005E7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F4D83" w:rsidRPr="00E934E9" w:rsidRDefault="00EF4D83" w:rsidP="00D83EA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Содержание проблемы и обоснование необходимости ее решения программным методом</w:t>
      </w:r>
    </w:p>
    <w:p w:rsidR="00EF4D83" w:rsidRPr="00E934E9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D83" w:rsidRPr="00E934E9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sz w:val="24"/>
          <w:szCs w:val="24"/>
        </w:rPr>
        <w:t>Размещение отходов, образующихся в городских и сельских поселениях муниципального района «Хилокский район», осуществляется на территориях организованных свалок в населенных пунктах. Отходы размещаются без учета их состава. Для подобного контроля нет ни установок, ни специалистов. Процесс размещения, трамбовки отходов осуществляется следующим образом: отходы периодически засыпаются слоем земли. Санкционированные свалки населенных пунктов не могут считаться и иметь статус полигонов, так как они эксплуатируется с нарушением санитарных норм и правил, не имеют технической документации и эксплуатируется с нарушениями Инструкции по проектированию и эксплуатации полигонов для твердых бытовых отходов.</w:t>
      </w:r>
    </w:p>
    <w:p w:rsidR="00EF4D83" w:rsidRPr="00E934E9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sz w:val="24"/>
          <w:szCs w:val="24"/>
        </w:rPr>
        <w:t>За последние годы на различных участках территории района образовались так называемые мини-свалки, куда население, а иногда и некоторые хозяйствующие субъекты нелегальным образом размещают отходы. Немало и граждан, которые с целью экономии средств и времени несанкционированно размещают строительный мусор в разных местах рядом с местом своего проживания.</w:t>
      </w:r>
    </w:p>
    <w:p w:rsidR="00EF4D83" w:rsidRPr="00E934E9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sz w:val="24"/>
          <w:szCs w:val="24"/>
        </w:rPr>
        <w:t>Самые трудные и неурегулированные взаимоотношения, связанные с вывозом отходов, сложились с населением. Со значительной частью населения нет договоров. Нет рычагов воздействия на неплательщиков. В этом смысле как наисложнейшую можно охарактеризовать ситуацию, сложившуюся в частном секторе домовладений. Население не платит за вывоз отходов, у него нет заботливого отношения к окружающей среде. Все эти проблемы существуют в той ситуации, когда население освобождено от платы за размещение отходов.</w:t>
      </w:r>
    </w:p>
    <w:p w:rsidR="00EF4D83" w:rsidRPr="00E934E9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sz w:val="24"/>
          <w:szCs w:val="24"/>
        </w:rPr>
        <w:t>Уклоняясь от оплаты за вывоз отходов, часть населения осуществляет их размещение в непредусмотренных местах, таким образом, создавая несанкционированное их складирование.</w:t>
      </w:r>
    </w:p>
    <w:p w:rsidR="00EF4D83" w:rsidRPr="00E934E9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sz w:val="24"/>
          <w:szCs w:val="24"/>
        </w:rPr>
        <w:t>Существующая система правового регулирования обращения с отходами состоит из незначительного количества принятых на различных уровнях актов, касающихся отдельных аспектов проблемы. Вместе с тем данные документы не обеспечивают эффективного развития системы обращения с отходами.</w:t>
      </w:r>
    </w:p>
    <w:p w:rsidR="00EF4D83" w:rsidRPr="00E934E9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sz w:val="24"/>
          <w:szCs w:val="24"/>
        </w:rPr>
        <w:t>Таким образом, исходя из интересов стратегического развития района и учитывая, что проблема обращения с отходами является многогранной и объемной, для ее эффективного решения необходимо осуществление комплекса программных мероприятий.</w:t>
      </w:r>
    </w:p>
    <w:p w:rsidR="00EF4D83" w:rsidRPr="00E934E9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sz w:val="24"/>
          <w:szCs w:val="24"/>
        </w:rPr>
        <w:t>Следовательно, обозначенная проблема соответствует приоритетным задачам социально-экономического развития муниципального района «Хилокский район» и Забайкальского края в целом.</w:t>
      </w:r>
    </w:p>
    <w:p w:rsidR="00EF4D83" w:rsidRPr="00E934E9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D83" w:rsidRPr="00E934E9" w:rsidRDefault="00EF4D83" w:rsidP="00D56AD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Цель, задачи, сроки и этапы реализации программы</w:t>
      </w:r>
    </w:p>
    <w:p w:rsidR="00EF4D83" w:rsidRPr="00E934E9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D83" w:rsidRPr="00E934E9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для достижения основной цели - разработки и реализации комплекса мер, направленных </w:t>
      </w:r>
      <w:proofErr w:type="gramStart"/>
      <w:r w:rsidRPr="00E934E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934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4627" w:rsidRPr="00E934E9" w:rsidRDefault="00DD4627" w:rsidP="00DD4627">
      <w:pPr>
        <w:tabs>
          <w:tab w:val="left" w:pos="6837"/>
          <w:tab w:val="left" w:pos="7155"/>
        </w:tabs>
        <w:spacing w:after="0" w:line="240" w:lineRule="auto"/>
        <w:ind w:right="1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sz w:val="24"/>
          <w:szCs w:val="24"/>
        </w:rPr>
        <w:t>- снижение негативного воздействия на окружающую среду отходов производства и потребления;</w:t>
      </w:r>
    </w:p>
    <w:p w:rsidR="00DD4627" w:rsidRPr="00E934E9" w:rsidRDefault="00DD4627" w:rsidP="00DD4627">
      <w:pPr>
        <w:tabs>
          <w:tab w:val="left" w:pos="6837"/>
        </w:tabs>
        <w:spacing w:after="0" w:line="240" w:lineRule="auto"/>
        <w:ind w:right="1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sz w:val="24"/>
          <w:szCs w:val="24"/>
        </w:rPr>
        <w:t>- повышение уровня экологической грамотности населения.</w:t>
      </w:r>
    </w:p>
    <w:p w:rsidR="00DD4627" w:rsidRPr="00E934E9" w:rsidRDefault="00DD4627" w:rsidP="00DD4627">
      <w:pPr>
        <w:tabs>
          <w:tab w:val="left" w:pos="6837"/>
        </w:tabs>
        <w:spacing w:after="0" w:line="240" w:lineRule="auto"/>
        <w:ind w:right="1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sz w:val="24"/>
          <w:szCs w:val="24"/>
        </w:rPr>
        <w:t xml:space="preserve">- создание для жителей благоприятных санитарно-экологических условий, </w:t>
      </w:r>
    </w:p>
    <w:p w:rsidR="00DD4627" w:rsidRPr="00E934E9" w:rsidRDefault="00DD4627" w:rsidP="00DD4627">
      <w:pPr>
        <w:tabs>
          <w:tab w:val="left" w:pos="6837"/>
        </w:tabs>
        <w:spacing w:after="0" w:line="240" w:lineRule="auto"/>
        <w:ind w:right="1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sz w:val="24"/>
          <w:szCs w:val="24"/>
        </w:rPr>
        <w:t xml:space="preserve">- улучшение экологического состояния территории; </w:t>
      </w:r>
    </w:p>
    <w:p w:rsidR="00DD4627" w:rsidRPr="00E934E9" w:rsidRDefault="00DD4627" w:rsidP="00DD4627">
      <w:pPr>
        <w:tabs>
          <w:tab w:val="left" w:pos="6837"/>
        </w:tabs>
        <w:spacing w:after="0" w:line="240" w:lineRule="auto"/>
        <w:ind w:right="1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sz w:val="24"/>
          <w:szCs w:val="24"/>
        </w:rPr>
        <w:t>- повышение уровня обслуживания населения в части обращения с отходами на территории муниципального района «Хилокский район»;</w:t>
      </w:r>
    </w:p>
    <w:p w:rsidR="00DD4627" w:rsidRPr="00E934E9" w:rsidRDefault="00DD4627" w:rsidP="00DD4627">
      <w:pPr>
        <w:tabs>
          <w:tab w:val="left" w:pos="6837"/>
        </w:tabs>
        <w:spacing w:after="0" w:line="240" w:lineRule="auto"/>
        <w:ind w:right="1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sz w:val="24"/>
          <w:szCs w:val="24"/>
        </w:rPr>
        <w:t>- формирование системы санкционированных мест сбора твердых коммунальных отходов на территории муниципального района «Хилокский район»;</w:t>
      </w:r>
    </w:p>
    <w:p w:rsidR="00EF4D83" w:rsidRPr="00E934E9" w:rsidRDefault="00EF4D83" w:rsidP="00DD4627">
      <w:pPr>
        <w:tabs>
          <w:tab w:val="left" w:pos="6837"/>
        </w:tabs>
        <w:spacing w:after="0" w:line="240" w:lineRule="auto"/>
        <w:ind w:right="1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sz w:val="24"/>
          <w:szCs w:val="24"/>
        </w:rPr>
        <w:t>Программные мероприятия направлены на решение следующих основных задач:</w:t>
      </w:r>
    </w:p>
    <w:p w:rsidR="00DD4627" w:rsidRPr="00E934E9" w:rsidRDefault="00DD4627" w:rsidP="00DD4627">
      <w:pPr>
        <w:tabs>
          <w:tab w:val="left" w:pos="6837"/>
        </w:tabs>
        <w:spacing w:after="0" w:line="240" w:lineRule="auto"/>
        <w:ind w:right="1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sz w:val="24"/>
          <w:szCs w:val="24"/>
        </w:rPr>
        <w:t>- ликвидация несанкционированных свалок, расположенных на территории населенных пунктов муниципального района;</w:t>
      </w:r>
    </w:p>
    <w:p w:rsidR="00DD4627" w:rsidRPr="00E934E9" w:rsidRDefault="00DD4627" w:rsidP="00DD4627">
      <w:pPr>
        <w:tabs>
          <w:tab w:val="left" w:pos="6837"/>
        </w:tabs>
        <w:spacing w:after="0" w:line="240" w:lineRule="auto"/>
        <w:ind w:right="1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sz w:val="24"/>
          <w:szCs w:val="24"/>
        </w:rPr>
        <w:t>- строительство контейнерных площадок;</w:t>
      </w:r>
    </w:p>
    <w:p w:rsidR="00DD4627" w:rsidRPr="00E934E9" w:rsidRDefault="00DD4627" w:rsidP="00DD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sz w:val="24"/>
          <w:szCs w:val="24"/>
        </w:rPr>
        <w:t>- ремонт контейнерных площадок.</w:t>
      </w:r>
      <w:r w:rsidR="00987D73" w:rsidRPr="00E9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35EB" w:rsidRPr="00E934E9" w:rsidRDefault="005435EB" w:rsidP="00DD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D83" w:rsidRPr="00E934E9" w:rsidRDefault="00EF4D83" w:rsidP="00D83EA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Ресурсное обеспечение программы</w:t>
      </w:r>
    </w:p>
    <w:p w:rsidR="00EF4D83" w:rsidRPr="00E934E9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D83" w:rsidRPr="00E934E9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мероприятий программы осуществляется из средств бюджета муниципального района «Хилокский район» и бюджетов поселений муниципального района «Хилокский район».</w:t>
      </w:r>
    </w:p>
    <w:p w:rsidR="00EF4D83" w:rsidRPr="00E934E9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sz w:val="24"/>
          <w:szCs w:val="24"/>
        </w:rPr>
        <w:t>Объемы финансирования обеспечиваются в размерах, установленных решением Совета района о бюджете муниципального района «Хилокский район» на соответствующий финансовый год.</w:t>
      </w:r>
    </w:p>
    <w:p w:rsidR="00EF4D83" w:rsidRPr="00E934E9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мероприятий программы из средств районного бюджета позволит дополнительно привлечь средства федерального и краевого бюджетов, а также внебюджетных источников.</w:t>
      </w:r>
    </w:p>
    <w:p w:rsidR="00EF4D83" w:rsidRPr="00E934E9" w:rsidRDefault="00EF4D83" w:rsidP="005E7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sz w:val="24"/>
          <w:szCs w:val="24"/>
        </w:rPr>
        <w:t>Потребность в финансировании мероприятий программы оценивается в сумме </w:t>
      </w:r>
      <w:r w:rsidR="003C1F74" w:rsidRPr="00E934E9">
        <w:rPr>
          <w:rFonts w:ascii="Times New Roman" w:eastAsia="Times New Roman" w:hAnsi="Times New Roman" w:cs="Times New Roman"/>
          <w:sz w:val="24"/>
          <w:szCs w:val="24"/>
        </w:rPr>
        <w:t>8600,00</w:t>
      </w:r>
      <w:r w:rsidRPr="00E934E9">
        <w:rPr>
          <w:rFonts w:ascii="Times New Roman" w:eastAsia="Times New Roman" w:hAnsi="Times New Roman" w:cs="Times New Roman"/>
          <w:sz w:val="24"/>
          <w:szCs w:val="24"/>
        </w:rPr>
        <w:t> тыс. рублей, в том числе по годам:</w:t>
      </w:r>
    </w:p>
    <w:p w:rsidR="00EF4D83" w:rsidRPr="00E934E9" w:rsidRDefault="00EF4D83" w:rsidP="005E7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5"/>
        <w:gridCol w:w="1266"/>
        <w:gridCol w:w="880"/>
        <w:gridCol w:w="914"/>
        <w:gridCol w:w="709"/>
        <w:gridCol w:w="1843"/>
      </w:tblGrid>
      <w:tr w:rsidR="00E934E9" w:rsidRPr="00E934E9" w:rsidTr="005435EB">
        <w:trPr>
          <w:trHeight w:val="318"/>
        </w:trPr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5EB" w:rsidRPr="00E934E9" w:rsidRDefault="005435EB" w:rsidP="00E2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5EB" w:rsidRPr="00E934E9" w:rsidRDefault="005435EB" w:rsidP="0054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EB" w:rsidRPr="00E934E9" w:rsidRDefault="005435EB" w:rsidP="00E2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5EB" w:rsidRPr="00E934E9" w:rsidRDefault="005435EB" w:rsidP="00E2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EB" w:rsidRPr="00E934E9" w:rsidRDefault="005435EB" w:rsidP="00E2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EB" w:rsidRPr="00E934E9" w:rsidRDefault="005435EB" w:rsidP="00E2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 </w:t>
            </w:r>
            <w:proofErr w:type="spell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E934E9" w:rsidRPr="00E934E9" w:rsidTr="005435EB">
        <w:trPr>
          <w:trHeight w:val="414"/>
        </w:trPr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5EB" w:rsidRPr="00E934E9" w:rsidRDefault="005435EB" w:rsidP="00E2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 годам, в том числе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5EB" w:rsidRPr="00E934E9" w:rsidRDefault="005435EB" w:rsidP="00E26B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EB" w:rsidRPr="00E934E9" w:rsidRDefault="005435EB" w:rsidP="00E26B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5EB" w:rsidRPr="00E934E9" w:rsidRDefault="005435EB" w:rsidP="00E26B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EB" w:rsidRPr="00E934E9" w:rsidRDefault="005435EB" w:rsidP="00E26B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EB" w:rsidRPr="00E934E9" w:rsidRDefault="003C1F74" w:rsidP="00E26BDE">
            <w:pPr>
              <w:spacing w:after="0" w:line="240" w:lineRule="auto"/>
              <w:ind w:right="8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8600,00</w:t>
            </w:r>
          </w:p>
        </w:tc>
      </w:tr>
      <w:tr w:rsidR="00E934E9" w:rsidRPr="00E934E9" w:rsidTr="005435EB">
        <w:trPr>
          <w:trHeight w:val="406"/>
        </w:trPr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5EB" w:rsidRPr="00E934E9" w:rsidRDefault="005435EB" w:rsidP="00E26B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5EB" w:rsidRPr="00E934E9" w:rsidRDefault="005435EB" w:rsidP="00E26B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435EB" w:rsidRPr="00E934E9" w:rsidRDefault="005435EB" w:rsidP="00E26B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5EB" w:rsidRPr="00E934E9" w:rsidRDefault="005435EB" w:rsidP="00E26B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435EB" w:rsidRPr="00E934E9" w:rsidRDefault="005435EB" w:rsidP="00E26B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435EB" w:rsidRPr="00E934E9" w:rsidRDefault="003C1F74" w:rsidP="00E26BDE">
            <w:pPr>
              <w:spacing w:after="0" w:line="240" w:lineRule="auto"/>
              <w:ind w:right="8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8600,00</w:t>
            </w:r>
          </w:p>
        </w:tc>
      </w:tr>
      <w:tr w:rsidR="00E934E9" w:rsidRPr="00E934E9" w:rsidTr="005435EB">
        <w:trPr>
          <w:trHeight w:val="375"/>
        </w:trPr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5EB" w:rsidRPr="00E934E9" w:rsidRDefault="005435EB" w:rsidP="00E26B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5EB" w:rsidRPr="00E934E9" w:rsidRDefault="005435EB" w:rsidP="00E26B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435EB" w:rsidRPr="00E934E9" w:rsidRDefault="005435EB" w:rsidP="00E26B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5EB" w:rsidRPr="00E934E9" w:rsidRDefault="005435EB" w:rsidP="00E26B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435EB" w:rsidRPr="00E934E9" w:rsidRDefault="005435EB" w:rsidP="00E26B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435EB" w:rsidRPr="00E934E9" w:rsidRDefault="005435EB" w:rsidP="00E26B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967CF" w:rsidRPr="00E934E9" w:rsidRDefault="000967CF" w:rsidP="00CD389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7CF" w:rsidRPr="00E934E9" w:rsidRDefault="000967CF" w:rsidP="000967C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sz w:val="24"/>
          <w:szCs w:val="24"/>
        </w:rPr>
        <w:t>Основными статьями расходов в процессе реализации Программы будут являться:</w:t>
      </w:r>
    </w:p>
    <w:p w:rsidR="000967CF" w:rsidRPr="00E934E9" w:rsidRDefault="000967CF" w:rsidP="000967C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sz w:val="24"/>
          <w:szCs w:val="24"/>
        </w:rPr>
        <w:t>- Оплата услуг подрядной организации выполняющей комплекс работ по</w:t>
      </w:r>
      <w:r w:rsidRPr="00E934E9">
        <w:t xml:space="preserve"> </w:t>
      </w:r>
      <w:r w:rsidRPr="00E934E9">
        <w:rPr>
          <w:rFonts w:ascii="Times New Roman" w:eastAsia="Times New Roman" w:hAnsi="Times New Roman" w:cs="Times New Roman"/>
          <w:sz w:val="24"/>
          <w:szCs w:val="24"/>
        </w:rPr>
        <w:t>ликвидации несанкционированных свалок в населенных пунктах района;</w:t>
      </w:r>
    </w:p>
    <w:p w:rsidR="000967CF" w:rsidRPr="00E934E9" w:rsidRDefault="000967CF" w:rsidP="000967C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sz w:val="24"/>
          <w:szCs w:val="24"/>
        </w:rPr>
        <w:t>- Приобретение строительных материалов;</w:t>
      </w:r>
    </w:p>
    <w:p w:rsidR="000967CF" w:rsidRPr="00E934E9" w:rsidRDefault="000967CF" w:rsidP="000967C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sz w:val="24"/>
          <w:szCs w:val="24"/>
        </w:rPr>
        <w:t>- Оплата услуг подрядной организации выполняющей комплекс работ по ремонту существующих и строительству дополнительных контейнерных площадок.</w:t>
      </w:r>
    </w:p>
    <w:p w:rsidR="00CD3899" w:rsidRPr="00E934E9" w:rsidRDefault="00CD3899" w:rsidP="000967C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sz w:val="24"/>
          <w:szCs w:val="24"/>
        </w:rPr>
        <w:t>Реализация мероприятий Программы осуществляется на основе</w:t>
      </w:r>
      <w:r w:rsidR="000967CF" w:rsidRPr="00E934E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</w:t>
      </w:r>
      <w:r w:rsidRPr="00E934E9">
        <w:rPr>
          <w:rFonts w:ascii="Times New Roman" w:eastAsia="Times New Roman" w:hAnsi="Times New Roman" w:cs="Times New Roman"/>
          <w:sz w:val="24"/>
          <w:szCs w:val="24"/>
        </w:rPr>
        <w:t>контрактов, заключаемых в соответствии с Федеральным</w:t>
      </w:r>
      <w:r w:rsidR="000967CF" w:rsidRPr="00E9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4E9">
        <w:rPr>
          <w:rFonts w:ascii="Times New Roman" w:eastAsia="Times New Roman" w:hAnsi="Times New Roman" w:cs="Times New Roman"/>
          <w:sz w:val="24"/>
          <w:szCs w:val="24"/>
        </w:rPr>
        <w:t>законом от 05.04.2013 № 44-ФЗ «О контрактной системе в сфере закупок</w:t>
      </w:r>
      <w:r w:rsidR="000967CF" w:rsidRPr="00E9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4E9">
        <w:rPr>
          <w:rFonts w:ascii="Times New Roman" w:eastAsia="Times New Roman" w:hAnsi="Times New Roman" w:cs="Times New Roman"/>
          <w:sz w:val="24"/>
          <w:szCs w:val="24"/>
        </w:rPr>
        <w:t>товаров, работ, услуг для обеспечения государственных и муниципальных</w:t>
      </w:r>
      <w:r w:rsidR="000967CF" w:rsidRPr="00E9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4E9">
        <w:rPr>
          <w:rFonts w:ascii="Times New Roman" w:eastAsia="Times New Roman" w:hAnsi="Times New Roman" w:cs="Times New Roman"/>
          <w:sz w:val="24"/>
          <w:szCs w:val="24"/>
        </w:rPr>
        <w:t>нужд»» заказчиком и исполнителями Программы с поставщиками,</w:t>
      </w:r>
      <w:r w:rsidR="000967CF" w:rsidRPr="00E9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4E9">
        <w:rPr>
          <w:rFonts w:ascii="Times New Roman" w:eastAsia="Times New Roman" w:hAnsi="Times New Roman" w:cs="Times New Roman"/>
          <w:sz w:val="24"/>
          <w:szCs w:val="24"/>
        </w:rPr>
        <w:t>подрядчиками.</w:t>
      </w:r>
    </w:p>
    <w:p w:rsidR="00CD3899" w:rsidRPr="00E934E9" w:rsidRDefault="00CD3899" w:rsidP="00110ED9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D83" w:rsidRPr="00E934E9" w:rsidRDefault="00EF4D83" w:rsidP="00110ED9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 4. Механизм реализации программы</w:t>
      </w:r>
    </w:p>
    <w:p w:rsidR="000967CF" w:rsidRPr="00E934E9" w:rsidRDefault="000967CF" w:rsidP="0009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D83" w:rsidRPr="00E934E9" w:rsidRDefault="00EF4D83" w:rsidP="00096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sz w:val="24"/>
          <w:szCs w:val="24"/>
        </w:rPr>
        <w:t>Текущее у</w:t>
      </w:r>
      <w:r w:rsidR="000967CF" w:rsidRPr="00E934E9">
        <w:rPr>
          <w:rFonts w:ascii="Times New Roman" w:eastAsia="Times New Roman" w:hAnsi="Times New Roman" w:cs="Times New Roman"/>
          <w:sz w:val="24"/>
          <w:szCs w:val="24"/>
        </w:rPr>
        <w:t xml:space="preserve">правление реализацией программы </w:t>
      </w:r>
      <w:r w:rsidRPr="00E934E9">
        <w:rPr>
          <w:rFonts w:ascii="Times New Roman" w:eastAsia="Times New Roman" w:hAnsi="Times New Roman" w:cs="Times New Roman"/>
          <w:sz w:val="24"/>
          <w:szCs w:val="24"/>
        </w:rPr>
        <w:t>осуществляет муниципальный </w:t>
      </w:r>
      <w:r w:rsidR="000967CF" w:rsidRPr="00E9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4E9">
        <w:rPr>
          <w:rFonts w:ascii="Times New Roman" w:eastAsia="Times New Roman" w:hAnsi="Times New Roman" w:cs="Times New Roman"/>
          <w:sz w:val="24"/>
          <w:szCs w:val="24"/>
        </w:rPr>
        <w:t>заказчик программы.</w:t>
      </w:r>
    </w:p>
    <w:p w:rsidR="00EF4D83" w:rsidRPr="00E934E9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sz w:val="24"/>
          <w:szCs w:val="24"/>
        </w:rPr>
        <w:t>Муниципальный заказчик программы ежегодно в установленном порядке уточняет перечень финансируемых мероприятий программы на очередной финансовый год, определяет сроки их реализации и объемы финансирования, оценивает возможность достижения целевых индикаторов и показателей.</w:t>
      </w:r>
    </w:p>
    <w:p w:rsidR="00EF4D83" w:rsidRPr="00E934E9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sz w:val="24"/>
          <w:szCs w:val="24"/>
        </w:rPr>
        <w:t>Муниципальный заказчик программы:</w:t>
      </w:r>
    </w:p>
    <w:p w:rsidR="00EF4D83" w:rsidRPr="00E934E9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sz w:val="24"/>
          <w:szCs w:val="24"/>
        </w:rPr>
        <w:t>ежегодно в установленном порядке подготавливает сводную бюджетную заявку на финансирование мероприятий программы на очередной финансовый год и плановый период;</w:t>
      </w:r>
    </w:p>
    <w:p w:rsidR="00EF4D83" w:rsidRPr="00E934E9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sz w:val="24"/>
          <w:szCs w:val="24"/>
        </w:rPr>
        <w:t>получает и распределяет в установленном порядке бюджетные ассигнования по получателям бюджетных средств;</w:t>
      </w:r>
    </w:p>
    <w:p w:rsidR="00EF4D83" w:rsidRPr="00E934E9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sz w:val="24"/>
          <w:szCs w:val="24"/>
        </w:rPr>
        <w:t>осуществляет отбор в установленном законодательством порядке исполнителей работ и услуг, а также поставщиков продукции по мероприятиям программы;</w:t>
      </w:r>
    </w:p>
    <w:p w:rsidR="00EF4D83" w:rsidRPr="00E934E9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sz w:val="24"/>
          <w:szCs w:val="24"/>
        </w:rPr>
        <w:t>осуществляет ведение сводной отчетности и подготовку доклада о реализации программы;</w:t>
      </w:r>
    </w:p>
    <w:p w:rsidR="00EF4D83" w:rsidRPr="00E934E9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качественную и своевременную реализацию мероприятий программы, обеспечивает эффективное использование средств местного бюджета, выделяемых на их реализацию.</w:t>
      </w:r>
    </w:p>
    <w:p w:rsidR="00EF4D83" w:rsidRPr="00E934E9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sz w:val="24"/>
          <w:szCs w:val="24"/>
        </w:rPr>
        <w:t>Выполнение мероприятий программы осуществляется на основе муниципальных контрактов, заключаемых в установленном порядке муниципальным заказчиком с исполнителями мероприятий программы в случаях, предусмотренных законодательством Российской Федерации.</w:t>
      </w:r>
    </w:p>
    <w:p w:rsidR="00EF4D83" w:rsidRPr="00E934E9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sz w:val="24"/>
          <w:szCs w:val="24"/>
        </w:rPr>
        <w:t>Реализация мероприятий программы в городских и сельских поселениях района осуществляется за счет средств местного бюджета, предоставленных в виде субсидий бюджетам поселений на реализацию аналогичных муниципальных целевых программ, реализуемых за счет средств бюджетов поселений.</w:t>
      </w:r>
    </w:p>
    <w:p w:rsidR="00EF4D83" w:rsidRPr="00E934E9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sz w:val="24"/>
          <w:szCs w:val="24"/>
        </w:rPr>
        <w:t>Перечисление субсидий осуществляется в установленном порядке в пределах лимитов бюджетных обязательств, предусмотренных муниципальному заказчику программы.</w:t>
      </w:r>
    </w:p>
    <w:p w:rsidR="00D83EAB" w:rsidRPr="00E934E9" w:rsidRDefault="00EF4D83" w:rsidP="00D8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sz w:val="24"/>
          <w:szCs w:val="24"/>
        </w:rPr>
        <w:t>В случае если размер средств, предусмотренных в местном бюджете на финансирование мероприятий программы, не соответствует установленному уровню софинансирования, размер субсидии подлежит сокращению до соответствующего уровня софинансирования.</w:t>
      </w:r>
    </w:p>
    <w:p w:rsidR="00D83EAB" w:rsidRPr="00E934E9" w:rsidRDefault="00EF4D83" w:rsidP="00D8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34E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934E9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</w:t>
      </w:r>
      <w:r w:rsidR="00D83EAB" w:rsidRPr="00E934E9">
        <w:rPr>
          <w:rFonts w:ascii="Times New Roman" w:eastAsia="Times New Roman" w:hAnsi="Times New Roman" w:cs="Times New Roman"/>
          <w:sz w:val="24"/>
          <w:szCs w:val="24"/>
        </w:rPr>
        <w:t xml:space="preserve">условий предоставления субсидий </w:t>
      </w:r>
      <w:r w:rsidRPr="00E934E9">
        <w:rPr>
          <w:rFonts w:ascii="Times New Roman" w:eastAsia="Times New Roman" w:hAnsi="Times New Roman" w:cs="Times New Roman"/>
          <w:sz w:val="24"/>
          <w:szCs w:val="24"/>
        </w:rPr>
        <w:t>осуществляется муниципальным заказчиком программы.</w:t>
      </w:r>
    </w:p>
    <w:p w:rsidR="00EF4D83" w:rsidRPr="00E934E9" w:rsidRDefault="00EF4D83" w:rsidP="00D8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34E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934E9">
        <w:rPr>
          <w:rFonts w:ascii="Times New Roman" w:eastAsia="Times New Roman" w:hAnsi="Times New Roman" w:cs="Times New Roman"/>
          <w:sz w:val="24"/>
          <w:szCs w:val="24"/>
        </w:rPr>
        <w:t xml:space="preserve"> ходом выполнения мероприятий программы осуществляет Глава муниципального района «Хилокский район».</w:t>
      </w:r>
    </w:p>
    <w:p w:rsidR="00EF4D83" w:rsidRPr="00E934E9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D83" w:rsidRPr="00E934E9" w:rsidRDefault="00EF4D83" w:rsidP="00D83EA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 Оценка социально-экономической и экологической эффективности программы</w:t>
      </w:r>
    </w:p>
    <w:p w:rsidR="00EF4D83" w:rsidRPr="00E934E9" w:rsidRDefault="00EF4D83" w:rsidP="005E7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D83" w:rsidRPr="00E934E9" w:rsidRDefault="00EF4D83" w:rsidP="005E7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sz w:val="24"/>
          <w:szCs w:val="24"/>
        </w:rPr>
        <w:t>Реализация мероприятий программы позволит получить экологический, экономический и социальный эффект, а также положительные результаты по информированию граждан, проживающих на территории района, </w:t>
      </w:r>
      <w:proofErr w:type="gramStart"/>
      <w:r w:rsidRPr="00E934E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E934E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E934E9">
        <w:rPr>
          <w:rFonts w:ascii="Times New Roman" w:eastAsia="Times New Roman" w:hAnsi="Times New Roman" w:cs="Times New Roman"/>
          <w:sz w:val="24"/>
          <w:szCs w:val="24"/>
        </w:rPr>
        <w:t>единой</w:t>
      </w:r>
      <w:proofErr w:type="gramEnd"/>
      <w:r w:rsidRPr="00E934E9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политики в сфере обращения с отходами производства и потребления.</w:t>
      </w:r>
    </w:p>
    <w:p w:rsidR="00EF4D83" w:rsidRPr="00E934E9" w:rsidRDefault="00EF4D83" w:rsidP="005E7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sz w:val="24"/>
          <w:szCs w:val="24"/>
        </w:rPr>
        <w:t xml:space="preserve">В эколого-экономическом аспекте эффективность будет достигнута за счет снижения негативного воздействия отходов на окружающую среду; сокращения площади </w:t>
      </w:r>
      <w:r w:rsidRPr="00E934E9">
        <w:rPr>
          <w:rFonts w:ascii="Times New Roman" w:eastAsia="Times New Roman" w:hAnsi="Times New Roman" w:cs="Times New Roman"/>
          <w:sz w:val="24"/>
          <w:szCs w:val="24"/>
        </w:rPr>
        <w:lastRenderedPageBreak/>
        <w:t>земель, загрязненных отходами; снижения антропогенной нагрузки на уязвимые экосистемы Байкальской природной территории; улучшения экологической обстановки.</w:t>
      </w:r>
    </w:p>
    <w:p w:rsidR="00EF4D83" w:rsidRPr="00E934E9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sz w:val="24"/>
          <w:szCs w:val="24"/>
        </w:rPr>
        <w:t>В социальном аспекте эффективность будет достигнута улучшения условий жизнедеятельности населения муниципального района «Хилокский район».</w:t>
      </w:r>
    </w:p>
    <w:p w:rsidR="00EF4D83" w:rsidRPr="00E934E9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реализацию мероприятий природоохранного назначения и не повлечет за собой негативных экологических последствий.</w:t>
      </w:r>
    </w:p>
    <w:p w:rsidR="00EF4D83" w:rsidRPr="00E934E9" w:rsidRDefault="00EF4D83" w:rsidP="005E7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F3B" w:rsidRPr="00E934E9" w:rsidRDefault="00D83EAB" w:rsidP="00D83EAB">
      <w:pPr>
        <w:pStyle w:val="a4"/>
        <w:tabs>
          <w:tab w:val="left" w:pos="4119"/>
        </w:tabs>
        <w:jc w:val="center"/>
        <w:rPr>
          <w:rFonts w:ascii="Times New Roman" w:hAnsi="Times New Roman"/>
          <w:b/>
          <w:sz w:val="24"/>
          <w:szCs w:val="24"/>
        </w:rPr>
      </w:pPr>
      <w:r w:rsidRPr="00E934E9">
        <w:rPr>
          <w:rFonts w:ascii="Times New Roman" w:hAnsi="Times New Roman"/>
          <w:b/>
          <w:sz w:val="24"/>
          <w:szCs w:val="24"/>
        </w:rPr>
        <w:t>Раздел 6.</w:t>
      </w:r>
      <w:r w:rsidR="005A1F3B" w:rsidRPr="00E934E9">
        <w:rPr>
          <w:rFonts w:ascii="Times New Roman" w:hAnsi="Times New Roman"/>
          <w:b/>
          <w:sz w:val="24"/>
          <w:szCs w:val="24"/>
        </w:rPr>
        <w:t xml:space="preserve"> Контроль реализации Программы.</w:t>
      </w:r>
    </w:p>
    <w:p w:rsidR="00D83EAB" w:rsidRPr="00E934E9" w:rsidRDefault="00D83EAB" w:rsidP="005A1F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83EAB" w:rsidRPr="00E934E9" w:rsidRDefault="005A1F3B" w:rsidP="00D83EA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934E9">
        <w:rPr>
          <w:rFonts w:ascii="Times New Roman" w:hAnsi="Times New Roman"/>
          <w:sz w:val="24"/>
          <w:szCs w:val="24"/>
        </w:rPr>
        <w:t>Контроль реализации муниципальной программы заключается в</w:t>
      </w:r>
      <w:r w:rsidR="00D83EAB" w:rsidRPr="00E934E9">
        <w:rPr>
          <w:rFonts w:ascii="Times New Roman" w:hAnsi="Times New Roman"/>
          <w:sz w:val="24"/>
          <w:szCs w:val="24"/>
        </w:rPr>
        <w:t xml:space="preserve"> </w:t>
      </w:r>
      <w:r w:rsidRPr="00E934E9">
        <w:rPr>
          <w:rFonts w:ascii="Times New Roman" w:hAnsi="Times New Roman"/>
          <w:sz w:val="24"/>
          <w:szCs w:val="24"/>
        </w:rPr>
        <w:t>сравнении фактических данных о реализации муниципальной про</w:t>
      </w:r>
      <w:r w:rsidR="00D83EAB" w:rsidRPr="00E934E9">
        <w:rPr>
          <w:rFonts w:ascii="Times New Roman" w:hAnsi="Times New Roman"/>
          <w:sz w:val="24"/>
          <w:szCs w:val="24"/>
        </w:rPr>
        <w:t xml:space="preserve">граммы с </w:t>
      </w:r>
      <w:r w:rsidRPr="00E934E9">
        <w:rPr>
          <w:rFonts w:ascii="Times New Roman" w:hAnsi="Times New Roman"/>
          <w:sz w:val="24"/>
          <w:szCs w:val="24"/>
        </w:rPr>
        <w:t>плановыми значениями, выявлении откло</w:t>
      </w:r>
      <w:r w:rsidR="00D83EAB" w:rsidRPr="00E934E9">
        <w:rPr>
          <w:rFonts w:ascii="Times New Roman" w:hAnsi="Times New Roman"/>
          <w:sz w:val="24"/>
          <w:szCs w:val="24"/>
        </w:rPr>
        <w:t xml:space="preserve">нений, анализе отклонений и при </w:t>
      </w:r>
      <w:r w:rsidRPr="00E934E9">
        <w:rPr>
          <w:rFonts w:ascii="Times New Roman" w:hAnsi="Times New Roman"/>
          <w:sz w:val="24"/>
          <w:szCs w:val="24"/>
        </w:rPr>
        <w:t xml:space="preserve">необходимости формировании корректирующих воздействий. </w:t>
      </w:r>
    </w:p>
    <w:p w:rsidR="00EF4D83" w:rsidRPr="00E934E9" w:rsidRDefault="005A1F3B" w:rsidP="00D83EAB">
      <w:pPr>
        <w:pStyle w:val="a4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934E9">
        <w:rPr>
          <w:rFonts w:ascii="Times New Roman" w:hAnsi="Times New Roman"/>
          <w:sz w:val="24"/>
          <w:szCs w:val="24"/>
        </w:rPr>
        <w:t>Отчеты о реализации муницип</w:t>
      </w:r>
      <w:r w:rsidR="00D83EAB" w:rsidRPr="00E934E9">
        <w:rPr>
          <w:rFonts w:ascii="Times New Roman" w:hAnsi="Times New Roman"/>
          <w:sz w:val="24"/>
          <w:szCs w:val="24"/>
        </w:rPr>
        <w:t xml:space="preserve">альной программы представляются </w:t>
      </w:r>
      <w:r w:rsidRPr="00E934E9">
        <w:rPr>
          <w:rFonts w:ascii="Times New Roman" w:hAnsi="Times New Roman"/>
          <w:sz w:val="24"/>
          <w:szCs w:val="24"/>
        </w:rPr>
        <w:t xml:space="preserve">ответственным исполнителем 1 раз в год в </w:t>
      </w:r>
      <w:r w:rsidR="00D83EAB" w:rsidRPr="00E934E9">
        <w:rPr>
          <w:rFonts w:ascii="Times New Roman" w:hAnsi="Times New Roman"/>
          <w:sz w:val="24"/>
          <w:szCs w:val="24"/>
        </w:rPr>
        <w:t xml:space="preserve">Отдел экономики и сельского хозяйства в соответствии с Порядком разработки и корректировки муниципальных программ муниципального района «Хилокский район», </w:t>
      </w:r>
      <w:r w:rsidRPr="00E934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34E9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="00D83EAB" w:rsidRPr="00E934E9">
        <w:rPr>
          <w:rFonts w:ascii="Times New Roman" w:hAnsi="Times New Roman"/>
          <w:sz w:val="24"/>
          <w:szCs w:val="24"/>
        </w:rPr>
        <w:t xml:space="preserve"> </w:t>
      </w:r>
      <w:r w:rsidRPr="00E934E9">
        <w:rPr>
          <w:rFonts w:ascii="Times New Roman" w:hAnsi="Times New Roman"/>
          <w:sz w:val="24"/>
          <w:szCs w:val="24"/>
        </w:rPr>
        <w:t xml:space="preserve">постановлением </w:t>
      </w:r>
      <w:r w:rsidR="00D83EAB" w:rsidRPr="00E934E9">
        <w:rPr>
          <w:rFonts w:ascii="Times New Roman" w:hAnsi="Times New Roman"/>
          <w:sz w:val="24"/>
          <w:szCs w:val="24"/>
        </w:rPr>
        <w:t>Главы муниципального района «Хилокский район» № 1500 от 29 декабря 2015 года.</w:t>
      </w:r>
    </w:p>
    <w:p w:rsidR="00EF4D83" w:rsidRPr="00E934E9" w:rsidRDefault="00EF4D83" w:rsidP="005E79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D83" w:rsidRPr="00E934E9" w:rsidRDefault="00EF4D83" w:rsidP="005E79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D83" w:rsidRPr="00E934E9" w:rsidRDefault="00EF4D83" w:rsidP="005E79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D83" w:rsidRPr="00E934E9" w:rsidRDefault="00EF4D83" w:rsidP="005E79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D83" w:rsidRPr="00E934E9" w:rsidRDefault="00EF4D83" w:rsidP="005E79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D83" w:rsidRPr="00E934E9" w:rsidRDefault="00EF4D83" w:rsidP="005E79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D83" w:rsidRPr="00E934E9" w:rsidRDefault="00EF4D83" w:rsidP="005E79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D83" w:rsidRPr="00E934E9" w:rsidRDefault="00EF4D83" w:rsidP="005E79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D83" w:rsidRPr="00E934E9" w:rsidRDefault="00EF4D83" w:rsidP="005E79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D83" w:rsidRPr="00E934E9" w:rsidRDefault="00EF4D83" w:rsidP="005E79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D83" w:rsidRPr="00E934E9" w:rsidRDefault="00EF4D83" w:rsidP="005E79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D83" w:rsidRPr="00E934E9" w:rsidRDefault="00EF4D83" w:rsidP="005E79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D83" w:rsidRPr="00E934E9" w:rsidRDefault="00EF4D83" w:rsidP="005E79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D83" w:rsidRPr="00E934E9" w:rsidRDefault="00EF4D83" w:rsidP="005E79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EF4D83" w:rsidRPr="00E934E9" w:rsidSect="00120C38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EF4D83" w:rsidRPr="00E934E9" w:rsidRDefault="00EF4D83" w:rsidP="005C550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Раздел </w:t>
      </w:r>
      <w:r w:rsidR="00D83EAB" w:rsidRPr="00E934E9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E9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C550B" w:rsidRPr="00E934E9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целевые индикаторы, характеризующие эффективность выполнения программных мероприятий</w:t>
      </w:r>
    </w:p>
    <w:p w:rsidR="005C550B" w:rsidRPr="00E934E9" w:rsidRDefault="005C550B" w:rsidP="005C550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F4D83" w:rsidRPr="00E934E9" w:rsidRDefault="00EF4D83" w:rsidP="005E7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3267" w:type="dxa"/>
        <w:tblInd w:w="4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5483"/>
        <w:gridCol w:w="1428"/>
        <w:gridCol w:w="1156"/>
        <w:gridCol w:w="1167"/>
        <w:gridCol w:w="1184"/>
        <w:gridCol w:w="975"/>
        <w:gridCol w:w="1285"/>
      </w:tblGrid>
      <w:tr w:rsidR="00E934E9" w:rsidRPr="00E934E9" w:rsidTr="00F362D4">
        <w:trPr>
          <w:trHeight w:val="365"/>
        </w:trPr>
        <w:tc>
          <w:tcPr>
            <w:tcW w:w="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7B0F" w:rsidRPr="00E934E9" w:rsidRDefault="00577B0F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B0F" w:rsidRPr="00E934E9" w:rsidRDefault="00577B0F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7B0F" w:rsidRPr="00E934E9" w:rsidRDefault="005C550B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7B0F" w:rsidRPr="00E934E9" w:rsidRDefault="00577B0F" w:rsidP="00F300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  <w:r w:rsidR="005C550B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577B0F" w:rsidRPr="00E934E9" w:rsidRDefault="00577B0F" w:rsidP="00F300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7B0F" w:rsidRPr="00E934E9" w:rsidRDefault="00577B0F" w:rsidP="00F300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4E9" w:rsidRPr="00E934E9" w:rsidTr="00F362D4">
        <w:trPr>
          <w:trHeight w:val="3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2D4" w:rsidRPr="00E934E9" w:rsidRDefault="00F362D4" w:rsidP="005E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2D4" w:rsidRPr="00E934E9" w:rsidRDefault="00F362D4" w:rsidP="005E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2D4" w:rsidRPr="00E934E9" w:rsidRDefault="00F362D4" w:rsidP="00F3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2D4" w:rsidRPr="00E934E9" w:rsidRDefault="00F362D4" w:rsidP="00F300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2D4" w:rsidRPr="00E934E9" w:rsidRDefault="00F362D4" w:rsidP="00F300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F362D4" w:rsidRPr="00E934E9" w:rsidRDefault="00F362D4" w:rsidP="00F300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2D4" w:rsidRPr="00E934E9" w:rsidRDefault="00F362D4" w:rsidP="00F300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F362D4" w:rsidRPr="00E934E9" w:rsidRDefault="00F362D4" w:rsidP="00F300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2D4" w:rsidRPr="00E934E9" w:rsidRDefault="00F362D4" w:rsidP="00F300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  <w:p w:rsidR="00F362D4" w:rsidRPr="00E934E9" w:rsidRDefault="00F362D4" w:rsidP="00F30031">
            <w:pPr>
              <w:shd w:val="clear" w:color="auto" w:fill="FFFFFF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2D4" w:rsidRPr="00E934E9" w:rsidRDefault="00F362D4" w:rsidP="00F30031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  <w:p w:rsidR="00F362D4" w:rsidRPr="00E934E9" w:rsidRDefault="00F362D4" w:rsidP="00F30031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934E9" w:rsidRPr="00E934E9" w:rsidTr="00F362D4">
        <w:trPr>
          <w:trHeight w:val="519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2D4" w:rsidRPr="00E934E9" w:rsidRDefault="00F362D4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2D4" w:rsidRPr="00E934E9" w:rsidRDefault="00F362D4" w:rsidP="005E79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ликвидация несанкционированных свалок в населенных пунктах района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2D4" w:rsidRPr="00E934E9" w:rsidRDefault="00F362D4" w:rsidP="00F362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2023-2026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62D4" w:rsidRPr="00E934E9" w:rsidRDefault="00F362D4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62D4" w:rsidRPr="00E934E9" w:rsidRDefault="008A02E5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2D4" w:rsidRPr="00E934E9" w:rsidRDefault="008A02E5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2D4" w:rsidRPr="00E934E9" w:rsidRDefault="008A02E5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2D4" w:rsidRPr="00E934E9" w:rsidRDefault="008A02E5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4E9" w:rsidRPr="00E934E9" w:rsidTr="00F362D4">
        <w:trPr>
          <w:trHeight w:val="1045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2D4" w:rsidRPr="00E934E9" w:rsidRDefault="00F362D4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2D4" w:rsidRPr="00E934E9" w:rsidRDefault="00F362D4" w:rsidP="00062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отремонтированных контейнерных площадок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62D4" w:rsidRPr="00E934E9" w:rsidRDefault="00F362D4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2023-2026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62D4" w:rsidRPr="00E934E9" w:rsidRDefault="00F362D4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62D4" w:rsidRPr="00E934E9" w:rsidRDefault="008A02E5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2D4" w:rsidRPr="00E934E9" w:rsidRDefault="008A02E5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2D4" w:rsidRPr="00E934E9" w:rsidRDefault="008A02E5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2D4" w:rsidRPr="00E934E9" w:rsidRDefault="008A02E5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34E9" w:rsidRPr="00E934E9" w:rsidTr="00F362D4">
        <w:trPr>
          <w:trHeight w:val="1045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62D4" w:rsidRPr="00E934E9" w:rsidRDefault="00F362D4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62D4" w:rsidRPr="00E934E9" w:rsidRDefault="00F362D4" w:rsidP="00062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схода граждан, проживающих в населенных пунктах муниципального района по вопросам экологической грамотности, новой системы обращения отходов ТКО;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62D4" w:rsidRPr="00E934E9" w:rsidRDefault="00F362D4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2023-2026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62D4" w:rsidRPr="00E934E9" w:rsidRDefault="00F362D4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62D4" w:rsidRPr="00E934E9" w:rsidRDefault="008A02E5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2D4" w:rsidRPr="00E934E9" w:rsidRDefault="008A02E5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2D4" w:rsidRPr="00E934E9" w:rsidRDefault="008A02E5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2D4" w:rsidRPr="00E934E9" w:rsidRDefault="008A02E5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34E9" w:rsidRPr="00E934E9" w:rsidTr="00F362D4">
        <w:trPr>
          <w:trHeight w:val="505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2D4" w:rsidRPr="00E934E9" w:rsidRDefault="00F362D4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62D4" w:rsidRPr="00E934E9" w:rsidRDefault="00F362D4" w:rsidP="005E79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- количество построенных контейнерных площадок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62D4" w:rsidRPr="00E934E9" w:rsidRDefault="00F362D4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2023-2026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62D4" w:rsidRPr="00E934E9" w:rsidRDefault="00F362D4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62D4" w:rsidRPr="00E934E9" w:rsidRDefault="008A02E5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2D4" w:rsidRPr="00E934E9" w:rsidRDefault="008A02E5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2D4" w:rsidRPr="00E934E9" w:rsidRDefault="008A02E5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2D4" w:rsidRPr="00E934E9" w:rsidRDefault="008A02E5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F4D83" w:rsidRPr="00E934E9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D83" w:rsidRPr="00E934E9" w:rsidRDefault="00EF4D83" w:rsidP="005E79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D64" w:rsidRPr="00E934E9" w:rsidRDefault="00916D64" w:rsidP="005E7983">
      <w:pPr>
        <w:jc w:val="both"/>
      </w:pPr>
    </w:p>
    <w:p w:rsidR="00916D64" w:rsidRPr="00E934E9" w:rsidRDefault="00916D64" w:rsidP="005E7983">
      <w:pPr>
        <w:jc w:val="both"/>
      </w:pPr>
    </w:p>
    <w:p w:rsidR="005C550B" w:rsidRPr="00E934E9" w:rsidRDefault="005C550B" w:rsidP="005E7983">
      <w:pPr>
        <w:jc w:val="both"/>
      </w:pPr>
    </w:p>
    <w:p w:rsidR="00062729" w:rsidRPr="00E934E9" w:rsidRDefault="00062729" w:rsidP="00916D6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02E5" w:rsidRPr="00E934E9" w:rsidRDefault="008A02E5" w:rsidP="00916D6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02E5" w:rsidRPr="00E934E9" w:rsidRDefault="008A02E5" w:rsidP="00916D6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02E5" w:rsidRPr="00E934E9" w:rsidRDefault="008A02E5" w:rsidP="00916D6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02E5" w:rsidRPr="00E934E9" w:rsidRDefault="008A02E5" w:rsidP="00916D6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02E5" w:rsidRPr="00E934E9" w:rsidRDefault="008A02E5" w:rsidP="00916D6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02E5" w:rsidRPr="00E934E9" w:rsidRDefault="008A02E5" w:rsidP="00916D6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6D64" w:rsidRPr="00E934E9" w:rsidRDefault="00916D64" w:rsidP="005C550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Раздел 8. </w:t>
      </w:r>
      <w:r w:rsidR="005C550B" w:rsidRPr="00E93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мероприятий программы </w:t>
      </w:r>
    </w:p>
    <w:p w:rsidR="00E26BDE" w:rsidRPr="00E934E9" w:rsidRDefault="00E26BDE" w:rsidP="00916D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D64" w:rsidRPr="00E934E9" w:rsidRDefault="00E26BDE" w:rsidP="00916D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4E9">
        <w:rPr>
          <w:rFonts w:ascii="Times New Roman" w:eastAsia="Times New Roman" w:hAnsi="Times New Roman" w:cs="Times New Roman"/>
          <w:sz w:val="24"/>
          <w:szCs w:val="24"/>
        </w:rPr>
        <w:t xml:space="preserve">    В 202</w:t>
      </w:r>
      <w:r w:rsidR="008A02E5" w:rsidRPr="00E934E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934E9">
        <w:rPr>
          <w:rFonts w:ascii="Times New Roman" w:eastAsia="Times New Roman" w:hAnsi="Times New Roman" w:cs="Times New Roman"/>
          <w:sz w:val="24"/>
          <w:szCs w:val="24"/>
        </w:rPr>
        <w:t xml:space="preserve"> году запланировано выполнить</w:t>
      </w:r>
    </w:p>
    <w:tbl>
      <w:tblPr>
        <w:tblW w:w="14169" w:type="dxa"/>
        <w:tblInd w:w="4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4642"/>
        <w:gridCol w:w="5103"/>
        <w:gridCol w:w="1985"/>
        <w:gridCol w:w="1852"/>
      </w:tblGrid>
      <w:tr w:rsidR="00E934E9" w:rsidRPr="00E934E9" w:rsidTr="00E26BDE">
        <w:trPr>
          <w:trHeight w:val="1104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031" w:rsidRPr="00E934E9" w:rsidRDefault="00F30031" w:rsidP="00BF10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0031" w:rsidRPr="00E934E9" w:rsidRDefault="00F30031" w:rsidP="00BF10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031" w:rsidRPr="00E934E9" w:rsidRDefault="00F30031" w:rsidP="005C5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031" w:rsidRPr="00E934E9" w:rsidRDefault="00F30031" w:rsidP="00F300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мероприятий</w:t>
            </w:r>
          </w:p>
          <w:p w:rsidR="00F30031" w:rsidRPr="00E934E9" w:rsidRDefault="00F30031" w:rsidP="00F300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0031" w:rsidRPr="00E934E9" w:rsidRDefault="00F30031" w:rsidP="00F300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BDE" w:rsidRPr="00E934E9" w:rsidRDefault="00F30031" w:rsidP="00F300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</w:t>
            </w:r>
          </w:p>
          <w:p w:rsidR="00E26BDE" w:rsidRPr="00E934E9" w:rsidRDefault="00F30031" w:rsidP="00F300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сметная стоимость, </w:t>
            </w:r>
          </w:p>
          <w:p w:rsidR="00F30031" w:rsidRPr="00E934E9" w:rsidRDefault="00F30031" w:rsidP="00F300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E934E9" w:rsidRPr="00E934E9" w:rsidTr="00E26BDE">
        <w:trPr>
          <w:trHeight w:val="519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02E5" w:rsidRPr="00E934E9" w:rsidRDefault="008A02E5" w:rsidP="00BF10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02E5" w:rsidRPr="00E934E9" w:rsidRDefault="008A02E5" w:rsidP="005C550B">
            <w:pPr>
              <w:spacing w:after="0" w:line="240" w:lineRule="auto"/>
              <w:ind w:right="205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ликвидация несанкционированных свалок в населенных пунктах района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02E5" w:rsidRPr="00E934E9" w:rsidRDefault="008A02E5" w:rsidP="00BF10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02E5" w:rsidRPr="00E934E9" w:rsidRDefault="00D67AD8" w:rsidP="002E6920">
            <w:pPr>
              <w:rPr>
                <w:rFonts w:ascii="Times New Roman" w:hAnsi="Times New Roman" w:cs="Times New Roman"/>
              </w:rPr>
            </w:pPr>
            <w:r w:rsidRPr="00E934E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02E5" w:rsidRPr="00E934E9" w:rsidRDefault="008A02E5" w:rsidP="00BF10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934E9" w:rsidRPr="00E934E9" w:rsidTr="00E26BDE">
        <w:trPr>
          <w:trHeight w:val="1045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02E5" w:rsidRPr="00E934E9" w:rsidRDefault="008A02E5" w:rsidP="00D67A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D67AD8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02E5" w:rsidRPr="00E934E9" w:rsidRDefault="008A02E5" w:rsidP="005C550B">
            <w:pPr>
              <w:spacing w:after="0" w:line="240" w:lineRule="auto"/>
              <w:ind w:right="205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проведение схода граждан, проживающих в населенных пунктах муниципального района по вопросам экологической грамотности, новой системы обращения отходов ТКО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02E5" w:rsidRPr="00E934E9" w:rsidRDefault="00D67AD8" w:rsidP="00D67A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Городские и сельские поселения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02E5" w:rsidRPr="00E934E9" w:rsidRDefault="00D67AD8" w:rsidP="002E6920">
            <w:pPr>
              <w:rPr>
                <w:rFonts w:ascii="Times New Roman" w:hAnsi="Times New Roman" w:cs="Times New Roman"/>
              </w:rPr>
            </w:pPr>
            <w:r w:rsidRPr="00E934E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02E5" w:rsidRPr="00E934E9" w:rsidRDefault="00D67AD8" w:rsidP="00BF10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34E9" w:rsidRPr="00E934E9" w:rsidTr="00E26BDE">
        <w:trPr>
          <w:trHeight w:val="1045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67AD8" w:rsidRPr="00E934E9" w:rsidRDefault="00D67AD8" w:rsidP="00D67A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67AD8" w:rsidRPr="00E934E9" w:rsidRDefault="005151BF" w:rsidP="005C550B">
            <w:pPr>
              <w:spacing w:after="0" w:line="240" w:lineRule="auto"/>
              <w:ind w:right="205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строительство контейнерных площадок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1BF" w:rsidRPr="00E934E9" w:rsidRDefault="005151BF" w:rsidP="00D67A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Глинка (1), с. </w:t>
            </w:r>
            <w:proofErr w:type="spell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Гыршелун</w:t>
            </w:r>
            <w:proofErr w:type="spell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(1), с. </w:t>
            </w:r>
            <w:proofErr w:type="spell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Зурун</w:t>
            </w:r>
            <w:proofErr w:type="spell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(1), с. </w:t>
            </w:r>
            <w:proofErr w:type="spell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Тэрэпхэн</w:t>
            </w:r>
            <w:proofErr w:type="spell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(1), с. </w:t>
            </w:r>
            <w:proofErr w:type="spell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Шиля</w:t>
            </w:r>
            <w:proofErr w:type="spell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(1), с. </w:t>
            </w:r>
            <w:proofErr w:type="spell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Ушоты</w:t>
            </w:r>
            <w:proofErr w:type="spell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 </w:t>
            </w:r>
          </w:p>
          <w:p w:rsidR="00D67AD8" w:rsidRPr="00E934E9" w:rsidRDefault="005151BF" w:rsidP="00D67A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6 шт.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67AD8" w:rsidRPr="00E934E9" w:rsidRDefault="005151BF" w:rsidP="002E6920">
            <w:pPr>
              <w:rPr>
                <w:rFonts w:ascii="Times New Roman" w:hAnsi="Times New Roman" w:cs="Times New Roman"/>
              </w:rPr>
            </w:pPr>
            <w:r w:rsidRPr="00E934E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67AD8" w:rsidRPr="00E934E9" w:rsidRDefault="005151BF" w:rsidP="00BF10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E934E9" w:rsidRPr="00E934E9" w:rsidTr="00E26BDE">
        <w:trPr>
          <w:trHeight w:val="49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02E5" w:rsidRPr="00E934E9" w:rsidRDefault="005151BF" w:rsidP="00BF10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02E5" w:rsidRPr="00E934E9" w:rsidRDefault="005151BF" w:rsidP="005C550B">
            <w:pPr>
              <w:spacing w:after="0" w:line="240" w:lineRule="auto"/>
              <w:ind w:right="205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ремонт – реконструкция контейнерных площадок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1BF" w:rsidRPr="00E934E9" w:rsidRDefault="005151BF" w:rsidP="005151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Хилокский район с. </w:t>
            </w:r>
            <w:proofErr w:type="spell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Жипхеген</w:t>
            </w:r>
            <w:proofErr w:type="spell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Таежная</w:t>
            </w:r>
            <w:proofErr w:type="gram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д.№8 и д.№7</w:t>
            </w:r>
          </w:p>
          <w:p w:rsidR="005151BF" w:rsidRPr="00E934E9" w:rsidRDefault="005151BF" w:rsidP="005151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Хилокский район с. </w:t>
            </w:r>
            <w:proofErr w:type="spell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Жипхеген</w:t>
            </w:r>
            <w:proofErr w:type="spell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Таежная</w:t>
            </w:r>
            <w:proofErr w:type="gram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д.№10, д. №11 и д.№9</w:t>
            </w:r>
          </w:p>
          <w:p w:rsidR="005151BF" w:rsidRPr="00E934E9" w:rsidRDefault="005151BF" w:rsidP="005151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Хилокский район с. </w:t>
            </w:r>
            <w:proofErr w:type="spell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Жипхеген</w:t>
            </w:r>
            <w:proofErr w:type="spell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Таежная</w:t>
            </w:r>
            <w:proofErr w:type="gram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д.№23 и д.№11</w:t>
            </w:r>
          </w:p>
          <w:p w:rsidR="005151BF" w:rsidRPr="00E934E9" w:rsidRDefault="005151BF" w:rsidP="005151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Хилокский район с. </w:t>
            </w:r>
            <w:proofErr w:type="spell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Жипхеген</w:t>
            </w:r>
            <w:proofErr w:type="spell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Таежная</w:t>
            </w:r>
            <w:proofErr w:type="gram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д.№22, д. №17 и д.№18</w:t>
            </w:r>
          </w:p>
          <w:p w:rsidR="005151BF" w:rsidRPr="00E934E9" w:rsidRDefault="005151BF" w:rsidP="005151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Хилокский район с. </w:t>
            </w:r>
            <w:proofErr w:type="spell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Жипхеген</w:t>
            </w:r>
            <w:proofErr w:type="spell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Таежная</w:t>
            </w:r>
            <w:proofErr w:type="gram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д.№13 и д.№12</w:t>
            </w:r>
          </w:p>
          <w:p w:rsidR="005151BF" w:rsidRPr="00E934E9" w:rsidRDefault="005151BF" w:rsidP="005151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Хилокский район с. </w:t>
            </w:r>
            <w:proofErr w:type="spell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Жипхеген</w:t>
            </w:r>
            <w:proofErr w:type="spell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Таежная</w:t>
            </w:r>
            <w:proofErr w:type="gram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д.№28 и д.№14</w:t>
            </w:r>
          </w:p>
          <w:p w:rsidR="005151BF" w:rsidRPr="00E934E9" w:rsidRDefault="005151BF" w:rsidP="005151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Хилокский район с. </w:t>
            </w:r>
            <w:proofErr w:type="spell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Жипхеген</w:t>
            </w:r>
            <w:proofErr w:type="spell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Таежная</w:t>
            </w:r>
            <w:proofErr w:type="gram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д.№16 и д.№15</w:t>
            </w:r>
          </w:p>
          <w:p w:rsidR="005151BF" w:rsidRPr="00E934E9" w:rsidRDefault="005151BF" w:rsidP="005151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Хилокский район с. </w:t>
            </w:r>
            <w:proofErr w:type="spell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Жипхеген</w:t>
            </w:r>
            <w:proofErr w:type="spell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 между д. №5 и д. №6</w:t>
            </w:r>
          </w:p>
          <w:p w:rsidR="005151BF" w:rsidRPr="00E934E9" w:rsidRDefault="005151BF" w:rsidP="005151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Хилокский район с. </w:t>
            </w:r>
            <w:proofErr w:type="spell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Жипхеген</w:t>
            </w:r>
            <w:proofErr w:type="spell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 </w:t>
            </w: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 д.№3 и д.№ 4</w:t>
            </w:r>
          </w:p>
          <w:p w:rsidR="005151BF" w:rsidRPr="00E934E9" w:rsidRDefault="005151BF" w:rsidP="005151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Хилокский район с. </w:t>
            </w:r>
            <w:proofErr w:type="spell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Жипхеген</w:t>
            </w:r>
            <w:proofErr w:type="spell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между д. №1 и д. №2</w:t>
            </w:r>
          </w:p>
          <w:p w:rsidR="005151BF" w:rsidRPr="00E934E9" w:rsidRDefault="005151BF" w:rsidP="005151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Хилокский район с. Харагун ул. Энергетиков</w:t>
            </w:r>
          </w:p>
          <w:p w:rsidR="005151BF" w:rsidRPr="00E934E9" w:rsidRDefault="005151BF" w:rsidP="005151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Хилокский район с. Харагун ул. </w:t>
            </w:r>
            <w:proofErr w:type="gram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</w:p>
          <w:p w:rsidR="005151BF" w:rsidRPr="00E934E9" w:rsidRDefault="005151BF" w:rsidP="005151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Хилокский район с. Харагун перекресток ул. </w:t>
            </w:r>
            <w:proofErr w:type="gram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ул. Советская</w:t>
            </w:r>
          </w:p>
          <w:p w:rsidR="005151BF" w:rsidRPr="00E934E9" w:rsidRDefault="005151BF" w:rsidP="005151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Хилокский район с. Харагун ул. </w:t>
            </w:r>
            <w:proofErr w:type="gram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Больничная</w:t>
            </w:r>
            <w:proofErr w:type="gramEnd"/>
          </w:p>
          <w:p w:rsidR="005151BF" w:rsidRPr="00E934E9" w:rsidRDefault="005151BF" w:rsidP="005151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Хилокский район с. </w:t>
            </w:r>
            <w:proofErr w:type="spell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Бада</w:t>
            </w:r>
            <w:proofErr w:type="spell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</w:p>
          <w:p w:rsidR="005151BF" w:rsidRPr="00E934E9" w:rsidRDefault="005151BF" w:rsidP="005151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Хилокский район с. </w:t>
            </w:r>
            <w:proofErr w:type="spell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Бада</w:t>
            </w:r>
            <w:proofErr w:type="spell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Почтовая</w:t>
            </w:r>
            <w:proofErr w:type="gramEnd"/>
          </w:p>
          <w:p w:rsidR="005151BF" w:rsidRPr="00E934E9" w:rsidRDefault="005151BF" w:rsidP="005151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Хилокский район с. </w:t>
            </w:r>
            <w:proofErr w:type="spell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Бада</w:t>
            </w:r>
            <w:proofErr w:type="spell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1-ая </w:t>
            </w:r>
            <w:proofErr w:type="gram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Сенная</w:t>
            </w:r>
            <w:proofErr w:type="gramEnd"/>
          </w:p>
          <w:p w:rsidR="005151BF" w:rsidRPr="00E934E9" w:rsidRDefault="005151BF" w:rsidP="005151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Хилокский район с. </w:t>
            </w:r>
            <w:proofErr w:type="spell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Бада</w:t>
            </w:r>
            <w:proofErr w:type="spell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Гарнизон Северный</w:t>
            </w:r>
          </w:p>
          <w:p w:rsidR="005151BF" w:rsidRPr="00E934E9" w:rsidRDefault="005151BF" w:rsidP="005151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Хилокский район с. </w:t>
            </w:r>
            <w:proofErr w:type="spell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Линёво</w:t>
            </w:r>
            <w:proofErr w:type="spell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Озеро ул. </w:t>
            </w:r>
            <w:proofErr w:type="gram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</w:p>
          <w:p w:rsidR="005151BF" w:rsidRPr="00E934E9" w:rsidRDefault="005151BF" w:rsidP="005151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Хилокский район с. </w:t>
            </w:r>
            <w:proofErr w:type="spell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Линёво</w:t>
            </w:r>
            <w:proofErr w:type="spell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Озеро ул. </w:t>
            </w:r>
            <w:proofErr w:type="gram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Забайкальская</w:t>
            </w:r>
            <w:proofErr w:type="gram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  <w:p w:rsidR="005151BF" w:rsidRPr="00E934E9" w:rsidRDefault="005151BF" w:rsidP="005151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Хилокский район с. </w:t>
            </w:r>
            <w:proofErr w:type="spell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Линёво</w:t>
            </w:r>
            <w:proofErr w:type="spell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Озеро ул. </w:t>
            </w:r>
            <w:proofErr w:type="gram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, 18</w:t>
            </w:r>
          </w:p>
          <w:p w:rsidR="005151BF" w:rsidRPr="00E934E9" w:rsidRDefault="005151BF" w:rsidP="005151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Хилокский район с. </w:t>
            </w:r>
            <w:proofErr w:type="spell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Хушенга</w:t>
            </w:r>
            <w:proofErr w:type="spell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, 34 а</w:t>
            </w:r>
          </w:p>
          <w:p w:rsidR="005151BF" w:rsidRPr="00E934E9" w:rsidRDefault="005151BF" w:rsidP="005151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Хилокский район с. </w:t>
            </w:r>
            <w:proofErr w:type="spell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Алентуйка</w:t>
            </w:r>
            <w:proofErr w:type="spell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gramEnd"/>
          </w:p>
          <w:p w:rsidR="008A02E5" w:rsidRPr="00E934E9" w:rsidRDefault="005151BF" w:rsidP="005151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Хилокский район с. </w:t>
            </w:r>
            <w:proofErr w:type="spell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Алентуйка</w:t>
            </w:r>
            <w:proofErr w:type="spell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Шонтойская</w:t>
            </w:r>
            <w:proofErr w:type="spell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, 19</w:t>
            </w:r>
          </w:p>
          <w:p w:rsidR="005151BF" w:rsidRPr="00E934E9" w:rsidRDefault="005151BF" w:rsidP="005151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24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02E5" w:rsidRPr="00E934E9" w:rsidRDefault="005151BF" w:rsidP="002E6920">
            <w:pPr>
              <w:rPr>
                <w:rFonts w:ascii="Times New Roman" w:hAnsi="Times New Roman" w:cs="Times New Roman"/>
              </w:rPr>
            </w:pPr>
            <w:r w:rsidRPr="00E934E9">
              <w:rPr>
                <w:rFonts w:ascii="Times New Roman" w:hAnsi="Times New Roman" w:cs="Times New Roman"/>
              </w:rPr>
              <w:lastRenderedPageBreak/>
              <w:t>шт</w:t>
            </w:r>
            <w:r w:rsidR="008A02E5" w:rsidRPr="00E934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02E5" w:rsidRPr="00E934E9" w:rsidRDefault="005151BF" w:rsidP="00BF10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</w:tbl>
    <w:p w:rsidR="00916D64" w:rsidRPr="00E934E9" w:rsidRDefault="00916D64" w:rsidP="00916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BDE" w:rsidRPr="00E934E9" w:rsidRDefault="00E26BDE" w:rsidP="00E26B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4E9">
        <w:rPr>
          <w:rFonts w:ascii="Times New Roman" w:hAnsi="Times New Roman" w:cs="Times New Roman"/>
          <w:sz w:val="24"/>
          <w:szCs w:val="24"/>
        </w:rPr>
        <w:t xml:space="preserve">                 В 202</w:t>
      </w:r>
      <w:r w:rsidR="005151BF" w:rsidRPr="00E934E9">
        <w:rPr>
          <w:rFonts w:ascii="Times New Roman" w:hAnsi="Times New Roman" w:cs="Times New Roman"/>
          <w:sz w:val="24"/>
          <w:szCs w:val="24"/>
        </w:rPr>
        <w:t>4</w:t>
      </w:r>
      <w:r w:rsidRPr="00E934E9">
        <w:rPr>
          <w:rFonts w:ascii="Times New Roman" w:hAnsi="Times New Roman" w:cs="Times New Roman"/>
          <w:sz w:val="24"/>
          <w:szCs w:val="24"/>
        </w:rPr>
        <w:t xml:space="preserve"> году запланировано выполнить</w:t>
      </w:r>
    </w:p>
    <w:tbl>
      <w:tblPr>
        <w:tblW w:w="14169" w:type="dxa"/>
        <w:tblInd w:w="4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4642"/>
        <w:gridCol w:w="5103"/>
        <w:gridCol w:w="1985"/>
        <w:gridCol w:w="1852"/>
      </w:tblGrid>
      <w:tr w:rsidR="00E934E9" w:rsidRPr="00E934E9" w:rsidTr="004E7990">
        <w:trPr>
          <w:trHeight w:val="1104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1BF" w:rsidRPr="00E934E9" w:rsidRDefault="005151BF" w:rsidP="004E79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1BF" w:rsidRPr="00E934E9" w:rsidRDefault="005151BF" w:rsidP="004E79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1BF" w:rsidRPr="00E934E9" w:rsidRDefault="005151BF" w:rsidP="004E79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1BF" w:rsidRPr="00E934E9" w:rsidRDefault="005151BF" w:rsidP="004E79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мероприятий</w:t>
            </w:r>
          </w:p>
          <w:p w:rsidR="005151BF" w:rsidRPr="00E934E9" w:rsidRDefault="005151BF" w:rsidP="004E79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1BF" w:rsidRPr="00E934E9" w:rsidRDefault="005151BF" w:rsidP="004E79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1BF" w:rsidRPr="00E934E9" w:rsidRDefault="005151BF" w:rsidP="004E79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</w:t>
            </w:r>
          </w:p>
          <w:p w:rsidR="005151BF" w:rsidRPr="00E934E9" w:rsidRDefault="005151BF" w:rsidP="004E79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сметная стоимость, </w:t>
            </w:r>
          </w:p>
          <w:p w:rsidR="005151BF" w:rsidRPr="00E934E9" w:rsidRDefault="005151BF" w:rsidP="004E79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E934E9" w:rsidRPr="00E934E9" w:rsidTr="004E7990">
        <w:trPr>
          <w:trHeight w:val="519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1BF" w:rsidRPr="00E934E9" w:rsidRDefault="005151BF" w:rsidP="004E79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1BF" w:rsidRPr="00E934E9" w:rsidRDefault="005151BF" w:rsidP="004E7990">
            <w:pPr>
              <w:spacing w:after="0" w:line="240" w:lineRule="auto"/>
              <w:ind w:right="205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ликвидация несанкционированных свалок в населенных пунктах района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1BF" w:rsidRPr="00E934E9" w:rsidRDefault="005151BF" w:rsidP="004E79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1BF" w:rsidRPr="00E934E9" w:rsidRDefault="005151BF" w:rsidP="004E7990">
            <w:pPr>
              <w:rPr>
                <w:rFonts w:ascii="Times New Roman" w:hAnsi="Times New Roman" w:cs="Times New Roman"/>
              </w:rPr>
            </w:pPr>
            <w:r w:rsidRPr="00E934E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1BF" w:rsidRPr="00E934E9" w:rsidRDefault="005151BF" w:rsidP="004E79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934E9" w:rsidRPr="00E934E9" w:rsidTr="004E7990">
        <w:trPr>
          <w:trHeight w:val="1045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1BF" w:rsidRPr="00E934E9" w:rsidRDefault="005151BF" w:rsidP="004E79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1BF" w:rsidRPr="00E934E9" w:rsidRDefault="005151BF" w:rsidP="004E7990">
            <w:pPr>
              <w:spacing w:after="0" w:line="240" w:lineRule="auto"/>
              <w:ind w:right="205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проведение схода граждан, проживающих в населенных пунктах муниципального района по вопросам экологической грамотности, новой системы обращения отходов ТКО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1BF" w:rsidRPr="00E934E9" w:rsidRDefault="005151BF" w:rsidP="004E79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Городские и сельские поселения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1BF" w:rsidRPr="00E934E9" w:rsidRDefault="005151BF" w:rsidP="004E7990">
            <w:pPr>
              <w:rPr>
                <w:rFonts w:ascii="Times New Roman" w:hAnsi="Times New Roman" w:cs="Times New Roman"/>
              </w:rPr>
            </w:pPr>
            <w:r w:rsidRPr="00E934E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1BF" w:rsidRPr="00E934E9" w:rsidRDefault="005151BF" w:rsidP="004E79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34E9" w:rsidRPr="00E934E9" w:rsidTr="004E7990">
        <w:trPr>
          <w:trHeight w:val="1045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1BF" w:rsidRPr="00E934E9" w:rsidRDefault="005151BF" w:rsidP="004E79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1BF" w:rsidRPr="00E934E9" w:rsidRDefault="005151BF" w:rsidP="004E7990">
            <w:pPr>
              <w:spacing w:after="0" w:line="240" w:lineRule="auto"/>
              <w:ind w:right="205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строительство контейнерных площадок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CCA" w:rsidRPr="00E934E9" w:rsidRDefault="005151BF" w:rsidP="007F1C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7F1CCA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Энгорок</w:t>
            </w:r>
            <w:proofErr w:type="spell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(1), с. </w:t>
            </w:r>
            <w:proofErr w:type="spellStart"/>
            <w:r w:rsidR="007F1CCA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Укурик</w:t>
            </w:r>
            <w:proofErr w:type="spell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(1), с. </w:t>
            </w:r>
            <w:proofErr w:type="spellStart"/>
            <w:r w:rsidR="007F1CCA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Дайгур</w:t>
            </w:r>
            <w:proofErr w:type="spell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(1), с. </w:t>
            </w:r>
            <w:proofErr w:type="spellStart"/>
            <w:r w:rsidR="007F1CCA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Сарантуй</w:t>
            </w:r>
            <w:proofErr w:type="spell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(1), с. </w:t>
            </w:r>
            <w:proofErr w:type="spellStart"/>
            <w:r w:rsidR="007F1CCA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Тайдут</w:t>
            </w:r>
            <w:proofErr w:type="spellEnd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</w:t>
            </w:r>
          </w:p>
          <w:p w:rsidR="005151BF" w:rsidRPr="00E934E9" w:rsidRDefault="005151BF" w:rsidP="007F1C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</w:t>
            </w:r>
            <w:r w:rsidR="007F1CCA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1BF" w:rsidRPr="00E934E9" w:rsidRDefault="005151BF" w:rsidP="004E7990">
            <w:pPr>
              <w:rPr>
                <w:rFonts w:ascii="Times New Roman" w:hAnsi="Times New Roman" w:cs="Times New Roman"/>
              </w:rPr>
            </w:pPr>
            <w:r w:rsidRPr="00E934E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1BF" w:rsidRPr="00E934E9" w:rsidRDefault="00336D71" w:rsidP="004E79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="007F1CCA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934E9" w:rsidRPr="00E934E9" w:rsidTr="004E7990">
        <w:trPr>
          <w:trHeight w:val="49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1BF" w:rsidRPr="00E934E9" w:rsidRDefault="005151BF" w:rsidP="004E79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1BF" w:rsidRPr="00E934E9" w:rsidRDefault="005151BF" w:rsidP="004E7990">
            <w:pPr>
              <w:spacing w:after="0" w:line="240" w:lineRule="auto"/>
              <w:ind w:right="205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ремонт – реконструкция контейнерных площадок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CCA" w:rsidRPr="00E934E9" w:rsidRDefault="007F1CCA" w:rsidP="004E79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5151BF" w:rsidRPr="00E934E9" w:rsidRDefault="005151BF" w:rsidP="00336D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</w:t>
            </w:r>
            <w:r w:rsidR="00336D71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1BF" w:rsidRPr="00E934E9" w:rsidRDefault="005151BF" w:rsidP="004E7990">
            <w:pPr>
              <w:rPr>
                <w:rFonts w:ascii="Times New Roman" w:hAnsi="Times New Roman" w:cs="Times New Roman"/>
              </w:rPr>
            </w:pPr>
            <w:r w:rsidRPr="00E934E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1BF" w:rsidRPr="00E934E9" w:rsidRDefault="00336D71" w:rsidP="004E79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="005151BF"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E26BDE" w:rsidRPr="00E934E9" w:rsidRDefault="00E26BDE" w:rsidP="00E26BD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6BDE" w:rsidRPr="00E934E9" w:rsidRDefault="00E26BDE" w:rsidP="00E26B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4E9">
        <w:rPr>
          <w:rFonts w:ascii="Times New Roman" w:hAnsi="Times New Roman" w:cs="Times New Roman"/>
          <w:sz w:val="24"/>
          <w:szCs w:val="24"/>
        </w:rPr>
        <w:tab/>
        <w:t xml:space="preserve">                 В 202</w:t>
      </w:r>
      <w:r w:rsidR="00336D71" w:rsidRPr="00E934E9">
        <w:rPr>
          <w:rFonts w:ascii="Times New Roman" w:hAnsi="Times New Roman" w:cs="Times New Roman"/>
          <w:sz w:val="24"/>
          <w:szCs w:val="24"/>
        </w:rPr>
        <w:t>5</w:t>
      </w:r>
      <w:r w:rsidRPr="00E934E9">
        <w:rPr>
          <w:rFonts w:ascii="Times New Roman" w:hAnsi="Times New Roman" w:cs="Times New Roman"/>
          <w:sz w:val="24"/>
          <w:szCs w:val="24"/>
        </w:rPr>
        <w:t xml:space="preserve"> году запланировано выполнить</w:t>
      </w:r>
    </w:p>
    <w:tbl>
      <w:tblPr>
        <w:tblW w:w="14169" w:type="dxa"/>
        <w:tblInd w:w="4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4642"/>
        <w:gridCol w:w="5103"/>
        <w:gridCol w:w="1985"/>
        <w:gridCol w:w="1852"/>
      </w:tblGrid>
      <w:tr w:rsidR="00E934E9" w:rsidRPr="00E934E9" w:rsidTr="00BF1097">
        <w:trPr>
          <w:trHeight w:val="1104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6BDE" w:rsidRPr="00E934E9" w:rsidRDefault="00E26BDE" w:rsidP="00BF10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BDE" w:rsidRPr="00E934E9" w:rsidRDefault="00E26BDE" w:rsidP="00BF10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6BDE" w:rsidRPr="00E934E9" w:rsidRDefault="00E26BDE" w:rsidP="00BF10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6BDE" w:rsidRPr="00E934E9" w:rsidRDefault="00E26BDE" w:rsidP="00BF10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мероприятий</w:t>
            </w:r>
          </w:p>
          <w:p w:rsidR="00E26BDE" w:rsidRPr="00E934E9" w:rsidRDefault="00E26BDE" w:rsidP="00BF10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6BDE" w:rsidRPr="00E934E9" w:rsidRDefault="00E26BDE" w:rsidP="00BF10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BDE" w:rsidRPr="00E934E9" w:rsidRDefault="00E26BDE" w:rsidP="00BF10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</w:t>
            </w:r>
          </w:p>
          <w:p w:rsidR="00E26BDE" w:rsidRPr="00E934E9" w:rsidRDefault="00E26BDE" w:rsidP="00BF10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сметная стоимость, </w:t>
            </w:r>
          </w:p>
          <w:p w:rsidR="00E26BDE" w:rsidRPr="00E934E9" w:rsidRDefault="00E26BDE" w:rsidP="00BF10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E934E9" w:rsidRPr="00E934E9" w:rsidTr="00BF1097">
        <w:trPr>
          <w:trHeight w:val="519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6D71" w:rsidRPr="00E934E9" w:rsidRDefault="00336D71" w:rsidP="00BF10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6D71" w:rsidRPr="00E934E9" w:rsidRDefault="00336D71" w:rsidP="00BF1097">
            <w:pPr>
              <w:spacing w:after="0" w:line="240" w:lineRule="auto"/>
              <w:ind w:right="205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ликвидация несанкционированных свалок в населенных пунктах района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6D71" w:rsidRPr="00E934E9" w:rsidRDefault="00336D71" w:rsidP="00BF10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6D71" w:rsidRPr="00E934E9" w:rsidRDefault="00336D71" w:rsidP="00E97105">
            <w:pPr>
              <w:rPr>
                <w:rFonts w:ascii="Times New Roman" w:hAnsi="Times New Roman" w:cs="Times New Roman"/>
              </w:rPr>
            </w:pPr>
            <w:r w:rsidRPr="00E934E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6D71" w:rsidRPr="00E934E9" w:rsidRDefault="00336D71" w:rsidP="00E97105">
            <w:pPr>
              <w:rPr>
                <w:rFonts w:ascii="Times New Roman" w:hAnsi="Times New Roman" w:cs="Times New Roman"/>
              </w:rPr>
            </w:pPr>
            <w:r w:rsidRPr="00E934E9">
              <w:rPr>
                <w:rFonts w:ascii="Times New Roman" w:hAnsi="Times New Roman" w:cs="Times New Roman"/>
              </w:rPr>
              <w:t>500,0</w:t>
            </w:r>
          </w:p>
        </w:tc>
      </w:tr>
      <w:tr w:rsidR="00E934E9" w:rsidRPr="00E934E9" w:rsidTr="00336D71">
        <w:trPr>
          <w:trHeight w:val="519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6D71" w:rsidRPr="00E934E9" w:rsidRDefault="00336D71" w:rsidP="006841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6D71" w:rsidRPr="00E934E9" w:rsidRDefault="00336D71" w:rsidP="00684182">
            <w:pPr>
              <w:spacing w:after="0" w:line="240" w:lineRule="auto"/>
              <w:ind w:right="205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проведение схода граждан, проживающих в населенных пунктах муниципального района по вопросам экологической грамотности, новой системы обращения отходов ТКО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6D71" w:rsidRPr="00E934E9" w:rsidRDefault="00336D71" w:rsidP="006841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Городские и сельские поселения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6D71" w:rsidRPr="00E934E9" w:rsidRDefault="00336D71" w:rsidP="00336D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6D71" w:rsidRPr="00E934E9" w:rsidRDefault="00336D71" w:rsidP="006841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34E9" w:rsidRPr="00E934E9" w:rsidTr="00336D71">
        <w:trPr>
          <w:trHeight w:val="519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6D71" w:rsidRPr="00E934E9" w:rsidRDefault="00336D71" w:rsidP="006841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6D71" w:rsidRPr="00E934E9" w:rsidRDefault="00336D71" w:rsidP="00684182">
            <w:pPr>
              <w:spacing w:after="0" w:line="240" w:lineRule="auto"/>
              <w:ind w:right="205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строительство контейнерных площадок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6D71" w:rsidRPr="00E934E9" w:rsidRDefault="00336D71" w:rsidP="006841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 «Хилокский район» Всего: 5 шт.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6D71" w:rsidRPr="00E934E9" w:rsidRDefault="00336D71" w:rsidP="00336D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6D71" w:rsidRPr="00E934E9" w:rsidRDefault="00336D71" w:rsidP="006841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934E9" w:rsidRPr="00E934E9" w:rsidTr="00336D71">
        <w:trPr>
          <w:trHeight w:val="519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6D71" w:rsidRPr="00E934E9" w:rsidRDefault="00336D71" w:rsidP="006841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6D71" w:rsidRPr="00E934E9" w:rsidRDefault="00336D71" w:rsidP="00684182">
            <w:pPr>
              <w:spacing w:after="0" w:line="240" w:lineRule="auto"/>
              <w:ind w:right="205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ремонт – реконструкция контейнерных площадок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6D71" w:rsidRPr="00E934E9" w:rsidRDefault="00336D71" w:rsidP="006841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336D71" w:rsidRPr="00E934E9" w:rsidRDefault="00336D71" w:rsidP="006841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3 шт.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6D71" w:rsidRPr="00E934E9" w:rsidRDefault="00336D71" w:rsidP="00336D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6D71" w:rsidRPr="00E934E9" w:rsidRDefault="00336D71" w:rsidP="006841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</w:tbl>
    <w:p w:rsidR="00E26BDE" w:rsidRPr="00E934E9" w:rsidRDefault="00E26BDE" w:rsidP="00E26BD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36D71" w:rsidRPr="00E934E9" w:rsidRDefault="00336D71" w:rsidP="00E26BD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36D71" w:rsidRPr="00E934E9" w:rsidRDefault="00336D71" w:rsidP="00E26BD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36D71" w:rsidRPr="00E934E9" w:rsidRDefault="00336D71" w:rsidP="00E26BD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6BDE" w:rsidRPr="00E934E9" w:rsidRDefault="00E26BDE" w:rsidP="00E26BDE">
      <w:pPr>
        <w:tabs>
          <w:tab w:val="left" w:pos="1159"/>
        </w:tabs>
        <w:rPr>
          <w:rFonts w:ascii="Times New Roman" w:hAnsi="Times New Roman" w:cs="Times New Roman"/>
          <w:sz w:val="24"/>
          <w:szCs w:val="24"/>
        </w:rPr>
      </w:pPr>
      <w:r w:rsidRPr="00E934E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В 202</w:t>
      </w:r>
      <w:r w:rsidR="00336D71" w:rsidRPr="00E934E9">
        <w:rPr>
          <w:rFonts w:ascii="Times New Roman" w:hAnsi="Times New Roman" w:cs="Times New Roman"/>
          <w:sz w:val="24"/>
          <w:szCs w:val="24"/>
        </w:rPr>
        <w:t>6</w:t>
      </w:r>
      <w:r w:rsidRPr="00E934E9">
        <w:rPr>
          <w:rFonts w:ascii="Times New Roman" w:hAnsi="Times New Roman" w:cs="Times New Roman"/>
          <w:sz w:val="24"/>
          <w:szCs w:val="24"/>
        </w:rPr>
        <w:t xml:space="preserve"> году запланировано выполнить</w:t>
      </w:r>
    </w:p>
    <w:tbl>
      <w:tblPr>
        <w:tblW w:w="14169" w:type="dxa"/>
        <w:tblInd w:w="4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4642"/>
        <w:gridCol w:w="5103"/>
        <w:gridCol w:w="1985"/>
        <w:gridCol w:w="1852"/>
      </w:tblGrid>
      <w:tr w:rsidR="00E934E9" w:rsidRPr="00E934E9" w:rsidTr="00BF1097">
        <w:trPr>
          <w:trHeight w:val="1104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6BDE" w:rsidRPr="00E934E9" w:rsidRDefault="00E26BDE" w:rsidP="00E26BDE">
            <w:pPr>
              <w:tabs>
                <w:tab w:val="left" w:pos="1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BDE" w:rsidRPr="00E934E9" w:rsidRDefault="00E26BDE" w:rsidP="00E26BDE">
            <w:pPr>
              <w:tabs>
                <w:tab w:val="left" w:pos="1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6BDE" w:rsidRPr="00E934E9" w:rsidRDefault="00E26BDE" w:rsidP="00E26B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E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6BDE" w:rsidRPr="00E934E9" w:rsidRDefault="00E26BDE" w:rsidP="00E26B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E9">
              <w:rPr>
                <w:rFonts w:ascii="Times New Roman" w:hAnsi="Times New Roman"/>
                <w:sz w:val="24"/>
                <w:szCs w:val="24"/>
              </w:rPr>
              <w:t>Место выполнения мероприятий</w:t>
            </w:r>
          </w:p>
          <w:p w:rsidR="00E26BDE" w:rsidRPr="00E934E9" w:rsidRDefault="00E26BDE" w:rsidP="00E26B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6BDE" w:rsidRPr="00E934E9" w:rsidRDefault="00E26BDE" w:rsidP="00E26B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E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BDE" w:rsidRPr="00E934E9" w:rsidRDefault="00E26BDE" w:rsidP="00E26B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E9">
              <w:rPr>
                <w:rFonts w:ascii="Times New Roman" w:hAnsi="Times New Roman"/>
                <w:sz w:val="24"/>
                <w:szCs w:val="24"/>
              </w:rPr>
              <w:t>Ориентировочная</w:t>
            </w:r>
          </w:p>
          <w:p w:rsidR="00E26BDE" w:rsidRPr="00E934E9" w:rsidRDefault="00E26BDE" w:rsidP="00E26B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E9">
              <w:rPr>
                <w:rFonts w:ascii="Times New Roman" w:hAnsi="Times New Roman"/>
                <w:sz w:val="24"/>
                <w:szCs w:val="24"/>
              </w:rPr>
              <w:t>сметная стоимость,</w:t>
            </w:r>
          </w:p>
          <w:p w:rsidR="00E26BDE" w:rsidRPr="00E934E9" w:rsidRDefault="00E26BDE" w:rsidP="00E26B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E9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E934E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E934E9" w:rsidRPr="00E934E9" w:rsidTr="00684182">
        <w:trPr>
          <w:trHeight w:val="519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6D71" w:rsidRPr="00E934E9" w:rsidRDefault="00336D71" w:rsidP="006841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6D71" w:rsidRPr="00E934E9" w:rsidRDefault="00336D71" w:rsidP="00684182">
            <w:pPr>
              <w:spacing w:after="0" w:line="240" w:lineRule="auto"/>
              <w:ind w:right="205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ликвидация несанкционированных свалок в населенных пунктах района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6D71" w:rsidRPr="00E934E9" w:rsidRDefault="00336D71" w:rsidP="006841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6D71" w:rsidRPr="00E934E9" w:rsidRDefault="00336D71" w:rsidP="00684182">
            <w:pPr>
              <w:rPr>
                <w:rFonts w:ascii="Times New Roman" w:hAnsi="Times New Roman" w:cs="Times New Roman"/>
              </w:rPr>
            </w:pPr>
            <w:r w:rsidRPr="00E934E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6D71" w:rsidRPr="00E934E9" w:rsidRDefault="00336D71" w:rsidP="00684182">
            <w:pPr>
              <w:rPr>
                <w:rFonts w:ascii="Times New Roman" w:hAnsi="Times New Roman" w:cs="Times New Roman"/>
              </w:rPr>
            </w:pPr>
            <w:r w:rsidRPr="00E934E9">
              <w:rPr>
                <w:rFonts w:ascii="Times New Roman" w:hAnsi="Times New Roman" w:cs="Times New Roman"/>
              </w:rPr>
              <w:t>500,0</w:t>
            </w:r>
          </w:p>
        </w:tc>
      </w:tr>
      <w:tr w:rsidR="00E934E9" w:rsidRPr="00E934E9" w:rsidTr="00684182">
        <w:trPr>
          <w:trHeight w:val="519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6D71" w:rsidRPr="00E934E9" w:rsidRDefault="00336D71" w:rsidP="006841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6D71" w:rsidRPr="00E934E9" w:rsidRDefault="00336D71" w:rsidP="00684182">
            <w:pPr>
              <w:spacing w:after="0" w:line="240" w:lineRule="auto"/>
              <w:ind w:right="205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проведение схода граждан, проживающих в населенных пунктах муниципального района по вопросам экологической грамотности, новой системы обращения отходов ТКО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6D71" w:rsidRPr="00E934E9" w:rsidRDefault="00336D71" w:rsidP="006841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Городские и сельские поселения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6D71" w:rsidRPr="00E934E9" w:rsidRDefault="00336D71" w:rsidP="006841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6D71" w:rsidRPr="00E934E9" w:rsidRDefault="00336D71" w:rsidP="006841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34E9" w:rsidRPr="00E934E9" w:rsidTr="00684182">
        <w:trPr>
          <w:trHeight w:val="519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6D71" w:rsidRPr="00E934E9" w:rsidRDefault="00336D71" w:rsidP="006841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6D71" w:rsidRPr="00E934E9" w:rsidRDefault="00336D71" w:rsidP="00684182">
            <w:pPr>
              <w:spacing w:after="0" w:line="240" w:lineRule="auto"/>
              <w:ind w:right="205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строительство контейнерных площадок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6D71" w:rsidRPr="00E934E9" w:rsidRDefault="00336D71" w:rsidP="006841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 «Хилокский район» Всего: 5 шт.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6D71" w:rsidRPr="00E934E9" w:rsidRDefault="00336D71" w:rsidP="006841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6D71" w:rsidRPr="00E934E9" w:rsidRDefault="00336D71" w:rsidP="006841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934E9" w:rsidRPr="00E934E9" w:rsidTr="00684182">
        <w:trPr>
          <w:trHeight w:val="519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6D71" w:rsidRPr="00E934E9" w:rsidRDefault="00336D71" w:rsidP="006841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6D71" w:rsidRPr="00E934E9" w:rsidRDefault="00336D71" w:rsidP="00684182">
            <w:pPr>
              <w:spacing w:after="0" w:line="240" w:lineRule="auto"/>
              <w:ind w:right="205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ремонт – реконструкция контейнерных площадок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6D71" w:rsidRPr="00E934E9" w:rsidRDefault="00336D71" w:rsidP="006841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336D71" w:rsidRPr="00E934E9" w:rsidRDefault="00336D71" w:rsidP="006841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3 шт.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6D71" w:rsidRPr="00E934E9" w:rsidRDefault="00336D71" w:rsidP="006841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6D71" w:rsidRPr="00E934E9" w:rsidRDefault="00336D71" w:rsidP="006841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4E9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</w:tbl>
    <w:p w:rsidR="00916D64" w:rsidRPr="00E934E9" w:rsidRDefault="00916D64" w:rsidP="00E26BDE">
      <w:pPr>
        <w:tabs>
          <w:tab w:val="left" w:pos="1159"/>
        </w:tabs>
        <w:rPr>
          <w:rFonts w:ascii="Times New Roman" w:hAnsi="Times New Roman" w:cs="Times New Roman"/>
          <w:sz w:val="24"/>
          <w:szCs w:val="24"/>
        </w:rPr>
      </w:pPr>
    </w:p>
    <w:sectPr w:rsidR="00916D64" w:rsidRPr="00E934E9" w:rsidSect="00F979DC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3E16"/>
    <w:multiLevelType w:val="multilevel"/>
    <w:tmpl w:val="1012BF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83"/>
    <w:rsid w:val="00007BBE"/>
    <w:rsid w:val="00020C71"/>
    <w:rsid w:val="00062729"/>
    <w:rsid w:val="00087575"/>
    <w:rsid w:val="000967CF"/>
    <w:rsid w:val="0010783C"/>
    <w:rsid w:val="00110ED9"/>
    <w:rsid w:val="00120C38"/>
    <w:rsid w:val="002A68AF"/>
    <w:rsid w:val="00310EF4"/>
    <w:rsid w:val="00336D71"/>
    <w:rsid w:val="003B6195"/>
    <w:rsid w:val="003C1F74"/>
    <w:rsid w:val="00432784"/>
    <w:rsid w:val="005151BF"/>
    <w:rsid w:val="005435EB"/>
    <w:rsid w:val="00577B0F"/>
    <w:rsid w:val="005A0E58"/>
    <w:rsid w:val="005A1F3B"/>
    <w:rsid w:val="005C31DC"/>
    <w:rsid w:val="005C550B"/>
    <w:rsid w:val="005E7983"/>
    <w:rsid w:val="006614C6"/>
    <w:rsid w:val="006C70F1"/>
    <w:rsid w:val="006D5E93"/>
    <w:rsid w:val="0070541A"/>
    <w:rsid w:val="007F1CCA"/>
    <w:rsid w:val="00811D50"/>
    <w:rsid w:val="008A02E5"/>
    <w:rsid w:val="00916D64"/>
    <w:rsid w:val="00987D73"/>
    <w:rsid w:val="00A12307"/>
    <w:rsid w:val="00A77B76"/>
    <w:rsid w:val="00AC0D46"/>
    <w:rsid w:val="00BA040A"/>
    <w:rsid w:val="00BB55AF"/>
    <w:rsid w:val="00CD3899"/>
    <w:rsid w:val="00D56ADC"/>
    <w:rsid w:val="00D67AD8"/>
    <w:rsid w:val="00D83EAB"/>
    <w:rsid w:val="00DA0B10"/>
    <w:rsid w:val="00DD4627"/>
    <w:rsid w:val="00E26BDE"/>
    <w:rsid w:val="00E934E9"/>
    <w:rsid w:val="00EF4D83"/>
    <w:rsid w:val="00F30031"/>
    <w:rsid w:val="00F3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C38"/>
    <w:rPr>
      <w:color w:val="0000FF" w:themeColor="hyperlink"/>
      <w:u w:val="single"/>
    </w:rPr>
  </w:style>
  <w:style w:type="paragraph" w:styleId="a4">
    <w:name w:val="No Spacing"/>
    <w:uiPriority w:val="1"/>
    <w:qFormat/>
    <w:rsid w:val="00120C3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1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C38"/>
    <w:rPr>
      <w:color w:val="0000FF" w:themeColor="hyperlink"/>
      <w:u w:val="single"/>
    </w:rPr>
  </w:style>
  <w:style w:type="paragraph" w:styleId="a4">
    <w:name w:val="No Spacing"/>
    <w:uiPriority w:val="1"/>
    <w:qFormat/>
    <w:rsid w:val="00120C3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1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B3614-7C39-436C-8D0A-1C3B54BB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12</Pages>
  <Words>3038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admhilok1@mail.ru</dc:creator>
  <cp:lastModifiedBy>spezTRO</cp:lastModifiedBy>
  <cp:revision>7</cp:revision>
  <cp:lastPrinted>2023-03-02T02:41:00Z</cp:lastPrinted>
  <dcterms:created xsi:type="dcterms:W3CDTF">2023-03-01T04:56:00Z</dcterms:created>
  <dcterms:modified xsi:type="dcterms:W3CDTF">2023-03-02T02:41:00Z</dcterms:modified>
</cp:coreProperties>
</file>