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64F" w:rsidRDefault="004205C9" w:rsidP="0054764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4764F">
        <w:rPr>
          <w:rFonts w:ascii="Times New Roman" w:hAnsi="Times New Roman" w:cs="Times New Roman"/>
          <w:sz w:val="28"/>
          <w:szCs w:val="28"/>
        </w:rPr>
        <w:t>СЕЛЬСКОГО ПОСЕЛЕНИЯ «ХАРАГУНСКОЕ»</w:t>
      </w:r>
    </w:p>
    <w:p w:rsidR="0054764F" w:rsidRDefault="0054764F" w:rsidP="0054764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4764F" w:rsidRDefault="0054764F" w:rsidP="0054764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4764F" w:rsidRDefault="004205C9" w:rsidP="0054764F">
      <w:pPr>
        <w:spacing w:after="0" w:line="240" w:lineRule="au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4764F" w:rsidRDefault="0054764F" w:rsidP="0054764F">
      <w:pPr>
        <w:spacing w:after="0" w:line="240" w:lineRule="auto"/>
        <w:ind w:firstLine="0"/>
        <w:jc w:val="center"/>
        <w:rPr>
          <w:b/>
          <w:szCs w:val="28"/>
        </w:rPr>
      </w:pPr>
    </w:p>
    <w:p w:rsidR="0054764F" w:rsidRDefault="0054764F" w:rsidP="0054764F">
      <w:pPr>
        <w:spacing w:after="0" w:line="240" w:lineRule="auto"/>
        <w:ind w:firstLine="0"/>
        <w:jc w:val="center"/>
        <w:rPr>
          <w:b/>
          <w:szCs w:val="28"/>
        </w:rPr>
      </w:pPr>
    </w:p>
    <w:p w:rsidR="0054764F" w:rsidRDefault="0054764F" w:rsidP="00D54BB2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 xml:space="preserve">от  </w:t>
      </w:r>
      <w:r w:rsidR="00D54BB2">
        <w:rPr>
          <w:szCs w:val="28"/>
        </w:rPr>
        <w:t>09</w:t>
      </w:r>
      <w:r>
        <w:rPr>
          <w:szCs w:val="28"/>
        </w:rPr>
        <w:t xml:space="preserve">  </w:t>
      </w:r>
      <w:r w:rsidR="00841EFC">
        <w:rPr>
          <w:szCs w:val="28"/>
        </w:rPr>
        <w:t>марта</w:t>
      </w:r>
      <w:r>
        <w:rPr>
          <w:szCs w:val="28"/>
        </w:rPr>
        <w:t xml:space="preserve"> 2023года                           </w:t>
      </w:r>
      <w:r w:rsidR="00837E25">
        <w:rPr>
          <w:szCs w:val="28"/>
        </w:rPr>
        <w:t xml:space="preserve">                              </w:t>
      </w:r>
      <w:r>
        <w:rPr>
          <w:szCs w:val="28"/>
        </w:rPr>
        <w:t xml:space="preserve"> № </w:t>
      </w:r>
      <w:r w:rsidR="00D54BB2">
        <w:rPr>
          <w:szCs w:val="28"/>
        </w:rPr>
        <w:t>17</w:t>
      </w:r>
      <w:bookmarkStart w:id="0" w:name="_GoBack"/>
      <w:bookmarkEnd w:id="0"/>
    </w:p>
    <w:p w:rsidR="0054764F" w:rsidRDefault="0054764F" w:rsidP="0054764F">
      <w:pPr>
        <w:spacing w:after="0" w:line="240" w:lineRule="auto"/>
        <w:ind w:firstLine="0"/>
        <w:jc w:val="center"/>
        <w:rPr>
          <w:szCs w:val="28"/>
        </w:rPr>
      </w:pPr>
      <w:r>
        <w:rPr>
          <w:szCs w:val="28"/>
        </w:rPr>
        <w:t>с. Харагун</w:t>
      </w:r>
    </w:p>
    <w:p w:rsidR="0054764F" w:rsidRDefault="0054764F" w:rsidP="0054764F">
      <w:pPr>
        <w:spacing w:after="0" w:line="240" w:lineRule="auto"/>
        <w:ind w:firstLine="0"/>
        <w:jc w:val="center"/>
        <w:rPr>
          <w:i/>
          <w:szCs w:val="28"/>
        </w:rPr>
      </w:pPr>
    </w:p>
    <w:p w:rsidR="0054764F" w:rsidRDefault="0054764F" w:rsidP="0054764F">
      <w:pPr>
        <w:spacing w:after="0" w:line="240" w:lineRule="auto"/>
        <w:ind w:firstLine="0"/>
        <w:jc w:val="center"/>
        <w:rPr>
          <w:i/>
          <w:szCs w:val="28"/>
        </w:rPr>
      </w:pPr>
    </w:p>
    <w:p w:rsidR="004205C9" w:rsidRPr="004205C9" w:rsidRDefault="00081DF7" w:rsidP="004205C9">
      <w:pPr>
        <w:spacing w:before="100" w:beforeAutospacing="1" w:after="100" w:afterAutospacing="1" w:line="240" w:lineRule="auto"/>
        <w:jc w:val="center"/>
        <w:rPr>
          <w:rFonts w:eastAsia="Times New Roman"/>
          <w:color w:val="000000"/>
          <w:szCs w:val="28"/>
          <w:lang w:eastAsia="ru-RU"/>
        </w:rPr>
      </w:pPr>
      <w:r>
        <w:rPr>
          <w:b/>
          <w:bCs/>
          <w:szCs w:val="28"/>
        </w:rPr>
        <w:t>О признании утратившим</w:t>
      </w:r>
      <w:r w:rsidR="0054764F">
        <w:rPr>
          <w:b/>
          <w:bCs/>
          <w:szCs w:val="28"/>
        </w:rPr>
        <w:t xml:space="preserve"> силу </w:t>
      </w:r>
      <w:r w:rsidR="004205C9">
        <w:rPr>
          <w:b/>
          <w:bCs/>
          <w:szCs w:val="28"/>
        </w:rPr>
        <w:t>постановления администрации</w:t>
      </w:r>
      <w:r w:rsidR="0054764F">
        <w:rPr>
          <w:b/>
          <w:bCs/>
          <w:szCs w:val="28"/>
        </w:rPr>
        <w:t xml:space="preserve"> сельско</w:t>
      </w:r>
      <w:r w:rsidR="004205C9">
        <w:rPr>
          <w:b/>
          <w:bCs/>
          <w:szCs w:val="28"/>
        </w:rPr>
        <w:t>го поселения «Харагунское» от 1</w:t>
      </w:r>
      <w:r w:rsidR="00841EFC">
        <w:rPr>
          <w:b/>
          <w:bCs/>
          <w:szCs w:val="28"/>
        </w:rPr>
        <w:t xml:space="preserve"> м</w:t>
      </w:r>
      <w:r w:rsidR="004205C9">
        <w:rPr>
          <w:b/>
          <w:bCs/>
          <w:szCs w:val="28"/>
        </w:rPr>
        <w:t xml:space="preserve">арта 2017года № 13 </w:t>
      </w:r>
      <w:r w:rsidR="004205C9" w:rsidRPr="004205C9">
        <w:rPr>
          <w:rFonts w:eastAsia="Times New Roman"/>
          <w:b/>
          <w:bCs/>
          <w:color w:val="000000"/>
          <w:szCs w:val="28"/>
          <w:lang w:eastAsia="ru-RU"/>
        </w:rPr>
        <w:t>«Об утверждении целевой программы «Гармонизация межнациональных и межконфессиональных отношений в сельском поселении «Харагунское» на 2017 – 2019 годы»</w:t>
      </w:r>
    </w:p>
    <w:p w:rsidR="0054764F" w:rsidRPr="00081DF7" w:rsidRDefault="0054764F" w:rsidP="004205C9">
      <w:pPr>
        <w:shd w:val="clear" w:color="auto" w:fill="FFFFFF"/>
        <w:spacing w:before="538" w:line="322" w:lineRule="exact"/>
        <w:ind w:right="5"/>
        <w:jc w:val="center"/>
        <w:rPr>
          <w:szCs w:val="28"/>
        </w:rPr>
      </w:pPr>
    </w:p>
    <w:p w:rsidR="0054764F" w:rsidRDefault="0054764F" w:rsidP="0054764F">
      <w:pPr>
        <w:spacing w:after="0" w:line="240" w:lineRule="auto"/>
        <w:ind w:firstLine="0"/>
        <w:jc w:val="center"/>
        <w:rPr>
          <w:i/>
          <w:szCs w:val="28"/>
        </w:rPr>
      </w:pPr>
    </w:p>
    <w:p w:rsidR="0054764F" w:rsidRDefault="0054764F" w:rsidP="0054764F">
      <w:pPr>
        <w:spacing w:after="0" w:line="240" w:lineRule="auto"/>
        <w:rPr>
          <w:b/>
          <w:szCs w:val="28"/>
        </w:rPr>
      </w:pPr>
      <w:r>
        <w:rPr>
          <w:szCs w:val="28"/>
        </w:rPr>
        <w:t xml:space="preserve">В соответствии Федерального закона от 6 октября 2003 года № 131 «Об общих принципах организации местного самоуправления в Российской Федерации»,  Уставом сельского поселения «Харагунское», </w:t>
      </w:r>
      <w:r w:rsidR="004205C9">
        <w:rPr>
          <w:szCs w:val="28"/>
        </w:rPr>
        <w:t>администрация</w:t>
      </w:r>
      <w:r>
        <w:rPr>
          <w:szCs w:val="28"/>
        </w:rPr>
        <w:t xml:space="preserve"> сельского поселения «Харагунское»</w:t>
      </w:r>
      <w:r>
        <w:rPr>
          <w:i/>
          <w:szCs w:val="28"/>
        </w:rPr>
        <w:t xml:space="preserve"> </w:t>
      </w:r>
      <w:r w:rsidR="004205C9">
        <w:rPr>
          <w:b/>
          <w:szCs w:val="28"/>
        </w:rPr>
        <w:t>постановляет</w:t>
      </w:r>
      <w:r>
        <w:rPr>
          <w:b/>
          <w:szCs w:val="28"/>
        </w:rPr>
        <w:t>:</w:t>
      </w:r>
    </w:p>
    <w:p w:rsidR="0054764F" w:rsidRDefault="0054764F" w:rsidP="0054764F">
      <w:pPr>
        <w:spacing w:after="0" w:line="240" w:lineRule="auto"/>
        <w:ind w:firstLine="0"/>
        <w:rPr>
          <w:szCs w:val="28"/>
        </w:rPr>
      </w:pPr>
    </w:p>
    <w:p w:rsidR="0054764F" w:rsidRPr="0054764F" w:rsidRDefault="0054764F" w:rsidP="0054764F">
      <w:pPr>
        <w:spacing w:after="0" w:line="240" w:lineRule="auto"/>
        <w:rPr>
          <w:szCs w:val="28"/>
        </w:rPr>
      </w:pPr>
      <w:r w:rsidRPr="0054764F">
        <w:rPr>
          <w:szCs w:val="28"/>
        </w:rPr>
        <w:t>1.</w:t>
      </w:r>
      <w:r>
        <w:rPr>
          <w:szCs w:val="28"/>
        </w:rPr>
        <w:t xml:space="preserve"> </w:t>
      </w:r>
      <w:r w:rsidRPr="0054764F">
        <w:rPr>
          <w:szCs w:val="28"/>
        </w:rPr>
        <w:t xml:space="preserve">Признать утратившим силу </w:t>
      </w:r>
      <w:r w:rsidR="004205C9">
        <w:rPr>
          <w:szCs w:val="28"/>
        </w:rPr>
        <w:t>постановление администрации</w:t>
      </w:r>
      <w:r w:rsidRPr="0054764F">
        <w:rPr>
          <w:szCs w:val="28"/>
        </w:rPr>
        <w:t xml:space="preserve"> сельского поселения «Харагунское» от </w:t>
      </w:r>
      <w:r w:rsidR="004205C9" w:rsidRPr="004205C9">
        <w:rPr>
          <w:szCs w:val="28"/>
        </w:rPr>
        <w:t>1 марта 2017года № 13 «Об утверждении целевой программы «Гармонизация межнациональных и межконфессиональных отношений в сельском поселении «Харагунское» на 2017 – 2019 годы»</w:t>
      </w:r>
    </w:p>
    <w:p w:rsidR="0054764F" w:rsidRPr="0054764F" w:rsidRDefault="0054764F" w:rsidP="0054764F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2. </w:t>
      </w:r>
      <w:r w:rsidRPr="0054764F">
        <w:rPr>
          <w:rFonts w:eastAsia="Times New Roman"/>
          <w:lang w:eastAsia="ru-RU"/>
        </w:rPr>
        <w:t xml:space="preserve">Настоящее </w:t>
      </w:r>
      <w:r w:rsidR="004205C9">
        <w:rPr>
          <w:rFonts w:eastAsia="Times New Roman"/>
          <w:lang w:eastAsia="ru-RU"/>
        </w:rPr>
        <w:t>постановление</w:t>
      </w:r>
      <w:r w:rsidRPr="0054764F">
        <w:rPr>
          <w:rFonts w:eastAsia="Times New Roman"/>
          <w:lang w:eastAsia="ru-RU"/>
        </w:rPr>
        <w:t xml:space="preserve"> подлежит официальному обнародованию и размещению на официальном сайте муниципального района «Хилокский район» в информационно-телекоммуникационной сети «Интернет» </w:t>
      </w:r>
      <w:hyperlink r:id="rId6" w:history="1">
        <w:r w:rsidRPr="0054764F">
          <w:rPr>
            <w:rStyle w:val="a3"/>
            <w:rFonts w:eastAsia="Times New Roman"/>
            <w:szCs w:val="28"/>
            <w:lang w:eastAsia="ru-RU"/>
          </w:rPr>
          <w:t>https://hiloksky.75.ru/</w:t>
        </w:r>
      </w:hyperlink>
      <w:r w:rsidRPr="0054764F">
        <w:rPr>
          <w:rFonts w:eastAsia="Times New Roman"/>
          <w:lang w:eastAsia="ru-RU"/>
        </w:rPr>
        <w:t xml:space="preserve"> </w:t>
      </w:r>
    </w:p>
    <w:p w:rsidR="0054764F" w:rsidRPr="0054764F" w:rsidRDefault="0054764F" w:rsidP="0054764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/>
        <w:jc w:val="left"/>
        <w:rPr>
          <w:rFonts w:eastAsia="Times New Roman"/>
          <w:szCs w:val="28"/>
          <w:lang w:eastAsia="ru-RU"/>
        </w:rPr>
      </w:pPr>
      <w:r w:rsidRPr="0054764F">
        <w:rPr>
          <w:rFonts w:eastAsia="Times New Roman"/>
          <w:szCs w:val="28"/>
          <w:lang w:eastAsia="ru-RU"/>
        </w:rPr>
        <w:t xml:space="preserve">Настоящее </w:t>
      </w:r>
      <w:r w:rsidR="004205C9">
        <w:rPr>
          <w:rFonts w:eastAsia="Times New Roman"/>
          <w:szCs w:val="28"/>
          <w:lang w:eastAsia="ru-RU"/>
        </w:rPr>
        <w:t>постановление</w:t>
      </w:r>
      <w:r w:rsidRPr="0054764F">
        <w:rPr>
          <w:rFonts w:eastAsia="Times New Roman"/>
          <w:szCs w:val="28"/>
          <w:lang w:eastAsia="ru-RU"/>
        </w:rPr>
        <w:t xml:space="preserve">  вступает в силу после его обнародования.</w:t>
      </w:r>
    </w:p>
    <w:p w:rsidR="0054764F" w:rsidRDefault="0054764F" w:rsidP="0054764F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64F" w:rsidRDefault="0054764F" w:rsidP="0054764F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64F" w:rsidRDefault="0054764F" w:rsidP="0054764F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64F" w:rsidRDefault="0054764F" w:rsidP="0054764F">
      <w:pPr>
        <w:spacing w:after="0" w:line="240" w:lineRule="auto"/>
        <w:rPr>
          <w:szCs w:val="28"/>
        </w:rPr>
      </w:pPr>
      <w:r>
        <w:rPr>
          <w:szCs w:val="28"/>
        </w:rPr>
        <w:t>Глава сельского поселения</w:t>
      </w:r>
    </w:p>
    <w:p w:rsidR="0054764F" w:rsidRDefault="0054764F" w:rsidP="0054764F">
      <w:pPr>
        <w:spacing w:after="0" w:line="240" w:lineRule="auto"/>
        <w:rPr>
          <w:szCs w:val="28"/>
        </w:rPr>
      </w:pPr>
      <w:r>
        <w:rPr>
          <w:szCs w:val="28"/>
        </w:rPr>
        <w:t>«Харагунское»                                                  Л.Е. Сизых</w:t>
      </w:r>
    </w:p>
    <w:p w:rsidR="00502585" w:rsidRDefault="00502585" w:rsidP="0054764F">
      <w:pPr>
        <w:ind w:firstLine="0"/>
      </w:pPr>
    </w:p>
    <w:sectPr w:rsidR="00502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57B5F"/>
    <w:multiLevelType w:val="hybridMultilevel"/>
    <w:tmpl w:val="799E3AEC"/>
    <w:lvl w:ilvl="0" w:tplc="3D3EC588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184B91"/>
    <w:multiLevelType w:val="hybridMultilevel"/>
    <w:tmpl w:val="560C7E72"/>
    <w:lvl w:ilvl="0" w:tplc="87BCAFF8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79A73BE4"/>
    <w:multiLevelType w:val="hybridMultilevel"/>
    <w:tmpl w:val="1DBE496C"/>
    <w:lvl w:ilvl="0" w:tplc="248083CE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64F"/>
    <w:rsid w:val="00081DF7"/>
    <w:rsid w:val="004205C9"/>
    <w:rsid w:val="00502585"/>
    <w:rsid w:val="0054764F"/>
    <w:rsid w:val="00837E25"/>
    <w:rsid w:val="00841EFC"/>
    <w:rsid w:val="00D5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64F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4764F"/>
    <w:rPr>
      <w:color w:val="0000FF"/>
      <w:u w:val="single"/>
    </w:rPr>
  </w:style>
  <w:style w:type="paragraph" w:customStyle="1" w:styleId="ConsNormal">
    <w:name w:val="ConsNormal"/>
    <w:rsid w:val="0054764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4764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List Paragraph"/>
    <w:basedOn w:val="a"/>
    <w:uiPriority w:val="34"/>
    <w:qFormat/>
    <w:rsid w:val="005476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64F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4764F"/>
    <w:rPr>
      <w:color w:val="0000FF"/>
      <w:u w:val="single"/>
    </w:rPr>
  </w:style>
  <w:style w:type="paragraph" w:customStyle="1" w:styleId="ConsNormal">
    <w:name w:val="ConsNormal"/>
    <w:rsid w:val="0054764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4764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List Paragraph"/>
    <w:basedOn w:val="a"/>
    <w:uiPriority w:val="34"/>
    <w:qFormat/>
    <w:rsid w:val="00547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5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iloksky.75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2023-03-09T00:37:00Z</cp:lastPrinted>
  <dcterms:created xsi:type="dcterms:W3CDTF">2023-03-09T00:38:00Z</dcterms:created>
  <dcterms:modified xsi:type="dcterms:W3CDTF">2023-03-09T00:38:00Z</dcterms:modified>
</cp:coreProperties>
</file>