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300BD5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СОЗЫВ  2022 – 2027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00F9B" w:rsidRPr="007B1BA6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</w:t>
      </w:r>
      <w:proofErr w:type="gramStart"/>
      <w:r w:rsidR="00CB319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E</w:t>
      </w:r>
      <w:proofErr w:type="gramEnd"/>
    </w:p>
    <w:p w:rsidR="00D973F5" w:rsidRPr="00500F9B" w:rsidRDefault="00CB319C" w:rsidP="00500F9B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83DD3">
        <w:rPr>
          <w:rFonts w:ascii="Times New Roman" w:eastAsia="Calibri" w:hAnsi="Times New Roman" w:cs="Times New Roman"/>
          <w:sz w:val="28"/>
          <w:szCs w:val="28"/>
        </w:rPr>
        <w:t xml:space="preserve">06 марта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E26DC" w:rsidRPr="00713B6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№</w:t>
      </w:r>
      <w:r w:rsidR="00500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DD3">
        <w:rPr>
          <w:rFonts w:ascii="Times New Roman" w:eastAsia="Calibri" w:hAnsi="Times New Roman" w:cs="Times New Roman"/>
          <w:sz w:val="28"/>
          <w:szCs w:val="28"/>
        </w:rPr>
        <w:t>11.53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Генерального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CB319C">
        <w:rPr>
          <w:rFonts w:ascii="Times New Roman" w:eastAsia="Calibri" w:hAnsi="Times New Roman" w:cs="Times New Roman"/>
          <w:b/>
          <w:sz w:val="28"/>
          <w:szCs w:val="28"/>
        </w:rPr>
        <w:t>Укурикское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>Руководствуясь пунктом 13 статьи 24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2768CF"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Генеральный план сельского поселения «</w:t>
      </w:r>
      <w:r w:rsidR="00CB319C">
        <w:rPr>
          <w:rFonts w:ascii="Times New Roman" w:eastAsia="Calibri" w:hAnsi="Times New Roman" w:cs="Times New Roman"/>
          <w:sz w:val="28"/>
          <w:szCs w:val="28"/>
        </w:rPr>
        <w:t>Укурикское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2.Настоящее решение опубликовать (обнародовать) на официальном сайте муниципального района «Хилокский район».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«Хилокский район»           </w:t>
      </w:r>
      <w:r w:rsidR="00300B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В.Ю.Левкович</w:t>
      </w:r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B6DC8"/>
    <w:rsid w:val="001E50AF"/>
    <w:rsid w:val="001F3730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25227"/>
    <w:rsid w:val="003679C7"/>
    <w:rsid w:val="003B5403"/>
    <w:rsid w:val="003C05F6"/>
    <w:rsid w:val="0041777D"/>
    <w:rsid w:val="00441BFE"/>
    <w:rsid w:val="004A5869"/>
    <w:rsid w:val="004C0E89"/>
    <w:rsid w:val="00500F9B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83DD3"/>
    <w:rsid w:val="007A46DE"/>
    <w:rsid w:val="007B1BA6"/>
    <w:rsid w:val="007B3309"/>
    <w:rsid w:val="007C239B"/>
    <w:rsid w:val="008608BC"/>
    <w:rsid w:val="00861A9C"/>
    <w:rsid w:val="00863CF4"/>
    <w:rsid w:val="008836F3"/>
    <w:rsid w:val="008B2C75"/>
    <w:rsid w:val="008C5A51"/>
    <w:rsid w:val="0094031A"/>
    <w:rsid w:val="00961468"/>
    <w:rsid w:val="0098084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457A"/>
    <w:rsid w:val="00B61E22"/>
    <w:rsid w:val="00B86AE6"/>
    <w:rsid w:val="00B943EC"/>
    <w:rsid w:val="00BB634B"/>
    <w:rsid w:val="00BC3839"/>
    <w:rsid w:val="00BE6540"/>
    <w:rsid w:val="00BF4837"/>
    <w:rsid w:val="00C15B6A"/>
    <w:rsid w:val="00C51D5B"/>
    <w:rsid w:val="00CB319C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19</cp:revision>
  <cp:lastPrinted>2023-03-06T06:44:00Z</cp:lastPrinted>
  <dcterms:created xsi:type="dcterms:W3CDTF">2022-03-24T11:39:00Z</dcterms:created>
  <dcterms:modified xsi:type="dcterms:W3CDTF">2023-03-14T00:46:00Z</dcterms:modified>
</cp:coreProperties>
</file>