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1" w:rsidRPr="00FF6517" w:rsidRDefault="00F246AA" w:rsidP="00F246A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br/>
        <w:t>о деятельности С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Pr="00FF651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 муниципального района «Хилокский район»</w:t>
      </w:r>
      <w:r w:rsidR="003778CD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за 2022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2B5990" w:rsidRPr="00FF6517" w:rsidRDefault="002B5990" w:rsidP="00F246A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990" w:rsidRPr="00FF6517" w:rsidRDefault="00597531" w:rsidP="00F246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C97D9A" w:rsidRPr="00FF6517" w:rsidRDefault="002B5990" w:rsidP="00D33C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683D76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180A9A" w:rsidRPr="00FF651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683D76" w:rsidRPr="00FF651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«Хилокский район» </w:t>
      </w:r>
    </w:p>
    <w:p w:rsidR="002B5990" w:rsidRPr="00FF6517" w:rsidRDefault="00180A9A" w:rsidP="00D33C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К.В. Серов</w:t>
      </w:r>
    </w:p>
    <w:p w:rsidR="002B5990" w:rsidRPr="00FF6517" w:rsidRDefault="00C97D9A" w:rsidP="00D33C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</w:t>
      </w:r>
      <w:r w:rsidRPr="00FF6517">
        <w:rPr>
          <w:rFonts w:ascii="Times New Roman" w:hAnsi="Times New Roman" w:cs="Times New Roman"/>
          <w:sz w:val="24"/>
          <w:szCs w:val="24"/>
        </w:rPr>
        <w:t>начальник отдела экономики и сельского хозяйства администрации муниципального района «Хилокский район»</w:t>
      </w:r>
    </w:p>
    <w:p w:rsidR="00C97D9A" w:rsidRPr="00FF6517" w:rsidRDefault="00C97D9A" w:rsidP="00D33C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</w:rPr>
        <w:t>О.А. Стремилова</w:t>
      </w:r>
    </w:p>
    <w:p w:rsidR="00597531" w:rsidRPr="00FF6517" w:rsidRDefault="002A18B6" w:rsidP="00D33CF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A6B6B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было проведено </w:t>
      </w:r>
      <w:r w:rsidR="00BA6B6B" w:rsidRPr="00FF65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Pr="00FF651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 муниципального района «Хилокский район»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5D5FAC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ходе которых был рассмотрено </w:t>
      </w:r>
      <w:r w:rsidR="00106C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</w:t>
      </w:r>
      <w:r w:rsidR="00D33CF6" w:rsidRPr="00FF651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2739"/>
        <w:gridCol w:w="6606"/>
      </w:tblGrid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Отчётные данные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4472A3" w:rsidP="004472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от 0</w:t>
            </w:r>
            <w:r w:rsidR="0082619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24062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4115D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2619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4472A3" w:rsidP="005A49B6">
            <w:pPr>
              <w:pStyle w:val="a8"/>
              <w:tabs>
                <w:tab w:val="left" w:pos="6795"/>
              </w:tabs>
              <w:jc w:val="both"/>
            </w:pPr>
            <w:r w:rsidRPr="00FF6517">
              <w:t>В</w:t>
            </w:r>
            <w:r w:rsidRPr="00FF6517">
              <w:t xml:space="preserve">озможность интегрирования субъектов бизнеса в реализацию проекта </w:t>
            </w:r>
            <w:proofErr w:type="spellStart"/>
            <w:r w:rsidRPr="00FF6517">
              <w:t>ОО</w:t>
            </w:r>
            <w:proofErr w:type="gramStart"/>
            <w:r w:rsidRPr="00FF6517">
              <w:t>О«</w:t>
            </w:r>
            <w:proofErr w:type="gramEnd"/>
            <w:r w:rsidRPr="00FF6517">
              <w:t>Разрезуголь</w:t>
            </w:r>
            <w:proofErr w:type="spellEnd"/>
            <w:r w:rsidRPr="00FF6517">
              <w:t xml:space="preserve">» «Строительство железнодорожной погрузочной станции необщего пользования, погрузочно-складского комплекса на ст. Гыршелун, автомобильной дороги необщего пользования </w:t>
            </w:r>
            <w:proofErr w:type="spellStart"/>
            <w:r w:rsidRPr="00FF6517">
              <w:t>Зашулан</w:t>
            </w:r>
            <w:proofErr w:type="spellEnd"/>
            <w:r w:rsidRPr="00FF6517">
              <w:t>-Гыршелун».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27530C" w:rsidP="00B56A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от </w:t>
            </w:r>
            <w:r w:rsidR="00B5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E3E28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5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F65B15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531" w:rsidRPr="00B56A87" w:rsidRDefault="00B56A87" w:rsidP="00754D86">
            <w:pPr>
              <w:pStyle w:val="a7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87">
              <w:rPr>
                <w:rFonts w:ascii="Times New Roman" w:hAnsi="Times New Roman" w:cs="Times New Roman"/>
                <w:sz w:val="24"/>
                <w:szCs w:val="24"/>
              </w:rPr>
              <w:t>Вопросы развития лесной отрасли.</w:t>
            </w:r>
            <w:r w:rsidR="00754D86" w:rsidRPr="00B5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804" w:rsidRPr="00FF6517" w:rsidTr="0031015C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0804" w:rsidRPr="00FF6517" w:rsidRDefault="00D30804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0804" w:rsidRPr="00FF6517" w:rsidRDefault="00D30804" w:rsidP="00D308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0804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0804" w:rsidRPr="00FF6517" w:rsidRDefault="00D30804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0804" w:rsidRPr="004B2403" w:rsidRDefault="00D30804" w:rsidP="00E908EF">
            <w:pPr>
              <w:pStyle w:val="a7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 ситуации в сфере строительства и реконструкции объектов капитального строительства, предназначенных для ведения предпринимательской деятельности субъектами малого бизнеса, сложившейся в связи с необходимостью прохождения государственной экологической экспертизы проектной документации в соответствии с пунктом 7.8. статьи 11 ФЗ от 23.11.1995 г. № 174-ФЗ «Об экологической экспертизе».</w:t>
            </w:r>
            <w:r w:rsidRPr="004B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D4C" w:rsidRPr="00FF6517" w:rsidTr="00043642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3D4C" w:rsidRPr="00FF6517" w:rsidRDefault="004B3D4C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3D4C" w:rsidRPr="00FF6517" w:rsidRDefault="004B3D4C" w:rsidP="004B3D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от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3D4C" w:rsidRPr="004B3D4C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3D4C" w:rsidRPr="004B3D4C" w:rsidRDefault="004B3D4C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D4C" w:rsidRPr="004B3D4C" w:rsidRDefault="004B3D4C" w:rsidP="00E908EF">
            <w:pPr>
              <w:pStyle w:val="a7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размера и способа расчета прилегающих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Pr="004B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муниципального района «Хилокский район» действующих в настоящее время.</w:t>
            </w:r>
            <w:r w:rsidRPr="004B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D4C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D4C" w:rsidRPr="00FF6517" w:rsidRDefault="004B3D4C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Принятые решения (с указанием информации об исполнении)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D4C" w:rsidRPr="009C0051" w:rsidRDefault="004B3D4C" w:rsidP="00D3080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Учесть вынесенные предложения при </w:t>
            </w:r>
            <w:r w:rsidRPr="009C0051">
              <w:rPr>
                <w:rFonts w:ascii="Times New Roman" w:hAnsi="Times New Roman" w:cs="Times New Roman"/>
                <w:sz w:val="24"/>
                <w:szCs w:val="24"/>
              </w:rPr>
              <w:t>интегрировании</w:t>
            </w:r>
            <w:r w:rsidRPr="009C005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бизнеса в реализацию проекта </w:t>
            </w:r>
            <w:proofErr w:type="spellStart"/>
            <w:r w:rsidRPr="009C00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9C0051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C0051">
              <w:rPr>
                <w:rFonts w:ascii="Times New Roman" w:hAnsi="Times New Roman" w:cs="Times New Roman"/>
                <w:sz w:val="24"/>
                <w:szCs w:val="24"/>
              </w:rPr>
              <w:t>Разрезуголь</w:t>
            </w:r>
            <w:proofErr w:type="spellEnd"/>
            <w:r w:rsidRPr="009C0051">
              <w:rPr>
                <w:rFonts w:ascii="Times New Roman" w:hAnsi="Times New Roman" w:cs="Times New Roman"/>
                <w:sz w:val="24"/>
                <w:szCs w:val="24"/>
              </w:rPr>
              <w:t xml:space="preserve">» «Строительство железнодорожной погрузочной станции необщего пользования, погрузочно-складского комплекса на ст. Гыршелун, автомобильной дороги необщего пользования </w:t>
            </w:r>
            <w:proofErr w:type="spellStart"/>
            <w:r w:rsidRPr="009C0051">
              <w:rPr>
                <w:rFonts w:ascii="Times New Roman" w:hAnsi="Times New Roman" w:cs="Times New Roman"/>
                <w:sz w:val="24"/>
                <w:szCs w:val="24"/>
              </w:rPr>
              <w:t>Зашулан</w:t>
            </w:r>
            <w:proofErr w:type="spellEnd"/>
            <w:r w:rsidRPr="009C0051">
              <w:rPr>
                <w:rFonts w:ascii="Times New Roman" w:hAnsi="Times New Roman" w:cs="Times New Roman"/>
                <w:sz w:val="24"/>
                <w:szCs w:val="24"/>
              </w:rPr>
              <w:t>-Гыршелун».</w:t>
            </w:r>
          </w:p>
          <w:p w:rsidR="004B3D4C" w:rsidRDefault="004B3D4C" w:rsidP="004B2403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Министерству природных ресурсов Забайкальского края проработать вопрос обеспечения проектов по переработке древесины лесосырьевой базой.</w:t>
            </w:r>
          </w:p>
          <w:p w:rsidR="004B3D4C" w:rsidRPr="00A71C25" w:rsidRDefault="004B3D4C" w:rsidP="004B2403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4B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дминистрации муниципального района «Хилокский район» выступить с инициативой по исключению отдельных категорий объектов, предназначенных (используемых) для ведения предпринимательской деятельности, из числа объектов, проектная документация на строительство, реконструкцию которых является объектом экологической экспертизы.</w:t>
            </w:r>
            <w:proofErr w:type="gramEnd"/>
          </w:p>
          <w:p w:rsidR="00A71C25" w:rsidRPr="00A71C25" w:rsidRDefault="00A71C25" w:rsidP="004B2403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71C25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способ расчета прилегающих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Pr="00A71C2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муниципального района «Хилокский район» действующие в настоящее время оставить без изменения</w:t>
            </w:r>
            <w:r w:rsidRPr="00A7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:rsidR="000578F7" w:rsidRPr="00FF6517" w:rsidRDefault="000578F7" w:rsidP="00F246A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578F7" w:rsidRPr="00FF6517" w:rsidSect="00D05F31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7DC8"/>
    <w:multiLevelType w:val="hybridMultilevel"/>
    <w:tmpl w:val="37866E76"/>
    <w:lvl w:ilvl="0" w:tplc="4558C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776D1C"/>
    <w:multiLevelType w:val="hybridMultilevel"/>
    <w:tmpl w:val="CE28487E"/>
    <w:lvl w:ilvl="0" w:tplc="A7BA0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D14B0"/>
    <w:multiLevelType w:val="hybridMultilevel"/>
    <w:tmpl w:val="A9A836A8"/>
    <w:lvl w:ilvl="0" w:tplc="667E71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1580"/>
    <w:multiLevelType w:val="hybridMultilevel"/>
    <w:tmpl w:val="FD6235E0"/>
    <w:lvl w:ilvl="0" w:tplc="BFA6C416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578F7"/>
    <w:rsid w:val="00097259"/>
    <w:rsid w:val="00106C17"/>
    <w:rsid w:val="00124062"/>
    <w:rsid w:val="00180A9A"/>
    <w:rsid w:val="001B43B4"/>
    <w:rsid w:val="00244A49"/>
    <w:rsid w:val="002731AF"/>
    <w:rsid w:val="0027530C"/>
    <w:rsid w:val="002A18B6"/>
    <w:rsid w:val="002A6A8D"/>
    <w:rsid w:val="002B5990"/>
    <w:rsid w:val="003778CD"/>
    <w:rsid w:val="00407240"/>
    <w:rsid w:val="004234C0"/>
    <w:rsid w:val="004472A3"/>
    <w:rsid w:val="004A1C42"/>
    <w:rsid w:val="004B2403"/>
    <w:rsid w:val="004B3D4C"/>
    <w:rsid w:val="004E3E28"/>
    <w:rsid w:val="00512767"/>
    <w:rsid w:val="00597531"/>
    <w:rsid w:val="005A49B6"/>
    <w:rsid w:val="005D5FAC"/>
    <w:rsid w:val="00621AC1"/>
    <w:rsid w:val="00657FD9"/>
    <w:rsid w:val="00683D76"/>
    <w:rsid w:val="00754D86"/>
    <w:rsid w:val="008045DE"/>
    <w:rsid w:val="00826191"/>
    <w:rsid w:val="008B2F74"/>
    <w:rsid w:val="008C3B88"/>
    <w:rsid w:val="0094115D"/>
    <w:rsid w:val="009949AA"/>
    <w:rsid w:val="009A57D5"/>
    <w:rsid w:val="009C0051"/>
    <w:rsid w:val="009F705F"/>
    <w:rsid w:val="009F7C78"/>
    <w:rsid w:val="00A02DE5"/>
    <w:rsid w:val="00A32B94"/>
    <w:rsid w:val="00A71C25"/>
    <w:rsid w:val="00B22DA6"/>
    <w:rsid w:val="00B476E0"/>
    <w:rsid w:val="00B56A87"/>
    <w:rsid w:val="00BA6B6B"/>
    <w:rsid w:val="00BB13C6"/>
    <w:rsid w:val="00BB4E92"/>
    <w:rsid w:val="00C97D9A"/>
    <w:rsid w:val="00D05F31"/>
    <w:rsid w:val="00D30804"/>
    <w:rsid w:val="00D33CF6"/>
    <w:rsid w:val="00D431A4"/>
    <w:rsid w:val="00DB6D51"/>
    <w:rsid w:val="00DE01DB"/>
    <w:rsid w:val="00E36C5C"/>
    <w:rsid w:val="00EF1256"/>
    <w:rsid w:val="00F24656"/>
    <w:rsid w:val="00F246AA"/>
    <w:rsid w:val="00F65B15"/>
    <w:rsid w:val="00FB1868"/>
    <w:rsid w:val="00FC37D5"/>
    <w:rsid w:val="00FC6787"/>
    <w:rsid w:val="00FD3A0D"/>
    <w:rsid w:val="00FE36A9"/>
    <w:rsid w:val="00FE5C88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86</cp:revision>
  <dcterms:created xsi:type="dcterms:W3CDTF">2020-04-08T23:05:00Z</dcterms:created>
  <dcterms:modified xsi:type="dcterms:W3CDTF">2023-03-17T01:52:00Z</dcterms:modified>
</cp:coreProperties>
</file>