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93899" w:rsidRDefault="00593899" w:rsidP="00593899">
      <w:pPr>
        <w:spacing w:line="240" w:lineRule="auto"/>
        <w:jc w:val="center"/>
        <w:rPr>
          <w:sz w:val="28"/>
        </w:rPr>
      </w:pPr>
      <w:r>
        <w:rPr>
          <w:sz w:val="28"/>
        </w:rPr>
        <w:t>с. Харагун</w:t>
      </w:r>
    </w:p>
    <w:p w:rsidR="00593899" w:rsidRDefault="00872F1E" w:rsidP="00593899">
      <w:pPr>
        <w:spacing w:line="240" w:lineRule="auto"/>
        <w:jc w:val="both"/>
        <w:rPr>
          <w:sz w:val="28"/>
        </w:rPr>
      </w:pPr>
      <w:r>
        <w:rPr>
          <w:sz w:val="28"/>
        </w:rPr>
        <w:t>17</w:t>
      </w:r>
      <w:r w:rsidR="00593899">
        <w:rPr>
          <w:sz w:val="28"/>
        </w:rPr>
        <w:t>.03.2023г.                                                                             № 09</w:t>
      </w: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 отчете Главы сельского поселения «Харагунское» о</w:t>
      </w:r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проделанной работе Администрации </w:t>
      </w:r>
      <w:proofErr w:type="gramStart"/>
      <w:r>
        <w:rPr>
          <w:b/>
          <w:sz w:val="28"/>
        </w:rPr>
        <w:t>сельского</w:t>
      </w:r>
      <w:proofErr w:type="gramEnd"/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поселения «Харагунское»  в 2022 году</w:t>
      </w: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Заслушав отчет Главы сельского поселения «Харагунское» о проделанной работе Администрации сельского поселения «Харагунское» в 2022 году  Совет сельского поселения «Харагунское» РЕШИЛ:</w:t>
      </w:r>
    </w:p>
    <w:p w:rsidR="00593899" w:rsidRDefault="00593899" w:rsidP="00593899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Признать работу администрации  сельского поселения «Харагунское» в 2022году </w:t>
      </w:r>
      <w:r w:rsidR="002519FE">
        <w:rPr>
          <w:sz w:val="28"/>
        </w:rPr>
        <w:t>хорошей</w:t>
      </w:r>
      <w:bookmarkStart w:id="0" w:name="_GoBack"/>
      <w:bookmarkEnd w:id="0"/>
    </w:p>
    <w:p w:rsidR="00593899" w:rsidRDefault="00593899" w:rsidP="00593899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Настоящее решение обнародовать на информационных стендах администрации сельского поселения «Харагунское» и</w:t>
      </w:r>
      <w:r>
        <w:t xml:space="preserve"> </w:t>
      </w:r>
      <w:r>
        <w:rPr>
          <w:sz w:val="28"/>
        </w:rPr>
        <w:t xml:space="preserve">опубликовать на официальном сайте муниципального района «Хилокский район» </w:t>
      </w:r>
      <w:hyperlink r:id="rId6" w:history="1">
        <w:r w:rsidRPr="005549E6">
          <w:rPr>
            <w:rStyle w:val="a3"/>
            <w:sz w:val="28"/>
          </w:rPr>
          <w:t>https://hiloksky.75.ru/</w:t>
        </w:r>
      </w:hyperlink>
    </w:p>
    <w:p w:rsidR="00593899" w:rsidRDefault="00593899" w:rsidP="00593899">
      <w:pPr>
        <w:pStyle w:val="a4"/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593899" w:rsidRDefault="00593899" w:rsidP="00593899">
      <w:pPr>
        <w:spacing w:line="240" w:lineRule="auto"/>
        <w:jc w:val="both"/>
        <w:rPr>
          <w:sz w:val="28"/>
        </w:rPr>
      </w:pPr>
      <w:r>
        <w:rPr>
          <w:sz w:val="28"/>
        </w:rPr>
        <w:t>«Харагунское»                                                                 Л.Е. Сизых</w:t>
      </w: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/>
    <w:p w:rsidR="00593899" w:rsidRDefault="00593899" w:rsidP="00593899"/>
    <w:p w:rsidR="005A1A70" w:rsidRDefault="005A1A70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Pr="00D64041" w:rsidRDefault="00D64041" w:rsidP="00D64041">
      <w:pPr>
        <w:spacing w:after="0" w:line="276" w:lineRule="auto"/>
        <w:jc w:val="center"/>
        <w:rPr>
          <w:sz w:val="28"/>
        </w:rPr>
      </w:pPr>
      <w:r w:rsidRPr="00D64041">
        <w:rPr>
          <w:sz w:val="28"/>
        </w:rPr>
        <w:lastRenderedPageBreak/>
        <w:t xml:space="preserve">Отчет главы сельского поселения «Харагунское» </w:t>
      </w:r>
    </w:p>
    <w:p w:rsidR="00D64041" w:rsidRPr="00D64041" w:rsidRDefault="00D64041" w:rsidP="00D64041">
      <w:pPr>
        <w:spacing w:after="0" w:line="276" w:lineRule="auto"/>
        <w:jc w:val="center"/>
        <w:rPr>
          <w:sz w:val="28"/>
        </w:rPr>
      </w:pPr>
      <w:proofErr w:type="gramStart"/>
      <w:r w:rsidRPr="00D64041">
        <w:rPr>
          <w:sz w:val="28"/>
        </w:rPr>
        <w:t>СИЗЫХ</w:t>
      </w:r>
      <w:proofErr w:type="gramEnd"/>
      <w:r w:rsidRPr="00D64041">
        <w:rPr>
          <w:sz w:val="28"/>
        </w:rPr>
        <w:t xml:space="preserve"> ЛЕОНИДА ЕГОРОВИЧА</w:t>
      </w:r>
    </w:p>
    <w:p w:rsidR="00D64041" w:rsidRPr="00D64041" w:rsidRDefault="00D64041" w:rsidP="00D64041">
      <w:pPr>
        <w:spacing w:after="0" w:line="276" w:lineRule="auto"/>
        <w:jc w:val="center"/>
        <w:rPr>
          <w:sz w:val="28"/>
        </w:rPr>
      </w:pPr>
      <w:r w:rsidRPr="00D64041">
        <w:rPr>
          <w:sz w:val="28"/>
        </w:rPr>
        <w:t>о проделанной работе за 2022 год</w:t>
      </w:r>
    </w:p>
    <w:p w:rsidR="00D64041" w:rsidRPr="00D64041" w:rsidRDefault="00D64041" w:rsidP="00D64041">
      <w:pPr>
        <w:spacing w:after="0" w:line="276" w:lineRule="auto"/>
        <w:jc w:val="center"/>
        <w:rPr>
          <w:sz w:val="28"/>
        </w:rPr>
      </w:pP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2022 год, как и предыдущие годы, прошел в сложной финансовой и социально напряженной обстановке.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Задачи, поставленные в перспективном плане работы Администрации и Совета на 2022 год, в основном были выполнены.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Главной задачей администрации была поставлена цель - это безаварийная работа всех систем жизнеобеспечения населения или как принято называть жизнедеятельность всех населенных пунктов сельского поселения, это  социально значимые объекты  поселения: школа, больница, детский сад, проживание жителей в жилых помещениях. За подготовку  объектов культуры, образования, здравоохранения и жилой фонд, противопожарная безопасность, работа предприятий и организаций, ремонт дорог, сбор и вывоз отходов ТБО - глава несет </w:t>
      </w:r>
      <w:proofErr w:type="spellStart"/>
      <w:r w:rsidRPr="00D64041">
        <w:rPr>
          <w:sz w:val="28"/>
        </w:rPr>
        <w:t>консолидарную</w:t>
      </w:r>
      <w:proofErr w:type="spellEnd"/>
      <w:r w:rsidRPr="00D64041">
        <w:rPr>
          <w:sz w:val="28"/>
        </w:rPr>
        <w:t xml:space="preserve"> ответственность, вместе с руководителями  учреждений.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Были приобретены  и установлены после начала отопительного периода 2022 – 2023 </w:t>
      </w:r>
      <w:proofErr w:type="spellStart"/>
      <w:r w:rsidRPr="00D64041">
        <w:rPr>
          <w:sz w:val="28"/>
        </w:rPr>
        <w:t>г.г</w:t>
      </w:r>
      <w:proofErr w:type="spellEnd"/>
      <w:r w:rsidRPr="00D64041">
        <w:rPr>
          <w:sz w:val="28"/>
        </w:rPr>
        <w:t>., ресурсной организацией ООО «Авангард» два котла, на котельной школы № 18 и котельной ЭЧК.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Был полностью на всем протяжении отремонтирован водопровод, до многоквартирных домов по </w:t>
      </w:r>
      <w:proofErr w:type="spellStart"/>
      <w:r w:rsidRPr="00D64041">
        <w:rPr>
          <w:sz w:val="28"/>
        </w:rPr>
        <w:t>ул</w:t>
      </w:r>
      <w:proofErr w:type="gramStart"/>
      <w:r w:rsidRPr="00D64041">
        <w:rPr>
          <w:sz w:val="28"/>
        </w:rPr>
        <w:t>.Э</w:t>
      </w:r>
      <w:proofErr w:type="gramEnd"/>
      <w:r w:rsidRPr="00D64041">
        <w:rPr>
          <w:sz w:val="28"/>
        </w:rPr>
        <w:t>нергетиков</w:t>
      </w:r>
      <w:proofErr w:type="spellEnd"/>
      <w:r w:rsidRPr="00D64041">
        <w:rPr>
          <w:sz w:val="28"/>
        </w:rPr>
        <w:t>, работы были закончены после наступления холодов, в связи с недоделками на водонапорной башне и наступившими морозами запуск водопровода перенесли на 2023 год.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Ремонт дорог  выполняло предприятие КГУП «Автомобильные дороги Забайкалья», по контракту, составленного муниципальным районом «Хилокский район».  Сравнивая состояние дорог в других поселениях, в селе Харагун дороги ремонтировали чаще, чем у других, но в тоже время нареканий остается много по качеству дорог.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За счет средств дорожного фонда капитально отремонтирован пешеходный мост через реку </w:t>
      </w:r>
      <w:proofErr w:type="spellStart"/>
      <w:r w:rsidRPr="00D64041">
        <w:rPr>
          <w:sz w:val="28"/>
        </w:rPr>
        <w:t>Харагунка</w:t>
      </w:r>
      <w:proofErr w:type="spellEnd"/>
      <w:r w:rsidRPr="00D64041">
        <w:rPr>
          <w:sz w:val="28"/>
        </w:rPr>
        <w:t xml:space="preserve"> по </w:t>
      </w:r>
      <w:proofErr w:type="spellStart"/>
      <w:r w:rsidRPr="00D64041">
        <w:rPr>
          <w:sz w:val="28"/>
        </w:rPr>
        <w:t>ул</w:t>
      </w:r>
      <w:proofErr w:type="gramStart"/>
      <w:r w:rsidRPr="00D64041">
        <w:rPr>
          <w:sz w:val="28"/>
        </w:rPr>
        <w:t>.З</w:t>
      </w:r>
      <w:proofErr w:type="gramEnd"/>
      <w:r w:rsidRPr="00D64041">
        <w:rPr>
          <w:sz w:val="28"/>
        </w:rPr>
        <w:t>аречная</w:t>
      </w:r>
      <w:proofErr w:type="spellEnd"/>
      <w:r w:rsidRPr="00D64041">
        <w:rPr>
          <w:sz w:val="28"/>
        </w:rPr>
        <w:t>, проведено частичное освещение улиц в микрорайонах «</w:t>
      </w:r>
      <w:proofErr w:type="spellStart"/>
      <w:r w:rsidRPr="00D64041">
        <w:rPr>
          <w:sz w:val="28"/>
        </w:rPr>
        <w:t>Саранка</w:t>
      </w:r>
      <w:proofErr w:type="spellEnd"/>
      <w:r w:rsidRPr="00D64041">
        <w:rPr>
          <w:sz w:val="28"/>
        </w:rPr>
        <w:t xml:space="preserve">», «Бурятия», проведена работа по замене светильников уличного освещения пришедших в непригодное состояние, так же была проведена работа по укреплению береговых откосов подверженных размыву после осадков  </w:t>
      </w:r>
      <w:proofErr w:type="spellStart"/>
      <w:r w:rsidRPr="00D64041">
        <w:rPr>
          <w:sz w:val="28"/>
        </w:rPr>
        <w:t>р.Харагунка</w:t>
      </w:r>
      <w:proofErr w:type="spellEnd"/>
      <w:r w:rsidRPr="00D64041">
        <w:rPr>
          <w:sz w:val="28"/>
        </w:rPr>
        <w:t xml:space="preserve">, по </w:t>
      </w:r>
      <w:proofErr w:type="spellStart"/>
      <w:r w:rsidRPr="00D64041">
        <w:rPr>
          <w:sz w:val="28"/>
        </w:rPr>
        <w:t>ул.Заречная</w:t>
      </w:r>
      <w:proofErr w:type="spellEnd"/>
      <w:r w:rsidRPr="00D64041">
        <w:rPr>
          <w:sz w:val="28"/>
        </w:rPr>
        <w:t xml:space="preserve">, </w:t>
      </w:r>
      <w:proofErr w:type="spellStart"/>
      <w:r w:rsidRPr="00D64041">
        <w:rPr>
          <w:sz w:val="28"/>
        </w:rPr>
        <w:t>ул.Набережная</w:t>
      </w:r>
      <w:proofErr w:type="spellEnd"/>
      <w:r w:rsidRPr="00D64041">
        <w:rPr>
          <w:sz w:val="28"/>
        </w:rPr>
        <w:t xml:space="preserve">, установлены дорожные знаки на подъездах к </w:t>
      </w:r>
      <w:proofErr w:type="spellStart"/>
      <w:r w:rsidRPr="00D64041">
        <w:rPr>
          <w:sz w:val="28"/>
        </w:rPr>
        <w:t>ж</w:t>
      </w:r>
      <w:proofErr w:type="gramStart"/>
      <w:r w:rsidRPr="00D64041">
        <w:rPr>
          <w:sz w:val="28"/>
        </w:rPr>
        <w:t>.д</w:t>
      </w:r>
      <w:proofErr w:type="spellEnd"/>
      <w:proofErr w:type="gramEnd"/>
      <w:r w:rsidRPr="00D64041">
        <w:rPr>
          <w:sz w:val="28"/>
        </w:rPr>
        <w:t xml:space="preserve"> </w:t>
      </w:r>
      <w:proofErr w:type="spellStart"/>
      <w:r w:rsidRPr="00D64041">
        <w:rPr>
          <w:sz w:val="28"/>
        </w:rPr>
        <w:t>перерездам</w:t>
      </w:r>
      <w:proofErr w:type="spellEnd"/>
      <w:r w:rsidRPr="00D64041">
        <w:rPr>
          <w:sz w:val="28"/>
        </w:rPr>
        <w:t>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В связи с объявлением и началом СВО, были организованы и проведены похороны погибших земляков, </w:t>
      </w:r>
      <w:proofErr w:type="spellStart"/>
      <w:r w:rsidRPr="00D64041">
        <w:rPr>
          <w:sz w:val="28"/>
        </w:rPr>
        <w:t>Беланчик</w:t>
      </w:r>
      <w:proofErr w:type="spellEnd"/>
      <w:r w:rsidRPr="00D64041">
        <w:rPr>
          <w:sz w:val="28"/>
        </w:rPr>
        <w:t xml:space="preserve"> Максима Александровича и </w:t>
      </w:r>
      <w:proofErr w:type="spellStart"/>
      <w:r w:rsidRPr="00D64041">
        <w:rPr>
          <w:sz w:val="28"/>
        </w:rPr>
        <w:t>Ламонова</w:t>
      </w:r>
      <w:proofErr w:type="spellEnd"/>
      <w:r w:rsidRPr="00D64041">
        <w:rPr>
          <w:sz w:val="28"/>
        </w:rPr>
        <w:t xml:space="preserve"> Ивана Петровича. Так же в сентябре 2022 года, была объявлена и </w:t>
      </w:r>
      <w:r w:rsidRPr="00D64041">
        <w:rPr>
          <w:sz w:val="28"/>
        </w:rPr>
        <w:lastRenderedPageBreak/>
        <w:t>проведена по Указу президента РФ частичная мобилизация граждан в количестве 16 человек по СП «Харагунское», мобилизация прошла без нарушений, согласно,  правил и представленных военкоматом Хилокского района ВУС (военно-учетная специальность). В настоящее время постоянно проводится социальное сопровождение семей военнослужащих находящихся в зоне СВО.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   Много сил и средств отвлекалось на проведение пожароопасного периода 2022 года, приходилось выставлять посты, патрулировать территории, тушить пожары, были проведены противопожарные минерализованные полосы вокруг населенных пунктов шириной не 10 метров, скашивание травянистой растительности в населенных пунктах </w:t>
      </w:r>
      <w:proofErr w:type="spellStart"/>
      <w:r w:rsidRPr="00D64041">
        <w:rPr>
          <w:sz w:val="28"/>
        </w:rPr>
        <w:t>с</w:t>
      </w:r>
      <w:proofErr w:type="gramStart"/>
      <w:r w:rsidRPr="00D64041">
        <w:rPr>
          <w:sz w:val="28"/>
        </w:rPr>
        <w:t>.Т</w:t>
      </w:r>
      <w:proofErr w:type="gramEnd"/>
      <w:r w:rsidRPr="00D64041">
        <w:rPr>
          <w:sz w:val="28"/>
        </w:rPr>
        <w:t>айдут</w:t>
      </w:r>
      <w:proofErr w:type="spellEnd"/>
      <w:r w:rsidRPr="00D64041">
        <w:rPr>
          <w:sz w:val="28"/>
        </w:rPr>
        <w:t xml:space="preserve">, </w:t>
      </w:r>
      <w:proofErr w:type="spellStart"/>
      <w:r w:rsidRPr="00D64041">
        <w:rPr>
          <w:sz w:val="28"/>
        </w:rPr>
        <w:t>с.Дайгур</w:t>
      </w:r>
      <w:proofErr w:type="spellEnd"/>
      <w:r w:rsidRPr="00D64041">
        <w:rPr>
          <w:sz w:val="28"/>
        </w:rPr>
        <w:t>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  Проводилась очистка территорий возле кладбищ силами администрации с привлечением осужденных на обязательные работы.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  В связи с проведенной реорганизацией, учреждения культуры закрыли свой статус, как юридические лица, в настоящее время они являются филиалами МСКО Хилокского района и центральной районной библиотеки.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В летнее время дети очищали русло реки </w:t>
      </w:r>
      <w:proofErr w:type="spellStart"/>
      <w:r w:rsidRPr="00D64041">
        <w:rPr>
          <w:sz w:val="28"/>
        </w:rPr>
        <w:t>Харагунка</w:t>
      </w:r>
      <w:proofErr w:type="spellEnd"/>
      <w:r w:rsidRPr="00D64041">
        <w:rPr>
          <w:sz w:val="28"/>
        </w:rPr>
        <w:t xml:space="preserve">. 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Администрацией  села совместно с </w:t>
      </w:r>
      <w:proofErr w:type="spellStart"/>
      <w:r w:rsidRPr="00D64041">
        <w:rPr>
          <w:sz w:val="28"/>
        </w:rPr>
        <w:t>Роспотребнадзором</w:t>
      </w:r>
      <w:proofErr w:type="spellEnd"/>
      <w:r w:rsidRPr="00D64041">
        <w:rPr>
          <w:sz w:val="28"/>
        </w:rPr>
        <w:t xml:space="preserve"> проведены мероприятия по бактерицидной обработке мест отдыха.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Хочется отметить работу общественной организации «Совет предпринимателей», который возглавляет Дубинина Надежда Владимировна  и ее заместитель Кривошеева Людмила Николаевна.  Поблагодарим всех  предпринимателей сельского поселения «Харагунское» за их решение о внесении денежных средств, в фонд предпринимателей на нужды сельского поселения, за счет которых проводятся все массовые мероприятия села Харагун. Совет предпринимателей является  основным спонсором массовых мероприятий в селе.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Ежегодно приобретаются подарки для детей сирот, детей инвалидов, отличников. Проводится ёлка для малообеспеченных детей. Приобретаются подарки ветеранам Великой Отечественной войны, труженикам тыла.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Совет депутатов состоял из 10 депутатов, в настоящее время Совет состоит из 8 депутатов. За 2022 год рассмотрено и принято 37 решений Советов по НПА и другим вопросам.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Отмечая работу  Совета депутатов, хочется отметить, что не весь депутатский корпус активно работает с избирателями,  поэтому не доводим до сведения своих избирателей нормативно правовые акты, не рассказываем о работе  Совета, не знаем проблем своих избирателей. Поэтому граждане говорят, что никто не работает, ничего не делается.  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lastRenderedPageBreak/>
        <w:t xml:space="preserve">    Для улучшения работы депутатов предлагаем им создать уличные комитеты из активных граждан, которые будут помощниками в доведении информации, проведении субботников, праздников. Ждем предложений от депутатов, ваших избирателей по улучшению жизни в поселении.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Все прекрасно понимают, что никто к нам не приедет и не сделает нашу жизнь лучше, кроме нас самих.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 Сельское поселение «Харагунское», в состав которого входит шесть населенных пунктов, старается решать вопросы жителей и поэтому в  Плане работ на 2023 год предусмотрено: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</w:p>
    <w:p w:rsidR="00D64041" w:rsidRPr="00D64041" w:rsidRDefault="00D64041" w:rsidP="00D64041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D64041">
        <w:rPr>
          <w:sz w:val="28"/>
        </w:rPr>
        <w:t xml:space="preserve">Проводить ремонтные работы и содержание  дорожного хозяйства, отремонтировать подъезд к переездам в селе Харагун, селе </w:t>
      </w:r>
      <w:proofErr w:type="spellStart"/>
      <w:r w:rsidRPr="00D64041">
        <w:rPr>
          <w:sz w:val="28"/>
        </w:rPr>
        <w:t>Дайгур</w:t>
      </w:r>
      <w:proofErr w:type="spellEnd"/>
      <w:r w:rsidRPr="00D64041">
        <w:rPr>
          <w:sz w:val="28"/>
        </w:rPr>
        <w:t>,</w:t>
      </w:r>
    </w:p>
    <w:p w:rsidR="00D64041" w:rsidRPr="00D64041" w:rsidRDefault="00D64041" w:rsidP="00D64041">
      <w:pPr>
        <w:spacing w:after="0" w:line="276" w:lineRule="auto"/>
        <w:ind w:left="720"/>
        <w:contextualSpacing/>
        <w:jc w:val="left"/>
        <w:rPr>
          <w:sz w:val="28"/>
        </w:rPr>
      </w:pPr>
      <w:r w:rsidRPr="00D64041">
        <w:rPr>
          <w:sz w:val="28"/>
        </w:rPr>
        <w:t>Установить дорожные знаки по предписаниям ГИБДД.</w:t>
      </w:r>
    </w:p>
    <w:p w:rsidR="00D64041" w:rsidRPr="00D64041" w:rsidRDefault="00D64041" w:rsidP="00D64041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D64041">
        <w:rPr>
          <w:sz w:val="28"/>
        </w:rPr>
        <w:t xml:space="preserve">Проводить дальнейшее освещение улиц в </w:t>
      </w:r>
      <w:proofErr w:type="spellStart"/>
      <w:r w:rsidRPr="00D64041">
        <w:rPr>
          <w:sz w:val="28"/>
        </w:rPr>
        <w:t>с</w:t>
      </w:r>
      <w:proofErr w:type="gramStart"/>
      <w:r w:rsidRPr="00D64041">
        <w:rPr>
          <w:sz w:val="28"/>
        </w:rPr>
        <w:t>.Х</w:t>
      </w:r>
      <w:proofErr w:type="gramEnd"/>
      <w:r w:rsidRPr="00D64041">
        <w:rPr>
          <w:sz w:val="28"/>
        </w:rPr>
        <w:t>арагун</w:t>
      </w:r>
      <w:proofErr w:type="spellEnd"/>
      <w:r w:rsidRPr="00D64041">
        <w:rPr>
          <w:sz w:val="28"/>
        </w:rPr>
        <w:t>.</w:t>
      </w:r>
    </w:p>
    <w:p w:rsidR="00D64041" w:rsidRPr="00D64041" w:rsidRDefault="00D64041" w:rsidP="00D64041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D64041">
        <w:rPr>
          <w:sz w:val="28"/>
        </w:rPr>
        <w:t xml:space="preserve">Провести  установку детской игровой площадки по </w:t>
      </w:r>
      <w:proofErr w:type="spellStart"/>
      <w:r w:rsidRPr="00D64041">
        <w:rPr>
          <w:sz w:val="28"/>
        </w:rPr>
        <w:t>ул</w:t>
      </w:r>
      <w:proofErr w:type="gramStart"/>
      <w:r w:rsidRPr="00D64041">
        <w:rPr>
          <w:sz w:val="28"/>
        </w:rPr>
        <w:t>.Э</w:t>
      </w:r>
      <w:proofErr w:type="gramEnd"/>
      <w:r w:rsidRPr="00D64041">
        <w:rPr>
          <w:sz w:val="28"/>
        </w:rPr>
        <w:t>нергетиков</w:t>
      </w:r>
      <w:proofErr w:type="spellEnd"/>
      <w:r w:rsidRPr="00D64041">
        <w:rPr>
          <w:sz w:val="28"/>
        </w:rPr>
        <w:t>.</w:t>
      </w:r>
    </w:p>
    <w:p w:rsidR="00D64041" w:rsidRPr="00D64041" w:rsidRDefault="00D64041" w:rsidP="00D64041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D64041">
        <w:rPr>
          <w:sz w:val="28"/>
        </w:rPr>
        <w:t>Провести запуск системы холодного водоснабжения  на ЭЧК.</w:t>
      </w:r>
    </w:p>
    <w:p w:rsidR="00D64041" w:rsidRPr="00D64041" w:rsidRDefault="00D64041" w:rsidP="00D64041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D64041">
        <w:rPr>
          <w:sz w:val="28"/>
        </w:rPr>
        <w:t>Оказывать помощь жителям села в создании рабочих мест через Центр занятости и проектов Забайкальского края.</w:t>
      </w:r>
    </w:p>
    <w:p w:rsidR="00D64041" w:rsidRPr="00D64041" w:rsidRDefault="00D64041" w:rsidP="00D64041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D64041">
        <w:rPr>
          <w:sz w:val="28"/>
        </w:rPr>
        <w:t>Постоянно проводить работу в сфере пожарной безопасности населенных пунктов.</w:t>
      </w:r>
    </w:p>
    <w:p w:rsidR="00D64041" w:rsidRPr="00D64041" w:rsidRDefault="00D64041" w:rsidP="00D64041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D64041">
        <w:rPr>
          <w:sz w:val="28"/>
        </w:rPr>
        <w:t>Произвести дооснащение населенных пунктов контейнерами для сбора ТБО.</w:t>
      </w:r>
    </w:p>
    <w:p w:rsidR="00D64041" w:rsidRPr="00D64041" w:rsidRDefault="00D64041" w:rsidP="00D64041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D64041">
        <w:rPr>
          <w:sz w:val="28"/>
        </w:rPr>
        <w:t xml:space="preserve">Провести закладку новых </w:t>
      </w:r>
      <w:proofErr w:type="spellStart"/>
      <w:r w:rsidRPr="00D64041">
        <w:rPr>
          <w:sz w:val="28"/>
        </w:rPr>
        <w:t>похозяйственных</w:t>
      </w:r>
      <w:proofErr w:type="spellEnd"/>
      <w:r w:rsidRPr="00D64041">
        <w:rPr>
          <w:sz w:val="28"/>
        </w:rPr>
        <w:t xml:space="preserve"> книг.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  </w:t>
      </w: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</w:p>
    <w:p w:rsidR="00D64041" w:rsidRPr="00D64041" w:rsidRDefault="00D64041" w:rsidP="00D64041">
      <w:pPr>
        <w:spacing w:after="0" w:line="276" w:lineRule="auto"/>
        <w:jc w:val="left"/>
        <w:rPr>
          <w:sz w:val="28"/>
        </w:rPr>
      </w:pPr>
      <w:r w:rsidRPr="00D64041">
        <w:rPr>
          <w:sz w:val="28"/>
        </w:rPr>
        <w:t xml:space="preserve">   </w:t>
      </w:r>
    </w:p>
    <w:p w:rsidR="00D64041" w:rsidRDefault="00D64041"/>
    <w:p w:rsidR="00D64041" w:rsidRDefault="00D64041"/>
    <w:sectPr w:rsidR="00D6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1EA"/>
    <w:multiLevelType w:val="hybridMultilevel"/>
    <w:tmpl w:val="DC5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77C9A"/>
    <w:multiLevelType w:val="hybridMultilevel"/>
    <w:tmpl w:val="6CA8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99"/>
    <w:rsid w:val="002519FE"/>
    <w:rsid w:val="00593899"/>
    <w:rsid w:val="005A1A70"/>
    <w:rsid w:val="00872F1E"/>
    <w:rsid w:val="00D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9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38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9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38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2023-03-13T02:01:00Z</cp:lastPrinted>
  <dcterms:created xsi:type="dcterms:W3CDTF">2023-03-02T00:21:00Z</dcterms:created>
  <dcterms:modified xsi:type="dcterms:W3CDTF">2023-03-16T02:54:00Z</dcterms:modified>
</cp:coreProperties>
</file>