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4" w:rsidRPr="007366CC" w:rsidRDefault="007662B4" w:rsidP="007662B4">
      <w:pPr>
        <w:tabs>
          <w:tab w:val="left" w:pos="9355"/>
        </w:tabs>
        <w:spacing w:line="360" w:lineRule="auto"/>
        <w:ind w:right="-5"/>
        <w:jc w:val="center"/>
        <w:rPr>
          <w:b/>
        </w:rPr>
      </w:pPr>
      <w:r w:rsidRPr="007366CC">
        <w:rPr>
          <w:b/>
        </w:rPr>
        <w:t>АДМИНИСРАЦИЯ СЕЛЬСКОГО ПОСЕЛЕНИЯ   «</w:t>
      </w:r>
      <w:r w:rsidR="00BF7575">
        <w:rPr>
          <w:b/>
        </w:rPr>
        <w:t xml:space="preserve">ГЛИНКИНСКОЕ» </w:t>
      </w:r>
      <w:r w:rsidRPr="007366CC">
        <w:rPr>
          <w:b/>
        </w:rPr>
        <w:t>»</w:t>
      </w:r>
    </w:p>
    <w:p w:rsidR="007662B4" w:rsidRPr="00646425" w:rsidRDefault="007662B4" w:rsidP="007662B4">
      <w:pPr>
        <w:spacing w:line="360" w:lineRule="auto"/>
      </w:pPr>
    </w:p>
    <w:p w:rsidR="007662B4" w:rsidRPr="00646425" w:rsidRDefault="007662B4" w:rsidP="003E126B">
      <w:pPr>
        <w:spacing w:after="240"/>
        <w:jc w:val="center"/>
      </w:pPr>
      <w:r w:rsidRPr="00646425">
        <w:t xml:space="preserve">      ПОСТАНОВЛЕНИЕ</w:t>
      </w:r>
    </w:p>
    <w:p w:rsidR="007662B4" w:rsidRPr="004501C9" w:rsidRDefault="00193311" w:rsidP="007662B4">
      <w:r>
        <w:t>28</w:t>
      </w:r>
      <w:bookmarkStart w:id="0" w:name="_GoBack"/>
      <w:bookmarkEnd w:id="0"/>
      <w:r w:rsidR="004501C9">
        <w:rPr>
          <w:lang w:val="en-US"/>
        </w:rPr>
        <w:t xml:space="preserve"> </w:t>
      </w:r>
      <w:r>
        <w:t>м</w:t>
      </w:r>
      <w:r w:rsidR="004501C9">
        <w:t xml:space="preserve">арта  </w:t>
      </w:r>
      <w:r w:rsidR="007662B4" w:rsidRPr="00646425">
        <w:t xml:space="preserve">2023г.                                                                                            </w:t>
      </w:r>
      <w:r w:rsidR="004501C9">
        <w:t xml:space="preserve">                №6</w:t>
      </w:r>
    </w:p>
    <w:p w:rsidR="007662B4" w:rsidRPr="00646425" w:rsidRDefault="007662B4" w:rsidP="007662B4">
      <w:pPr>
        <w:rPr>
          <w:b/>
          <w:bCs/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662B4" w:rsidRPr="00646425" w:rsidTr="007366CC">
        <w:tc>
          <w:tcPr>
            <w:tcW w:w="10031" w:type="dxa"/>
            <w:hideMark/>
          </w:tcPr>
          <w:p w:rsidR="007366CC" w:rsidRPr="007366CC" w:rsidRDefault="007366CC" w:rsidP="007366CC">
            <w:pPr>
              <w:ind w:right="-428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</w:t>
            </w:r>
            <w:r w:rsidR="006D046D">
              <w:rPr>
                <w:rFonts w:eastAsiaTheme="minorHAnsi"/>
                <w:lang w:eastAsia="en-US"/>
              </w:rPr>
              <w:t>С. Глинка</w:t>
            </w:r>
          </w:p>
          <w:p w:rsidR="007366CC" w:rsidRPr="007366CC" w:rsidRDefault="007366CC" w:rsidP="007662B4">
            <w:pPr>
              <w:jc w:val="both"/>
              <w:rPr>
                <w:rFonts w:eastAsiaTheme="minorHAnsi"/>
                <w:lang w:eastAsia="en-US"/>
              </w:rPr>
            </w:pPr>
          </w:p>
          <w:p w:rsidR="007366CC" w:rsidRPr="007366CC" w:rsidRDefault="007366CC" w:rsidP="007662B4">
            <w:pPr>
              <w:jc w:val="both"/>
              <w:rPr>
                <w:rFonts w:eastAsiaTheme="minorHAnsi"/>
                <w:lang w:eastAsia="en-US"/>
              </w:rPr>
            </w:pPr>
          </w:p>
          <w:p w:rsidR="007366CC" w:rsidRPr="007366CC" w:rsidRDefault="007366CC" w:rsidP="007662B4">
            <w:pPr>
              <w:jc w:val="both"/>
              <w:rPr>
                <w:rFonts w:eastAsiaTheme="minorHAnsi"/>
                <w:lang w:eastAsia="en-US"/>
              </w:rPr>
            </w:pPr>
          </w:p>
          <w:p w:rsidR="007662B4" w:rsidRPr="00FE2C26" w:rsidRDefault="007662B4" w:rsidP="007366C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366CC">
              <w:rPr>
                <w:rFonts w:eastAsiaTheme="minorHAnsi"/>
                <w:b/>
                <w:lang w:eastAsia="en-US"/>
              </w:rPr>
              <w:t>О принятии мер по локализации пожара и спасению людей и имущества до прибытия подразделений Государственной  противопожарной службы на территории   сельского поселения  «</w:t>
            </w:r>
            <w:proofErr w:type="spellStart"/>
            <w:r w:rsidR="00BF7575">
              <w:rPr>
                <w:rFonts w:eastAsiaTheme="minorHAnsi"/>
                <w:b/>
                <w:lang w:eastAsia="en-US"/>
              </w:rPr>
              <w:t>Глинкинское</w:t>
            </w:r>
            <w:proofErr w:type="spellEnd"/>
            <w:r w:rsidR="00BF7575">
              <w:rPr>
                <w:rFonts w:eastAsiaTheme="minorHAnsi"/>
                <w:b/>
                <w:lang w:eastAsia="en-US"/>
              </w:rPr>
              <w:t xml:space="preserve">» </w:t>
            </w:r>
          </w:p>
        </w:tc>
      </w:tr>
    </w:tbl>
    <w:p w:rsidR="007662B4" w:rsidRPr="00646425" w:rsidRDefault="007662B4" w:rsidP="007662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В соответствии с Федеральными законами  от 21 декабря 1994 года № 69-ФЗ </w:t>
      </w:r>
      <w:r w:rsidRPr="00646425">
        <w:rPr>
          <w:rFonts w:eastAsiaTheme="minorHAnsi"/>
          <w:lang w:eastAsia="en-US"/>
        </w:rPr>
        <w:br/>
        <w:t>«О пожарной безопасности», от 06 ок</w:t>
      </w:r>
      <w:r w:rsidRPr="00646425">
        <w:rPr>
          <w:rFonts w:eastAsiaTheme="minorHAnsi"/>
          <w:lang w:eastAsia="en-US"/>
        </w:rPr>
        <w:softHyphen/>
        <w:t>тября 2003 года № 131 -ФЗ «Об общих принципах организации местного самоуправления в Российской Федерации»,</w:t>
      </w:r>
    </w:p>
    <w:p w:rsidR="00235E52" w:rsidRDefault="00235E52" w:rsidP="007662B4">
      <w:pPr>
        <w:jc w:val="both"/>
        <w:rPr>
          <w:rFonts w:eastAsiaTheme="minorHAnsi"/>
          <w:b/>
          <w:lang w:eastAsia="en-US"/>
        </w:rPr>
      </w:pPr>
    </w:p>
    <w:p w:rsidR="007662B4" w:rsidRPr="00646425" w:rsidRDefault="007662B4" w:rsidP="007662B4">
      <w:pPr>
        <w:jc w:val="both"/>
        <w:rPr>
          <w:rFonts w:eastAsiaTheme="minorHAnsi"/>
          <w:b/>
          <w:lang w:eastAsia="en-US"/>
        </w:rPr>
      </w:pPr>
      <w:r w:rsidRPr="00646425">
        <w:rPr>
          <w:rFonts w:eastAsiaTheme="minorHAnsi"/>
          <w:b/>
          <w:lang w:eastAsia="en-US"/>
        </w:rPr>
        <w:t>ПОСТАНОВЛЯЮ: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1.Граждане  при обнаружении очагов возгорания, получении сообщения о пожаре немедленно проинформировать   пожарную часть государственной противопожарной службы, единую дежурно - диспетчерскую</w:t>
      </w:r>
      <w:r w:rsidR="00027D64" w:rsidRPr="00646425">
        <w:rPr>
          <w:rFonts w:eastAsiaTheme="minorHAnsi"/>
          <w:lang w:eastAsia="en-US"/>
        </w:rPr>
        <w:t xml:space="preserve"> службу   муниципального района </w:t>
      </w:r>
      <w:proofErr w:type="spellStart"/>
      <w:r w:rsidR="00027D64" w:rsidRPr="00646425">
        <w:rPr>
          <w:rFonts w:eastAsiaTheme="minorHAnsi"/>
          <w:lang w:eastAsia="en-US"/>
        </w:rPr>
        <w:t>Хилокский</w:t>
      </w:r>
      <w:proofErr w:type="spellEnd"/>
      <w:r w:rsidRPr="00646425">
        <w:rPr>
          <w:rFonts w:eastAsiaTheme="minorHAnsi"/>
          <w:lang w:eastAsia="en-US"/>
        </w:rPr>
        <w:t xml:space="preserve"> </w:t>
      </w:r>
      <w:r w:rsidR="00027D64" w:rsidRPr="00646425">
        <w:rPr>
          <w:rFonts w:eastAsiaTheme="minorHAnsi"/>
          <w:lang w:eastAsia="en-US"/>
        </w:rPr>
        <w:t xml:space="preserve">  район</w:t>
      </w:r>
      <w:r w:rsidRPr="00646425">
        <w:rPr>
          <w:rFonts w:eastAsiaTheme="minorHAnsi"/>
          <w:lang w:eastAsia="en-US"/>
        </w:rPr>
        <w:t>. Единая дежурно – диспетчерс</w:t>
      </w:r>
      <w:r w:rsidR="00027D64" w:rsidRPr="00646425">
        <w:rPr>
          <w:rFonts w:eastAsiaTheme="minorHAnsi"/>
          <w:lang w:eastAsia="en-US"/>
        </w:rPr>
        <w:t>кая служба муниципального район</w:t>
      </w:r>
      <w:r w:rsidRPr="00646425">
        <w:rPr>
          <w:rFonts w:eastAsiaTheme="minorHAnsi"/>
          <w:lang w:eastAsia="en-US"/>
        </w:rPr>
        <w:t xml:space="preserve"> сообщает о пожаре Главе 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 xml:space="preserve">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2. Организацию эвакуации  людей и имущества до прибытия подразделений Государственной пожарной службы возложить на  Администрацию  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 xml:space="preserve">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3. Граждане обязаны: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соблюдать требования пожарной безопасности;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 обнаружении пожаров немедленно уведомлять о них </w:t>
      </w:r>
      <w:hyperlink r:id="rId5" w:tooltip="Пожарная охрана" w:history="1">
        <w:r w:rsidRPr="00646425">
          <w:rPr>
            <w:rFonts w:eastAsiaTheme="minorHAnsi"/>
            <w:lang w:eastAsia="en-US"/>
          </w:rPr>
          <w:t>пожарную охрану</w:t>
        </w:r>
      </w:hyperlink>
      <w:r w:rsidRPr="00646425">
        <w:rPr>
          <w:rFonts w:eastAsiaTheme="minorHAnsi"/>
          <w:lang w:eastAsia="en-US"/>
        </w:rPr>
        <w:t xml:space="preserve"> по телефону 01 или 101 (моб). 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до прибытия пожарной охраны принимать посильные меры по спасению людей, имущества и тушению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оказывать содействие пожарной охране при тушении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предоставлять в порядке, установленном </w:t>
      </w:r>
      <w:hyperlink r:id="rId6" w:tooltip="Законы в России" w:history="1">
        <w:r w:rsidRPr="00646425">
          <w:rPr>
            <w:rFonts w:eastAsiaTheme="minorHAnsi"/>
            <w:lang w:eastAsia="en-US"/>
          </w:rPr>
          <w:t>законодательством Российской Федерации</w:t>
        </w:r>
      </w:hyperlink>
      <w:r w:rsidRPr="00646425">
        <w:rPr>
          <w:rFonts w:eastAsiaTheme="minorHAnsi"/>
          <w:lang w:eastAsia="en-US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646425">
        <w:rPr>
          <w:rFonts w:eastAsiaTheme="minorHAnsi"/>
          <w:lang w:eastAsia="en-US"/>
        </w:rPr>
        <w:t>проверки</w:t>
      </w:r>
      <w:proofErr w:type="gramEnd"/>
      <w:r w:rsidRPr="00646425">
        <w:rPr>
          <w:rFonts w:eastAsiaTheme="minorHAnsi"/>
          <w:lang w:eastAsia="en-US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4.  Администрация 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>»  принимает все возможные меры к спасению людей из очага возгорания, а затем: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место и площадь горения, а также пути распространения огня;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lastRenderedPageBreak/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принимает меры по предотвращению паники;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7" w:tooltip="Многоквартирные дома" w:history="1">
        <w:r w:rsidRPr="00646425">
          <w:rPr>
            <w:rFonts w:eastAsiaTheme="minorHAnsi"/>
            <w:lang w:eastAsia="en-US"/>
          </w:rPr>
          <w:t>многоквартирных домах</w:t>
        </w:r>
      </w:hyperlink>
      <w:r w:rsidRPr="00646425">
        <w:rPr>
          <w:rFonts w:eastAsiaTheme="minorHAnsi"/>
          <w:lang w:eastAsia="en-US"/>
        </w:rPr>
        <w:t xml:space="preserve"> – локализации пожара.</w:t>
      </w:r>
    </w:p>
    <w:p w:rsidR="007662B4" w:rsidRPr="00646425" w:rsidRDefault="007662B4" w:rsidP="007662B4">
      <w:pPr>
        <w:jc w:val="both"/>
      </w:pPr>
      <w:r w:rsidRPr="00646425">
        <w:t xml:space="preserve">         5.  Опубликовать п</w:t>
      </w:r>
      <w:r w:rsidRPr="00646425">
        <w:rPr>
          <w:snapToGrid w:val="0"/>
        </w:rPr>
        <w:t xml:space="preserve">остановление  и разместить на официальном сайте  </w:t>
      </w:r>
      <w:r w:rsidR="000D54FB">
        <w:rPr>
          <w:snapToGrid w:val="0"/>
        </w:rPr>
        <w:t>раздел, сельское поселение «</w:t>
      </w:r>
      <w:proofErr w:type="spellStart"/>
      <w:r w:rsidR="000D54FB">
        <w:rPr>
          <w:snapToGrid w:val="0"/>
        </w:rPr>
        <w:t>Глинкинское</w:t>
      </w:r>
      <w:proofErr w:type="spellEnd"/>
      <w:r w:rsidR="000D54FB">
        <w:rPr>
          <w:snapToGrid w:val="0"/>
        </w:rPr>
        <w:t>»</w:t>
      </w:r>
      <w:r w:rsidR="00EC055F">
        <w:rPr>
          <w:snapToGrid w:val="0"/>
        </w:rPr>
        <w:t>.</w:t>
      </w:r>
      <w:r w:rsidR="000D54FB">
        <w:rPr>
          <w:snapToGrid w:val="0"/>
        </w:rPr>
        <w:t xml:space="preserve"> </w:t>
      </w:r>
    </w:p>
    <w:p w:rsidR="00531E03" w:rsidRPr="00646425" w:rsidRDefault="00531E03" w:rsidP="00531E03">
      <w:pPr>
        <w:jc w:val="both"/>
        <w:rPr>
          <w:rFonts w:eastAsiaTheme="minorHAnsi"/>
          <w:lang w:eastAsia="en-US"/>
        </w:rPr>
      </w:pPr>
    </w:p>
    <w:p w:rsidR="00531E03" w:rsidRPr="00646425" w:rsidRDefault="00531E03" w:rsidP="00531E03">
      <w:pPr>
        <w:jc w:val="both"/>
        <w:rPr>
          <w:rFonts w:eastAsiaTheme="minorHAnsi"/>
          <w:lang w:eastAsia="en-US"/>
        </w:rPr>
      </w:pPr>
    </w:p>
    <w:p w:rsidR="00531E03" w:rsidRPr="00646425" w:rsidRDefault="00531E03" w:rsidP="00531E03">
      <w:pPr>
        <w:jc w:val="both"/>
        <w:rPr>
          <w:rFonts w:eastAsiaTheme="minorHAnsi"/>
          <w:lang w:eastAsia="en-US"/>
        </w:rPr>
      </w:pPr>
    </w:p>
    <w:p w:rsidR="007662B4" w:rsidRPr="00646425" w:rsidRDefault="00531E03" w:rsidP="00531E03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Глава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 xml:space="preserve">    </w:t>
      </w:r>
      <w:r w:rsidR="00646425">
        <w:rPr>
          <w:rFonts w:eastAsiaTheme="minorHAnsi"/>
          <w:lang w:eastAsia="en-US"/>
        </w:rPr>
        <w:t xml:space="preserve">                                        </w:t>
      </w:r>
      <w:r w:rsidR="00235E52">
        <w:rPr>
          <w:rFonts w:eastAsiaTheme="minorHAnsi"/>
          <w:lang w:eastAsia="en-US"/>
        </w:rPr>
        <w:t>Е.И. Алексеева</w:t>
      </w:r>
      <w:r w:rsidRPr="00646425">
        <w:rPr>
          <w:rFonts w:eastAsiaTheme="minorHAnsi"/>
          <w:lang w:eastAsia="en-US"/>
        </w:rPr>
        <w:t xml:space="preserve"> </w:t>
      </w:r>
      <w:r w:rsidR="007662B4" w:rsidRPr="00646425">
        <w:rPr>
          <w:iCs/>
          <w:color w:val="000000"/>
        </w:rPr>
        <w:t xml:space="preserve"> </w:t>
      </w:r>
    </w:p>
    <w:p w:rsidR="007662B4" w:rsidRPr="00646425" w:rsidRDefault="007662B4" w:rsidP="007662B4">
      <w:pPr>
        <w:shd w:val="clear" w:color="auto" w:fill="FFFFFF"/>
        <w:jc w:val="both"/>
        <w:rPr>
          <w:iCs/>
          <w:color w:val="000000"/>
        </w:rPr>
      </w:pPr>
      <w:r w:rsidRPr="00646425">
        <w:rPr>
          <w:iCs/>
          <w:color w:val="000000"/>
        </w:rPr>
        <w:t xml:space="preserve">                                   </w:t>
      </w:r>
    </w:p>
    <w:p w:rsidR="00DA5322" w:rsidRPr="00646425" w:rsidRDefault="00DA5322"/>
    <w:sectPr w:rsidR="00DA5322" w:rsidRPr="006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5"/>
    <w:rsid w:val="00027D64"/>
    <w:rsid w:val="000D54FB"/>
    <w:rsid w:val="00193311"/>
    <w:rsid w:val="00235E52"/>
    <w:rsid w:val="003E126B"/>
    <w:rsid w:val="004501C9"/>
    <w:rsid w:val="00531E03"/>
    <w:rsid w:val="00646425"/>
    <w:rsid w:val="006D046D"/>
    <w:rsid w:val="0071481B"/>
    <w:rsid w:val="007366CC"/>
    <w:rsid w:val="007662B4"/>
    <w:rsid w:val="007A0C8C"/>
    <w:rsid w:val="00BF7575"/>
    <w:rsid w:val="00D32BE5"/>
    <w:rsid w:val="00D46BB4"/>
    <w:rsid w:val="00DA5322"/>
    <w:rsid w:val="00EC055F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2023-03-07T05:31:00Z</dcterms:created>
  <dcterms:modified xsi:type="dcterms:W3CDTF">2023-03-27T06:02:00Z</dcterms:modified>
</cp:coreProperties>
</file>