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43" w:rsidRPr="00AE0F43" w:rsidRDefault="00AE0F43" w:rsidP="00AE0F43">
      <w:pPr>
        <w:pStyle w:val="a7"/>
        <w:suppressAutoHyphens/>
        <w:jc w:val="right"/>
        <w:rPr>
          <w:b/>
          <w:color w:val="FF0000"/>
          <w:sz w:val="28"/>
          <w:szCs w:val="28"/>
        </w:rPr>
      </w:pPr>
      <w:r w:rsidRPr="00AE0F43">
        <w:rPr>
          <w:b/>
          <w:color w:val="FF0000"/>
          <w:sz w:val="28"/>
          <w:szCs w:val="28"/>
        </w:rPr>
        <w:t>ПРОЕКТ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4A2B04" w:rsidRPr="00B429DD" w:rsidRDefault="004A2B04" w:rsidP="004A2B04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AE0F43" w:rsidP="004A2B04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_________ 2023</w:t>
      </w:r>
      <w:r w:rsidR="004A2B04" w:rsidRPr="00B429DD">
        <w:rPr>
          <w:sz w:val="28"/>
          <w:szCs w:val="28"/>
        </w:rPr>
        <w:t xml:space="preserve"> год</w:t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  <w:t xml:space="preserve">                 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 </w:t>
      </w:r>
      <w:r w:rsidR="007F4283">
        <w:rPr>
          <w:sz w:val="28"/>
          <w:szCs w:val="28"/>
        </w:rPr>
        <w:t xml:space="preserve">    </w:t>
      </w:r>
      <w:r w:rsidR="004A2B04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4A2B04" w:rsidRPr="00B429DD">
        <w:rPr>
          <w:sz w:val="28"/>
          <w:szCs w:val="28"/>
        </w:rPr>
        <w:t xml:space="preserve">                  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D1701D" w:rsidRDefault="00D1701D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8C67D2" w:rsidRDefault="002845C8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  <w:lang w:eastAsia="ru-RU"/>
        </w:rPr>
        <w:t>О внесении изменений в</w:t>
      </w:r>
      <w:r w:rsidR="00DE4392">
        <w:rPr>
          <w:b/>
          <w:bCs/>
          <w:szCs w:val="28"/>
          <w:lang w:eastAsia="ru-RU"/>
        </w:rPr>
        <w:t xml:space="preserve"> </w:t>
      </w:r>
      <w:r w:rsidRPr="002845C8">
        <w:rPr>
          <w:b/>
        </w:rPr>
        <w:t>Порядок</w:t>
      </w:r>
      <w:r w:rsidR="008C67D2">
        <w:rPr>
          <w:b/>
        </w:rPr>
        <w:t xml:space="preserve"> </w:t>
      </w:r>
      <w:r w:rsidR="008C67D2" w:rsidRPr="00045546">
        <w:rPr>
          <w:b/>
          <w:bCs/>
          <w:color w:val="000000"/>
          <w:szCs w:val="28"/>
        </w:rPr>
        <w:t>предоставления субсидий, </w:t>
      </w:r>
    </w:p>
    <w:p w:rsidR="008C67D2" w:rsidRDefault="008C67D2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 w:rsidRPr="00045546">
        <w:rPr>
          <w:b/>
          <w:bCs/>
          <w:color w:val="000000"/>
          <w:szCs w:val="28"/>
        </w:rPr>
        <w:t>в том числе грантов в форме субсидий, юридическим лицам</w:t>
      </w:r>
    </w:p>
    <w:p w:rsidR="008C67D2" w:rsidRDefault="008C67D2" w:rsidP="007F4283">
      <w:pPr>
        <w:suppressAutoHyphens/>
        <w:spacing w:after="0" w:line="240" w:lineRule="auto"/>
        <w:ind w:firstLine="0"/>
        <w:jc w:val="center"/>
        <w:rPr>
          <w:b/>
          <w:bCs/>
          <w:color w:val="000000"/>
          <w:szCs w:val="28"/>
        </w:rPr>
      </w:pPr>
      <w:r w:rsidRPr="00045546">
        <w:rPr>
          <w:b/>
          <w:bCs/>
          <w:color w:val="000000"/>
          <w:szCs w:val="28"/>
        </w:rPr>
        <w:t xml:space="preserve">(за исключением субсидий государственным (муниципальным) </w:t>
      </w:r>
      <w:r>
        <w:rPr>
          <w:b/>
          <w:bCs/>
          <w:color w:val="000000"/>
          <w:szCs w:val="28"/>
        </w:rPr>
        <w:t>у</w:t>
      </w:r>
      <w:r w:rsidRPr="00045546">
        <w:rPr>
          <w:b/>
          <w:bCs/>
          <w:color w:val="000000"/>
          <w:szCs w:val="28"/>
        </w:rPr>
        <w:t>чреждениям), индивидуальным предпринимателям, а также физическим лицам - производителям товаров, работ, услуг из бюджета муниципального образования сельского поселения </w:t>
      </w:r>
    </w:p>
    <w:p w:rsidR="007F4283" w:rsidRDefault="008C67D2" w:rsidP="007F42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 w:rsidRPr="00045546">
        <w:rPr>
          <w:b/>
          <w:bCs/>
          <w:color w:val="000000"/>
          <w:szCs w:val="28"/>
        </w:rPr>
        <w:t>«Линёво-Озёрское»</w:t>
      </w:r>
      <w:r w:rsidR="002845C8">
        <w:rPr>
          <w:b/>
          <w:bCs/>
          <w:szCs w:val="28"/>
          <w:lang w:eastAsia="ru-RU"/>
        </w:rPr>
        <w:t>,</w:t>
      </w:r>
      <w:r>
        <w:rPr>
          <w:b/>
          <w:bCs/>
          <w:szCs w:val="28"/>
          <w:lang w:eastAsia="ru-RU"/>
        </w:rPr>
        <w:t xml:space="preserve"> </w:t>
      </w:r>
      <w:proofErr w:type="gramStart"/>
      <w:r w:rsidR="002845C8">
        <w:rPr>
          <w:b/>
          <w:bCs/>
          <w:szCs w:val="28"/>
          <w:lang w:eastAsia="ru-RU"/>
        </w:rPr>
        <w:t>утвержденный</w:t>
      </w:r>
      <w:proofErr w:type="gramEnd"/>
      <w:r w:rsidR="002845C8">
        <w:rPr>
          <w:b/>
          <w:bCs/>
          <w:szCs w:val="28"/>
          <w:lang w:eastAsia="ru-RU"/>
        </w:rPr>
        <w:t xml:space="preserve"> постановлением </w:t>
      </w:r>
    </w:p>
    <w:p w:rsidR="00DE4392" w:rsidRDefault="002845C8" w:rsidP="007F42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от </w:t>
      </w:r>
      <w:r w:rsidR="008C67D2">
        <w:rPr>
          <w:b/>
          <w:bCs/>
          <w:szCs w:val="28"/>
          <w:lang w:eastAsia="ru-RU"/>
        </w:rPr>
        <w:t>27 декабря 2021 года № 59</w:t>
      </w:r>
    </w:p>
    <w:p w:rsidR="00AA1522" w:rsidRDefault="00AA152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C67D2" w:rsidRDefault="008C67D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C67D2" w:rsidRPr="008C67D2" w:rsidRDefault="008C67D2" w:rsidP="008C67D2">
      <w:pPr>
        <w:suppressAutoHyphens/>
        <w:spacing w:after="0" w:line="240" w:lineRule="auto"/>
        <w:rPr>
          <w:b/>
          <w:color w:val="000000"/>
        </w:rPr>
      </w:pPr>
      <w:proofErr w:type="gramStart"/>
      <w:r w:rsidRPr="00634F69">
        <w:rPr>
          <w:color w:val="000000"/>
        </w:rPr>
        <w:t>В соответствии с</w:t>
      </w:r>
      <w:hyperlink r:id="rId8" w:history="1">
        <w:r w:rsidRPr="00634F69">
          <w:rPr>
            <w:color w:val="000000"/>
          </w:rPr>
          <w:t> </w:t>
        </w:r>
        <w:r>
          <w:rPr>
            <w:color w:val="000000"/>
          </w:rPr>
          <w:t xml:space="preserve"> </w:t>
        </w:r>
        <w:r w:rsidRPr="00634F69">
          <w:rPr>
            <w:color w:val="000000"/>
          </w:rPr>
          <w:t>Бюджетным кодексом </w:t>
        </w:r>
      </w:hyperlink>
      <w:r>
        <w:rPr>
          <w:color w:val="000000"/>
        </w:rPr>
        <w:t xml:space="preserve"> </w:t>
      </w:r>
      <w:r w:rsidRPr="00634F69">
        <w:rPr>
          <w:color w:val="000000"/>
        </w:rPr>
        <w:t>Российской</w:t>
      </w:r>
      <w:r>
        <w:rPr>
          <w:color w:val="000000"/>
        </w:rPr>
        <w:t xml:space="preserve"> </w:t>
      </w:r>
      <w:r w:rsidRPr="00634F69">
        <w:rPr>
          <w:color w:val="000000"/>
        </w:rPr>
        <w:t>Федерации, </w:t>
      </w:r>
      <w:hyperlink r:id="rId9" w:history="1">
        <w:r w:rsidRPr="00634F69">
          <w:rPr>
            <w:color w:val="000000"/>
          </w:rPr>
          <w:t>Федеральным законом</w:t>
        </w:r>
      </w:hyperlink>
      <w:r w:rsidRPr="00634F69">
        <w:rPr>
          <w:color w:val="000000"/>
        </w:rPr>
        <w:t> </w:t>
      </w:r>
      <w:hyperlink r:id="rId10" w:tgtFrame="_blank" w:history="1">
        <w:r w:rsidRPr="00634F69">
          <w:t>от 06 октября 2003 года № 131-ФЗ</w:t>
        </w:r>
      </w:hyperlink>
      <w:r w:rsidRPr="00634F69">
        <w:rPr>
          <w:color w:val="000000"/>
        </w:rPr>
        <w:t> </w:t>
      </w:r>
      <w:r>
        <w:rPr>
          <w:color w:val="000000"/>
        </w:rPr>
        <w:t xml:space="preserve">  </w:t>
      </w:r>
      <w:r w:rsidRPr="00634F69">
        <w:rPr>
          <w:color w:val="000000"/>
        </w:rPr>
        <w:t>«Об общих принципах организации местного самоуправления в Российской Федерации», </w:t>
      </w:r>
      <w:hyperlink r:id="rId11" w:history="1">
        <w:r w:rsidRPr="00634F69">
          <w:rPr>
            <w:color w:val="000000"/>
          </w:rPr>
          <w:t>Постановлением </w:t>
        </w:r>
      </w:hyperlink>
      <w:r w:rsidRPr="00634F69">
        <w:rPr>
          <w:color w:val="000000"/>
        </w:rPr>
        <w:t xml:space="preserve">Правительства Российской Федерации от </w:t>
      </w:r>
      <w:r>
        <w:rPr>
          <w:color w:val="000000"/>
        </w:rPr>
        <w:t xml:space="preserve">                     </w:t>
      </w:r>
      <w:r w:rsidRPr="00634F69">
        <w:rPr>
          <w:color w:val="000000"/>
        </w:rPr>
        <w:t>18 сентября 2020 года № 1492 «Об общих требованиях к нормативным правовым актам, муниципальным правовым актам, регулирующим предоставление субсидий, в том числе грантов в форме субсидий, юридическим лицам, индивидуальным предпринимателям, а также</w:t>
      </w:r>
      <w:proofErr w:type="gramEnd"/>
      <w:r w:rsidRPr="00634F69">
        <w:rPr>
          <w:color w:val="000000"/>
        </w:rPr>
        <w:t xml:space="preserve"> физическим лицам - производителям товаров, работ, услуг,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 руководствуясь статьей</w:t>
      </w:r>
      <w:r w:rsidR="0013100A">
        <w:rPr>
          <w:color w:val="000000"/>
        </w:rPr>
        <w:t xml:space="preserve"> </w:t>
      </w:r>
      <w:r w:rsidRPr="00634F69">
        <w:rPr>
          <w:color w:val="000000"/>
        </w:rPr>
        <w:t xml:space="preserve">42 Устава муниципального образования сельского поселения «Линёво-Озёрское», утвержденного решением от </w:t>
      </w:r>
      <w:r>
        <w:rPr>
          <w:color w:val="000000"/>
        </w:rPr>
        <w:t xml:space="preserve">                      </w:t>
      </w:r>
      <w:r w:rsidRPr="00634F69">
        <w:rPr>
          <w:color w:val="000000"/>
        </w:rPr>
        <w:t>04 мая 2018 года № 95, администрация муниципального образования сельского поселения «Линёво-Озёрское»</w:t>
      </w:r>
      <w:r>
        <w:rPr>
          <w:color w:val="000000"/>
        </w:rPr>
        <w:t xml:space="preserve"> </w:t>
      </w:r>
      <w:r w:rsidRPr="008C67D2">
        <w:rPr>
          <w:b/>
          <w:color w:val="000000"/>
        </w:rPr>
        <w:t>постановляет:</w:t>
      </w:r>
    </w:p>
    <w:p w:rsidR="004A2B04" w:rsidRPr="00D82B5D" w:rsidRDefault="004A2B04" w:rsidP="00D82B5D">
      <w:pPr>
        <w:autoSpaceDE w:val="0"/>
        <w:autoSpaceDN w:val="0"/>
        <w:adjustRightInd w:val="0"/>
        <w:spacing w:after="0" w:line="240" w:lineRule="auto"/>
        <w:ind w:firstLine="851"/>
        <w:rPr>
          <w:sz w:val="14"/>
          <w:szCs w:val="14"/>
        </w:rPr>
      </w:pPr>
    </w:p>
    <w:p w:rsidR="004A2B04" w:rsidRDefault="00AA1522" w:rsidP="00D82B5D">
      <w:pPr>
        <w:autoSpaceDE w:val="0"/>
        <w:autoSpaceDN w:val="0"/>
        <w:adjustRightInd w:val="0"/>
        <w:spacing w:after="0" w:line="240" w:lineRule="auto"/>
        <w:ind w:firstLine="851"/>
        <w:rPr>
          <w:bCs/>
          <w:szCs w:val="28"/>
          <w:lang w:eastAsia="ru-RU"/>
        </w:rPr>
      </w:pPr>
      <w:r w:rsidRPr="0017442E">
        <w:rPr>
          <w:szCs w:val="28"/>
        </w:rPr>
        <w:t>1. </w:t>
      </w:r>
      <w:r w:rsidR="00B17604">
        <w:rPr>
          <w:szCs w:val="28"/>
        </w:rPr>
        <w:t xml:space="preserve">Внести следующие изменения в </w:t>
      </w:r>
      <w:r w:rsidR="008C67D2" w:rsidRPr="00634F69">
        <w:rPr>
          <w:color w:val="000000"/>
        </w:rPr>
        <w:t xml:space="preserve">Порядок предоставления субсидий, в том числе грантов в форме субсидий, юридическим лицам (за исключением субсидий государственным (муниципальным) учреждениям), индивидуальным предпринимателям, а также физическим лицам - производителям товаров, работ, услуг из бюджета муниципального </w:t>
      </w:r>
      <w:r w:rsidR="008C67D2" w:rsidRPr="00634F69">
        <w:rPr>
          <w:color w:val="000000"/>
        </w:rPr>
        <w:lastRenderedPageBreak/>
        <w:t>образования сельского поселения</w:t>
      </w:r>
      <w:r w:rsidR="008C67D2">
        <w:rPr>
          <w:color w:val="000000"/>
        </w:rPr>
        <w:t xml:space="preserve"> </w:t>
      </w:r>
      <w:r w:rsidR="008C67D2" w:rsidRPr="00634F69">
        <w:rPr>
          <w:color w:val="000000"/>
        </w:rPr>
        <w:t>«Линёво-Озёрское»</w:t>
      </w:r>
      <w:r w:rsidR="00B17604" w:rsidRPr="00B17604">
        <w:rPr>
          <w:bCs/>
          <w:szCs w:val="28"/>
          <w:lang w:eastAsia="ru-RU"/>
        </w:rPr>
        <w:t xml:space="preserve">, утвержденный постановлением от </w:t>
      </w:r>
      <w:r w:rsidR="008C67D2">
        <w:rPr>
          <w:bCs/>
          <w:szCs w:val="28"/>
          <w:lang w:eastAsia="ru-RU"/>
        </w:rPr>
        <w:t>27 декабря 2021 года № 59</w:t>
      </w:r>
      <w:r w:rsidR="00B17604">
        <w:rPr>
          <w:bCs/>
          <w:szCs w:val="28"/>
          <w:lang w:eastAsia="ru-RU"/>
        </w:rPr>
        <w:t xml:space="preserve"> (далее – Порядок):</w:t>
      </w:r>
    </w:p>
    <w:p w:rsidR="00B17604" w:rsidRPr="008C67D2" w:rsidRDefault="006C2FA6" w:rsidP="008C67D2">
      <w:pPr>
        <w:suppressAutoHyphens/>
        <w:spacing w:after="0" w:line="240" w:lineRule="auto"/>
        <w:ind w:firstLine="851"/>
        <w:rPr>
          <w:color w:val="000000"/>
        </w:rPr>
      </w:pPr>
      <w:r w:rsidRPr="008C67D2">
        <w:rPr>
          <w:color w:val="000000"/>
        </w:rPr>
        <w:t xml:space="preserve">1.1. </w:t>
      </w:r>
      <w:r w:rsidR="008C67D2" w:rsidRPr="008C67D2">
        <w:rPr>
          <w:color w:val="000000"/>
        </w:rPr>
        <w:t xml:space="preserve">подпункт </w:t>
      </w:r>
      <w:r w:rsidR="0089226B">
        <w:rPr>
          <w:color w:val="000000"/>
        </w:rPr>
        <w:t>7</w:t>
      </w:r>
      <w:r w:rsidR="008C67D2" w:rsidRPr="008C67D2">
        <w:rPr>
          <w:color w:val="000000"/>
        </w:rPr>
        <w:t xml:space="preserve"> пункта 1.5 </w:t>
      </w:r>
      <w:r w:rsidRPr="008C67D2">
        <w:rPr>
          <w:color w:val="000000"/>
        </w:rPr>
        <w:t>Порядка изложить в следующей редакции:</w:t>
      </w:r>
    </w:p>
    <w:p w:rsidR="00AE0F43" w:rsidRPr="00045A16" w:rsidRDefault="00045A16" w:rsidP="00D82B5D">
      <w:pPr>
        <w:spacing w:after="0" w:line="240" w:lineRule="auto"/>
        <w:ind w:firstLine="851"/>
        <w:rPr>
          <w:color w:val="000000"/>
        </w:rPr>
      </w:pPr>
      <w:proofErr w:type="gramStart"/>
      <w:r w:rsidRPr="00045A16">
        <w:rPr>
          <w:color w:val="000000"/>
        </w:rPr>
        <w:t xml:space="preserve">«7) </w:t>
      </w:r>
      <w:r w:rsidR="00194BC8">
        <w:rPr>
          <w:color w:val="000000"/>
        </w:rPr>
        <w:t>п</w:t>
      </w:r>
      <w:r w:rsidR="00194BC8">
        <w:rPr>
          <w:color w:val="000000"/>
          <w:sz w:val="30"/>
          <w:szCs w:val="30"/>
          <w:shd w:val="clear" w:color="auto" w:fill="FFFFFF"/>
        </w:rPr>
        <w:t>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2" w:anchor="dst100010" w:history="1">
        <w:r w:rsidR="00194BC8" w:rsidRPr="00194BC8">
          <w:rPr>
            <w:color w:val="000000"/>
          </w:rPr>
          <w:t>перечень</w:t>
        </w:r>
      </w:hyperlink>
      <w:r w:rsidR="00194BC8">
        <w:rPr>
          <w:color w:val="000000"/>
          <w:sz w:val="30"/>
          <w:szCs w:val="30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194BC8">
        <w:rPr>
          <w:color w:val="000000"/>
          <w:sz w:val="30"/>
          <w:szCs w:val="30"/>
          <w:shd w:val="clear" w:color="auto" w:fill="FFFFFF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194BC8">
        <w:rPr>
          <w:color w:val="000000"/>
          <w:sz w:val="30"/>
          <w:szCs w:val="30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94BC8">
        <w:rPr>
          <w:color w:val="000000"/>
          <w:sz w:val="30"/>
          <w:szCs w:val="30"/>
          <w:shd w:val="clear" w:color="auto" w:fill="FFFFFF"/>
        </w:rPr>
        <w:t xml:space="preserve"> публичных акционерных обществ</w:t>
      </w:r>
      <w:proofErr w:type="gramStart"/>
      <w:r w:rsidR="00194BC8">
        <w:rPr>
          <w:color w:val="000000"/>
          <w:sz w:val="30"/>
          <w:szCs w:val="30"/>
          <w:shd w:val="clear" w:color="auto" w:fill="FFFFFF"/>
        </w:rPr>
        <w:t>;</w:t>
      </w:r>
      <w:r w:rsidR="0013100A">
        <w:rPr>
          <w:color w:val="000000"/>
          <w:sz w:val="30"/>
          <w:szCs w:val="30"/>
          <w:shd w:val="clear" w:color="auto" w:fill="FFFFFF"/>
        </w:rPr>
        <w:t>»</w:t>
      </w:r>
      <w:proofErr w:type="gramEnd"/>
      <w:r w:rsidR="0013100A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AE0F43" w:rsidRPr="00FF2CD3" w:rsidRDefault="00AE0F43" w:rsidP="00D82B5D">
      <w:pPr>
        <w:spacing w:after="0" w:line="240" w:lineRule="auto"/>
        <w:ind w:firstLine="851"/>
        <w:rPr>
          <w:color w:val="000000"/>
          <w:sz w:val="14"/>
          <w:szCs w:val="14"/>
        </w:rPr>
      </w:pPr>
    </w:p>
    <w:p w:rsidR="004A2B04" w:rsidRDefault="004A2B04" w:rsidP="00D82B5D">
      <w:pPr>
        <w:spacing w:after="0" w:line="240" w:lineRule="auto"/>
        <w:ind w:firstLine="851"/>
        <w:rPr>
          <w:szCs w:val="28"/>
        </w:rPr>
      </w:pPr>
      <w:r w:rsidRPr="00045A16">
        <w:rPr>
          <w:color w:val="000000"/>
        </w:rPr>
        <w:t>2.  Настоящее постановление вступает в силу на следующий день</w:t>
      </w:r>
      <w:r w:rsidRPr="00B429DD">
        <w:rPr>
          <w:szCs w:val="28"/>
        </w:rPr>
        <w:t xml:space="preserve"> после дня его официального опубликования (обнародования). </w:t>
      </w:r>
    </w:p>
    <w:p w:rsidR="00D82B5D" w:rsidRPr="00FF2CD3" w:rsidRDefault="00D82B5D" w:rsidP="00D82B5D">
      <w:pPr>
        <w:spacing w:after="0" w:line="240" w:lineRule="auto"/>
        <w:ind w:firstLine="851"/>
        <w:rPr>
          <w:sz w:val="14"/>
          <w:szCs w:val="14"/>
        </w:rPr>
      </w:pPr>
    </w:p>
    <w:p w:rsidR="004A2B04" w:rsidRPr="00B429DD" w:rsidRDefault="004A2B04" w:rsidP="00D82B5D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Default="004A2B04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6D1079" w:rsidRPr="00B429DD" w:rsidRDefault="006D1079" w:rsidP="004A2B04">
      <w:pPr>
        <w:pStyle w:val="ConsPlusTitle"/>
        <w:widowControl/>
        <w:ind w:firstLine="709"/>
        <w:jc w:val="both"/>
        <w:rPr>
          <w:b w:val="0"/>
          <w:bCs w:val="0"/>
        </w:rPr>
      </w:pPr>
      <w:bookmarkStart w:id="0" w:name="_GoBack"/>
      <w:bookmarkEnd w:id="0"/>
    </w:p>
    <w:p w:rsidR="004A2B04" w:rsidRPr="00B429DD" w:rsidRDefault="004A2B04" w:rsidP="004A2B04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611087" w:rsidRDefault="004A2B04" w:rsidP="00D82B5D">
      <w:pPr>
        <w:widowControl w:val="0"/>
        <w:spacing w:after="0" w:line="240" w:lineRule="auto"/>
        <w:ind w:firstLine="0"/>
        <w:rPr>
          <w:b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 xml:space="preserve">Н.Е. Горюнов </w:t>
      </w:r>
    </w:p>
    <w:sectPr w:rsidR="00611087" w:rsidSect="0043419B">
      <w:footerReference w:type="default" r:id="rId13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BF" w:rsidRDefault="007C66BF" w:rsidP="0043419B">
      <w:pPr>
        <w:spacing w:after="0" w:line="240" w:lineRule="auto"/>
      </w:pPr>
      <w:r>
        <w:separator/>
      </w:r>
    </w:p>
  </w:endnote>
  <w:endnote w:type="continuationSeparator" w:id="0">
    <w:p w:rsidR="007C66BF" w:rsidRDefault="007C66BF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277362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FF2CD3">
          <w:rPr>
            <w:noProof/>
            <w:sz w:val="20"/>
            <w:szCs w:val="20"/>
          </w:rPr>
          <w:t>2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BF" w:rsidRDefault="007C66BF" w:rsidP="0043419B">
      <w:pPr>
        <w:spacing w:after="0" w:line="240" w:lineRule="auto"/>
      </w:pPr>
      <w:r>
        <w:separator/>
      </w:r>
    </w:p>
  </w:footnote>
  <w:footnote w:type="continuationSeparator" w:id="0">
    <w:p w:rsidR="007C66BF" w:rsidRDefault="007C66BF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3345F"/>
    <w:rsid w:val="00042889"/>
    <w:rsid w:val="00042A26"/>
    <w:rsid w:val="000438AF"/>
    <w:rsid w:val="000448EC"/>
    <w:rsid w:val="00045A16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100A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4BC8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3051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5C8"/>
    <w:rsid w:val="002849EB"/>
    <w:rsid w:val="0028514D"/>
    <w:rsid w:val="00286839"/>
    <w:rsid w:val="002913F3"/>
    <w:rsid w:val="00291BEA"/>
    <w:rsid w:val="0029306D"/>
    <w:rsid w:val="00295FA4"/>
    <w:rsid w:val="00296460"/>
    <w:rsid w:val="002A1F94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145E"/>
    <w:rsid w:val="0031359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2DC6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93D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14D5A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C23DD"/>
    <w:rsid w:val="004C2F77"/>
    <w:rsid w:val="004C6978"/>
    <w:rsid w:val="004D49B9"/>
    <w:rsid w:val="004D7DE1"/>
    <w:rsid w:val="004E09BA"/>
    <w:rsid w:val="004E20E2"/>
    <w:rsid w:val="004E6774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030C6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66BF6"/>
    <w:rsid w:val="00571E2A"/>
    <w:rsid w:val="00580783"/>
    <w:rsid w:val="00586922"/>
    <w:rsid w:val="00592676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3F2F"/>
    <w:rsid w:val="005F43A5"/>
    <w:rsid w:val="005F6755"/>
    <w:rsid w:val="006002C6"/>
    <w:rsid w:val="00600BD9"/>
    <w:rsid w:val="00602D3C"/>
    <w:rsid w:val="00605409"/>
    <w:rsid w:val="00605BA5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2FA6"/>
    <w:rsid w:val="006C6042"/>
    <w:rsid w:val="006C76F5"/>
    <w:rsid w:val="006D0047"/>
    <w:rsid w:val="006D06A3"/>
    <w:rsid w:val="006D1079"/>
    <w:rsid w:val="006D2C25"/>
    <w:rsid w:val="006D6CEF"/>
    <w:rsid w:val="006E5D0A"/>
    <w:rsid w:val="006F0C6E"/>
    <w:rsid w:val="006F38A9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08AC"/>
    <w:rsid w:val="00777DBC"/>
    <w:rsid w:val="00785B2A"/>
    <w:rsid w:val="007919C9"/>
    <w:rsid w:val="007931FB"/>
    <w:rsid w:val="00797A19"/>
    <w:rsid w:val="007A1BD1"/>
    <w:rsid w:val="007A2441"/>
    <w:rsid w:val="007A2A49"/>
    <w:rsid w:val="007A7C4E"/>
    <w:rsid w:val="007C3767"/>
    <w:rsid w:val="007C5E33"/>
    <w:rsid w:val="007C66BF"/>
    <w:rsid w:val="007C79AE"/>
    <w:rsid w:val="007D27CE"/>
    <w:rsid w:val="007D4D43"/>
    <w:rsid w:val="007F3D0B"/>
    <w:rsid w:val="007F4283"/>
    <w:rsid w:val="007F4C2D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26B"/>
    <w:rsid w:val="00892A50"/>
    <w:rsid w:val="00896306"/>
    <w:rsid w:val="008A01CA"/>
    <w:rsid w:val="008A7756"/>
    <w:rsid w:val="008B3E88"/>
    <w:rsid w:val="008C091B"/>
    <w:rsid w:val="008C1AC4"/>
    <w:rsid w:val="008C67D2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810"/>
    <w:rsid w:val="009F2448"/>
    <w:rsid w:val="00A0148C"/>
    <w:rsid w:val="00A1056C"/>
    <w:rsid w:val="00A20342"/>
    <w:rsid w:val="00A242D3"/>
    <w:rsid w:val="00A32CE0"/>
    <w:rsid w:val="00A345A7"/>
    <w:rsid w:val="00A356EE"/>
    <w:rsid w:val="00A415C2"/>
    <w:rsid w:val="00A50A31"/>
    <w:rsid w:val="00A5635D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7F9E"/>
    <w:rsid w:val="00AD0588"/>
    <w:rsid w:val="00AD22E3"/>
    <w:rsid w:val="00AD3044"/>
    <w:rsid w:val="00AE0F43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17604"/>
    <w:rsid w:val="00B205A5"/>
    <w:rsid w:val="00B208C6"/>
    <w:rsid w:val="00B22969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2589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3651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41A4"/>
    <w:rsid w:val="00D76DB0"/>
    <w:rsid w:val="00D775FC"/>
    <w:rsid w:val="00D80743"/>
    <w:rsid w:val="00D82B5D"/>
    <w:rsid w:val="00D84DB4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23D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74F5"/>
    <w:rsid w:val="00E66767"/>
    <w:rsid w:val="00E67F2C"/>
    <w:rsid w:val="00E70A61"/>
    <w:rsid w:val="00E746D6"/>
    <w:rsid w:val="00E76AA9"/>
    <w:rsid w:val="00E77347"/>
    <w:rsid w:val="00E81633"/>
    <w:rsid w:val="00E86CA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6C34"/>
    <w:rsid w:val="00F263F0"/>
    <w:rsid w:val="00F267C8"/>
    <w:rsid w:val="00F317E6"/>
    <w:rsid w:val="00F35E4A"/>
    <w:rsid w:val="00F42512"/>
    <w:rsid w:val="00F43B6F"/>
    <w:rsid w:val="00F46E4A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3134"/>
    <w:rsid w:val="00FE18F6"/>
    <w:rsid w:val="00FE545B"/>
    <w:rsid w:val="00FE7A38"/>
    <w:rsid w:val="00FF2CD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0230/8b28e8c6de874d02ef456ea411e37b0ea607ec0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C497-1CC3-4C49-B386-BA3AA564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6</cp:revision>
  <cp:lastPrinted>2021-04-07T06:00:00Z</cp:lastPrinted>
  <dcterms:created xsi:type="dcterms:W3CDTF">2023-04-02T06:27:00Z</dcterms:created>
  <dcterms:modified xsi:type="dcterms:W3CDTF">2023-04-02T23:27:00Z</dcterms:modified>
</cp:coreProperties>
</file>