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48" w:rsidRPr="005E2348" w:rsidRDefault="005E2348" w:rsidP="00DF1978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F1978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BC8" w:rsidRPr="0093325A" w:rsidRDefault="00E44BC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8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44BC8" w:rsidRPr="0093325A" w:rsidRDefault="00E44BC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8" w:rsidRDefault="006A223E" w:rsidP="00DF19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«04</w:t>
      </w:r>
      <w:r w:rsidR="00DF1978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DF1978" w:rsidRPr="0093325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F1978" w:rsidRPr="0093325A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№ 3</w:t>
      </w:r>
    </w:p>
    <w:p w:rsidR="00E44BC8" w:rsidRPr="0093325A" w:rsidRDefault="00E44BC8" w:rsidP="00DF19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23E" w:rsidRPr="00E55B36" w:rsidRDefault="00DF1978" w:rsidP="006A22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дополнений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в постановление администрации с</w:t>
      </w:r>
      <w:r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» № </w:t>
      </w:r>
      <w:r w:rsidR="006A223E">
        <w:rPr>
          <w:rFonts w:ascii="Times New Roman" w:eastAsia="Calibri" w:hAnsi="Times New Roman" w:cs="Times New Roman"/>
          <w:b/>
          <w:sz w:val="28"/>
          <w:szCs w:val="28"/>
        </w:rPr>
        <w:t>42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6A223E">
        <w:rPr>
          <w:rFonts w:ascii="Times New Roman" w:eastAsia="Calibri" w:hAnsi="Times New Roman" w:cs="Times New Roman"/>
          <w:b/>
          <w:sz w:val="28"/>
          <w:szCs w:val="28"/>
        </w:rPr>
        <w:t>13.12.2021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  <w:r w:rsidR="006A22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223E" w:rsidRPr="00E55B36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6A223E" w:rsidRPr="00E55B36">
        <w:rPr>
          <w:rStyle w:val="afa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утверждении</w:t>
      </w:r>
      <w:r w:rsidR="006A223E" w:rsidRPr="00E55B3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A223E" w:rsidRPr="00E55B36">
        <w:rPr>
          <w:rStyle w:val="afa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Порядка</w:t>
      </w:r>
      <w:r w:rsidR="006A223E" w:rsidRPr="00E55B3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A223E" w:rsidRPr="00E55B36">
        <w:rPr>
          <w:rStyle w:val="afa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предоставления</w:t>
      </w:r>
      <w:r w:rsidR="006A223E" w:rsidRPr="00E55B3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A223E" w:rsidRPr="00E55B36">
        <w:rPr>
          <w:rStyle w:val="afa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субсидий</w:t>
      </w:r>
      <w:r w:rsidR="006A223E" w:rsidRPr="00E55B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23E" w:rsidRPr="00E55B36">
        <w:rPr>
          <w:rStyle w:val="afa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юридическим</w:t>
      </w:r>
      <w:r w:rsidR="006A223E" w:rsidRPr="00E55B3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A223E" w:rsidRPr="00E55B36">
        <w:rPr>
          <w:rStyle w:val="afa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лицам,</w:t>
      </w:r>
      <w:r w:rsidR="006A223E">
        <w:rPr>
          <w:rStyle w:val="afa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="006A223E" w:rsidRPr="00E55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индивидуальным предпринимателям, а также муниципальным учреждениям на иные цели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D99" w:rsidRDefault="00C26AEE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6A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A223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22.12.2022 года № 2385 «О внесении изменений в общие требования к нормативным правовым актам, муниципальным правовым актам</w:t>
      </w:r>
      <w:r w:rsidR="00500D99">
        <w:rPr>
          <w:rFonts w:ascii="Times New Roman" w:hAnsi="Times New Roman" w:cs="Times New Roman"/>
          <w:sz w:val="28"/>
          <w:szCs w:val="28"/>
        </w:rPr>
        <w:t>,</w:t>
      </w:r>
      <w:r w:rsidR="006A223E">
        <w:rPr>
          <w:rFonts w:ascii="Times New Roman" w:hAnsi="Times New Roman" w:cs="Times New Roman"/>
          <w:sz w:val="28"/>
          <w:szCs w:val="28"/>
        </w:rPr>
        <w:t xml:space="preserve"> регулирующим предоставление субсидии,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услуг»</w:t>
      </w:r>
      <w:r w:rsidR="00BE1A2C">
        <w:rPr>
          <w:rFonts w:ascii="Times New Roman" w:hAnsi="Times New Roman" w:cs="Times New Roman"/>
          <w:sz w:val="28"/>
          <w:szCs w:val="28"/>
        </w:rPr>
        <w:t>, положением абзаца 6 подпункта «в» пункта 4 постановления Правительства Российской Федерации от 18.09.2020 года</w:t>
      </w:r>
      <w:proofErr w:type="gramEnd"/>
      <w:r w:rsidR="00BE1A2C">
        <w:rPr>
          <w:rFonts w:ascii="Times New Roman" w:hAnsi="Times New Roman" w:cs="Times New Roman"/>
          <w:sz w:val="28"/>
          <w:szCs w:val="28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Федерации» администрация сельского поселения «</w:t>
      </w:r>
      <w:proofErr w:type="spellStart"/>
      <w:r w:rsidR="00BE1A2C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BE1A2C">
        <w:rPr>
          <w:rFonts w:ascii="Times New Roman" w:hAnsi="Times New Roman" w:cs="Times New Roman"/>
          <w:sz w:val="28"/>
          <w:szCs w:val="28"/>
        </w:rPr>
        <w:t xml:space="preserve">» 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BE1A2C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="00632887" w:rsidRPr="00C26AEE">
        <w:rPr>
          <w:rFonts w:ascii="Times New Roman" w:hAnsi="Times New Roman" w:cs="Times New Roman"/>
          <w:b/>
          <w:sz w:val="28"/>
          <w:szCs w:val="28"/>
        </w:rPr>
        <w:t>:</w:t>
      </w:r>
    </w:p>
    <w:p w:rsidR="00E44BC8" w:rsidRPr="00CE3044" w:rsidRDefault="00E44BC8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Default="003F09B8" w:rsidP="00E44BC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BE1A2C">
        <w:rPr>
          <w:rFonts w:ascii="Times New Roman" w:hAnsi="Times New Roman" w:cs="Times New Roman"/>
          <w:sz w:val="28"/>
          <w:szCs w:val="28"/>
        </w:rPr>
        <w:t xml:space="preserve"> </w:t>
      </w:r>
      <w:r w:rsidR="00E44BC8">
        <w:rPr>
          <w:rFonts w:ascii="Times New Roman" w:hAnsi="Times New Roman" w:cs="Times New Roman"/>
          <w:sz w:val="28"/>
          <w:szCs w:val="28"/>
        </w:rPr>
        <w:t>«</w:t>
      </w:r>
      <w:r w:rsidR="00BE1A2C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</w:t>
      </w:r>
      <w:r w:rsidR="00E44BC8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а также муниципальным учреждениям на иные цели»,</w:t>
      </w:r>
      <w:r w:rsidR="005C35F2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от </w:t>
      </w:r>
      <w:r w:rsidR="00E44BC8">
        <w:rPr>
          <w:rFonts w:ascii="Times New Roman" w:hAnsi="Times New Roman" w:cs="Times New Roman"/>
          <w:sz w:val="28"/>
          <w:szCs w:val="28"/>
        </w:rPr>
        <w:t>13 декабря 2021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4678">
        <w:rPr>
          <w:rFonts w:ascii="Times New Roman" w:hAnsi="Times New Roman" w:cs="Times New Roman"/>
          <w:sz w:val="28"/>
          <w:szCs w:val="28"/>
        </w:rPr>
        <w:t xml:space="preserve"> </w:t>
      </w:r>
      <w:r w:rsidR="005C35F2">
        <w:rPr>
          <w:rFonts w:ascii="Times New Roman" w:hAnsi="Times New Roman" w:cs="Times New Roman"/>
          <w:sz w:val="28"/>
          <w:szCs w:val="28"/>
        </w:rPr>
        <w:t xml:space="preserve">№ </w:t>
      </w:r>
      <w:r w:rsidR="00E44BC8">
        <w:rPr>
          <w:rFonts w:ascii="Times New Roman" w:hAnsi="Times New Roman" w:cs="Times New Roman"/>
          <w:sz w:val="28"/>
          <w:szCs w:val="28"/>
        </w:rPr>
        <w:t>42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44BC8">
        <w:rPr>
          <w:rFonts w:ascii="Times New Roman" w:hAnsi="Times New Roman" w:cs="Times New Roman"/>
          <w:sz w:val="28"/>
          <w:szCs w:val="28"/>
        </w:rPr>
        <w:t>– Порядок</w:t>
      </w:r>
      <w:r w:rsidR="00421CEB">
        <w:rPr>
          <w:rFonts w:ascii="Times New Roman" w:hAnsi="Times New Roman" w:cs="Times New Roman"/>
          <w:sz w:val="28"/>
          <w:szCs w:val="28"/>
        </w:rPr>
        <w:t>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  <w:r w:rsidR="00E44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1E58F0">
        <w:rPr>
          <w:rFonts w:ascii="Times New Roman" w:hAnsi="Times New Roman" w:cs="Times New Roman"/>
          <w:sz w:val="28"/>
          <w:szCs w:val="28"/>
        </w:rPr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  <w:r w:rsidR="00E44BC8">
        <w:rPr>
          <w:rFonts w:ascii="Times New Roman" w:hAnsi="Times New Roman" w:cs="Times New Roman"/>
          <w:sz w:val="28"/>
          <w:szCs w:val="28"/>
        </w:rPr>
        <w:t xml:space="preserve">  </w:t>
      </w:r>
      <w:r w:rsidR="00E44B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="005C35F2">
        <w:rPr>
          <w:rFonts w:ascii="Times New Roman" w:hAnsi="Times New Roman" w:cs="Times New Roman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и на </w:t>
      </w:r>
      <w:r w:rsidR="00500D99" w:rsidRPr="00500D99">
        <w:rPr>
          <w:rFonts w:ascii="Times New Roman" w:hAnsi="Times New Roman" w:cs="Times New Roman"/>
          <w:sz w:val="28"/>
          <w:szCs w:val="28"/>
        </w:rPr>
        <w:lastRenderedPageBreak/>
        <w:t>информационных стендах администрации муниципального образования сель</w:t>
      </w:r>
      <w:r w:rsidR="00DF1978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DF1978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DF1978">
        <w:rPr>
          <w:rFonts w:ascii="Times New Roman" w:hAnsi="Times New Roman" w:cs="Times New Roman"/>
          <w:sz w:val="28"/>
          <w:szCs w:val="28"/>
        </w:rPr>
        <w:t>»</w:t>
      </w:r>
      <w:r w:rsidR="00E44BC8">
        <w:rPr>
          <w:rFonts w:ascii="Times New Roman" w:hAnsi="Times New Roman" w:cs="Times New Roman"/>
          <w:sz w:val="28"/>
          <w:szCs w:val="28"/>
        </w:rPr>
        <w:t>.</w:t>
      </w:r>
    </w:p>
    <w:p w:rsidR="00AF23A1" w:rsidRDefault="00DF1978" w:rsidP="00DF19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500D99" w:rsidRPr="00500D99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В.В.Петрова</w:t>
      </w:r>
      <w:r w:rsidR="005C3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678" w:rsidRDefault="0010467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DF1978" w:rsidRDefault="00DF197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DF1978" w:rsidRDefault="00DF197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DF1978" w:rsidRDefault="00DF197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DF1978" w:rsidRDefault="00DF197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BC8" w:rsidRDefault="00E44BC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DF197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«Энгорокское</w:t>
      </w:r>
      <w:r w:rsidR="00BA1E1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4BC8">
        <w:rPr>
          <w:rFonts w:ascii="Times New Roman" w:hAnsi="Times New Roman" w:cs="Times New Roman"/>
          <w:sz w:val="28"/>
          <w:szCs w:val="28"/>
        </w:rPr>
        <w:t>«04» апреля 2023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4BC8">
        <w:rPr>
          <w:rFonts w:ascii="Times New Roman" w:hAnsi="Times New Roman" w:cs="Times New Roman"/>
          <w:sz w:val="28"/>
          <w:szCs w:val="28"/>
        </w:rPr>
        <w:t>3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E04" w:rsidRDefault="008F2E04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E44BC8">
        <w:rPr>
          <w:rFonts w:ascii="Times New Roman" w:hAnsi="Times New Roman" w:cs="Times New Roman"/>
          <w:b/>
          <w:sz w:val="28"/>
          <w:szCs w:val="28"/>
        </w:rPr>
        <w:t>Порядок предоставления субсидий юридическим лицам, индивидуальным предпринимателям, а также муниципальным учреждениям на иные цели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D86" w:rsidRPr="00E44BC8" w:rsidRDefault="00E44BC8" w:rsidP="00E44BC8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BC8">
        <w:rPr>
          <w:rFonts w:ascii="Times New Roman" w:hAnsi="Times New Roman" w:cs="Times New Roman"/>
          <w:sz w:val="28"/>
          <w:szCs w:val="28"/>
        </w:rPr>
        <w:t xml:space="preserve">Абзац 6 пункта 4 изложить в новой редакции: </w:t>
      </w:r>
    </w:p>
    <w:p w:rsidR="00E44BC8" w:rsidRPr="00E44BC8" w:rsidRDefault="00E44BC8" w:rsidP="00E44BC8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- участник</w:t>
      </w:r>
      <w:r w:rsidR="0013632D">
        <w:rPr>
          <w:rFonts w:ascii="Times New Roman" w:hAnsi="Times New Roman" w:cs="Times New Roman"/>
          <w:sz w:val="28"/>
          <w:szCs w:val="28"/>
        </w:rPr>
        <w:t>и отбора не должны</w:t>
      </w:r>
      <w:r>
        <w:rPr>
          <w:rFonts w:ascii="Times New Roman" w:hAnsi="Times New Roman" w:cs="Times New Roman"/>
          <w:sz w:val="28"/>
          <w:szCs w:val="28"/>
        </w:rPr>
        <w:t xml:space="preserve"> являться иностранным</w:t>
      </w:r>
      <w:r w:rsidR="001363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13632D">
        <w:rPr>
          <w:rFonts w:ascii="Times New Roman" w:hAnsi="Times New Roman" w:cs="Times New Roman"/>
          <w:sz w:val="28"/>
          <w:szCs w:val="28"/>
        </w:rPr>
        <w:t>и лицами</w:t>
      </w:r>
      <w:r>
        <w:rPr>
          <w:rFonts w:ascii="Times New Roman" w:hAnsi="Times New Roman" w:cs="Times New Roman"/>
          <w:sz w:val="28"/>
          <w:szCs w:val="28"/>
        </w:rPr>
        <w:t>, в том ч</w:t>
      </w:r>
      <w:r w:rsidR="0013632D">
        <w:rPr>
          <w:rFonts w:ascii="Times New Roman" w:hAnsi="Times New Roman" w:cs="Times New Roman"/>
          <w:sz w:val="28"/>
          <w:szCs w:val="28"/>
        </w:rPr>
        <w:t>исле местом регистрации которых</w:t>
      </w:r>
      <w:r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</w:t>
      </w:r>
      <w:r w:rsidR="0013632D">
        <w:rPr>
          <w:rFonts w:ascii="Times New Roman" w:hAnsi="Times New Roman" w:cs="Times New Roman"/>
          <w:sz w:val="28"/>
          <w:szCs w:val="28"/>
        </w:rPr>
        <w:t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</w:t>
      </w:r>
      <w:r w:rsidR="006643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3632D">
        <w:rPr>
          <w:rFonts w:ascii="Times New Roman" w:hAnsi="Times New Roman" w:cs="Times New Roman"/>
          <w:sz w:val="28"/>
          <w:szCs w:val="28"/>
        </w:rPr>
        <w:t>участия офшорных</w:t>
      </w:r>
      <w:proofErr w:type="gramEnd"/>
      <w:r w:rsidR="0013632D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13632D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 обществ (в том числе со статусом международной компании)</w:t>
      </w:r>
      <w:r w:rsidR="006643C8">
        <w:rPr>
          <w:rFonts w:ascii="Times New Roman" w:hAnsi="Times New Roman" w:cs="Times New Roman"/>
          <w:sz w:val="28"/>
          <w:szCs w:val="28"/>
        </w:rPr>
        <w:t>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6643C8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proofErr w:type="gramStart"/>
      <w:r w:rsidR="006643C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E70BD" w:rsidRPr="008F2E04" w:rsidRDefault="00E44BC8" w:rsidP="00E4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219" w:rsidRDefault="00595219" w:rsidP="00595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74CE8" w:rsidRPr="00CE3044" w:rsidRDefault="00C74CE8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25E" w:rsidRDefault="007D425E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04" w:rsidRDefault="004E0204" w:rsidP="001F0D82">
      <w:pPr>
        <w:spacing w:after="0" w:line="240" w:lineRule="auto"/>
      </w:pPr>
      <w:r>
        <w:separator/>
      </w:r>
    </w:p>
  </w:endnote>
  <w:endnote w:type="continuationSeparator" w:id="0">
    <w:p w:rsidR="004E0204" w:rsidRDefault="004E0204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BD6016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643C8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04" w:rsidRDefault="004E0204" w:rsidP="001F0D82">
      <w:pPr>
        <w:spacing w:after="0" w:line="240" w:lineRule="auto"/>
      </w:pPr>
      <w:r>
        <w:separator/>
      </w:r>
    </w:p>
  </w:footnote>
  <w:footnote w:type="continuationSeparator" w:id="0">
    <w:p w:rsidR="004E0204" w:rsidRDefault="004E0204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40D0714"/>
    <w:multiLevelType w:val="hybridMultilevel"/>
    <w:tmpl w:val="D0AA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4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229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07DF"/>
    <w:rsid w:val="00053B5E"/>
    <w:rsid w:val="00056354"/>
    <w:rsid w:val="00056905"/>
    <w:rsid w:val="00056966"/>
    <w:rsid w:val="00062500"/>
    <w:rsid w:val="00064E09"/>
    <w:rsid w:val="000651FD"/>
    <w:rsid w:val="00074B50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4678"/>
    <w:rsid w:val="001052AD"/>
    <w:rsid w:val="001101DB"/>
    <w:rsid w:val="001102C0"/>
    <w:rsid w:val="001113B3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632D"/>
    <w:rsid w:val="00137F8A"/>
    <w:rsid w:val="00140093"/>
    <w:rsid w:val="001400A9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0D94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112C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C7675"/>
    <w:rsid w:val="004D1345"/>
    <w:rsid w:val="004D4CE9"/>
    <w:rsid w:val="004D52A5"/>
    <w:rsid w:val="004D56CA"/>
    <w:rsid w:val="004D74B7"/>
    <w:rsid w:val="004D7B45"/>
    <w:rsid w:val="004E0204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654F4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2348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1E82"/>
    <w:rsid w:val="006643C8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23E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191D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6A8F"/>
    <w:rsid w:val="007C76A0"/>
    <w:rsid w:val="007D1728"/>
    <w:rsid w:val="007D351F"/>
    <w:rsid w:val="007D425E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B1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451A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0F7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2E04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D86"/>
    <w:rsid w:val="00A03F8F"/>
    <w:rsid w:val="00A04138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622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D6016"/>
    <w:rsid w:val="00BE03AE"/>
    <w:rsid w:val="00BE1A2C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4C"/>
    <w:rsid w:val="00D73F86"/>
    <w:rsid w:val="00D76051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1978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44BC8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16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  <w:style w:type="character" w:styleId="afa">
    <w:name w:val="Emphasis"/>
    <w:qFormat/>
    <w:rsid w:val="006A22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47A5-63D8-4BC2-9B1D-AB1FC867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409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User</cp:lastModifiedBy>
  <cp:revision>4</cp:revision>
  <cp:lastPrinted>2023-04-05T03:00:00Z</cp:lastPrinted>
  <dcterms:created xsi:type="dcterms:W3CDTF">2022-06-29T05:36:00Z</dcterms:created>
  <dcterms:modified xsi:type="dcterms:W3CDTF">2023-04-05T03:04:00Z</dcterms:modified>
</cp:coreProperties>
</file>