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BB" w:rsidRDefault="001046B4" w:rsidP="00E6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E632B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E632BB">
        <w:rPr>
          <w:rFonts w:ascii="Times New Roman" w:hAnsi="Times New Roman" w:cs="Times New Roman"/>
          <w:sz w:val="24"/>
          <w:szCs w:val="24"/>
        </w:rPr>
        <w:t xml:space="preserve"> 202</w:t>
      </w:r>
      <w:r w:rsidR="00653BD0">
        <w:rPr>
          <w:rFonts w:ascii="Times New Roman" w:hAnsi="Times New Roman" w:cs="Times New Roman"/>
          <w:sz w:val="24"/>
          <w:szCs w:val="24"/>
        </w:rPr>
        <w:t>3</w:t>
      </w:r>
      <w:r w:rsidR="00E632B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653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23</w:t>
      </w:r>
    </w:p>
    <w:p w:rsidR="00E632BB" w:rsidRDefault="00E632BB" w:rsidP="00E63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E632BB" w:rsidRDefault="00E632BB" w:rsidP="00E6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постановления администрации сельского поселения «Жипхегенское» № </w:t>
      </w:r>
      <w:r w:rsidR="00493644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93644">
        <w:rPr>
          <w:rFonts w:ascii="Times New Roman" w:hAnsi="Times New Roman" w:cs="Times New Roman"/>
          <w:b/>
          <w:sz w:val="24"/>
          <w:szCs w:val="24"/>
        </w:rPr>
        <w:t>08.04.2014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г. «Об утверждении </w:t>
      </w:r>
      <w:r w:rsidR="00493644">
        <w:rPr>
          <w:rFonts w:ascii="Times New Roman" w:hAnsi="Times New Roman" w:cs="Times New Roman"/>
          <w:b/>
          <w:sz w:val="24"/>
          <w:szCs w:val="24"/>
        </w:rPr>
        <w:t xml:space="preserve">положения об осуществлении </w:t>
      </w:r>
      <w:proofErr w:type="gramStart"/>
      <w:r w:rsidR="0049364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493644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в сельском поселении «Жипхегенское»</w:t>
      </w: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BB" w:rsidRDefault="00E632BB" w:rsidP="00E632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№ 131-ФЗ  от 6 октября 2003 года «Об общих принципах организации местного самоуправления в Российской Федерации», </w:t>
      </w:r>
      <w:r w:rsidR="00DB450F">
        <w:rPr>
          <w:rFonts w:ascii="Times New Roman" w:hAnsi="Times New Roman" w:cs="Times New Roman"/>
          <w:sz w:val="24"/>
          <w:szCs w:val="24"/>
        </w:rPr>
        <w:t xml:space="preserve">Федеральным законом № 248-ФЗ от 31.07.2020 г. «О государственном контроле (надзоре) и муниципальном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Уставом сельского поселения «Жипхегенское», </w:t>
      </w:r>
      <w:proofErr w:type="gramStart"/>
      <w:r w:rsidR="00DB450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B450F">
        <w:rPr>
          <w:rFonts w:ascii="Times New Roman" w:hAnsi="Times New Roman" w:cs="Times New Roman"/>
          <w:sz w:val="24"/>
          <w:szCs w:val="24"/>
        </w:rPr>
        <w:t xml:space="preserve"> исполнении протеста прокуратуры по </w:t>
      </w:r>
      <w:proofErr w:type="spellStart"/>
      <w:r w:rsidR="00DB450F">
        <w:rPr>
          <w:rFonts w:ascii="Times New Roman" w:hAnsi="Times New Roman" w:cs="Times New Roman"/>
          <w:sz w:val="24"/>
          <w:szCs w:val="24"/>
        </w:rPr>
        <w:t>Хилокскому</w:t>
      </w:r>
      <w:proofErr w:type="spellEnd"/>
      <w:r w:rsidR="00DB450F">
        <w:rPr>
          <w:rFonts w:ascii="Times New Roman" w:hAnsi="Times New Roman" w:cs="Times New Roman"/>
          <w:sz w:val="24"/>
          <w:szCs w:val="24"/>
        </w:rPr>
        <w:t xml:space="preserve"> району от 11.04.2023 г. № 07-22б-2023, </w:t>
      </w:r>
      <w:r w:rsidR="008528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 </w:t>
      </w:r>
      <w:r w:rsidR="00852849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</w:p>
    <w:p w:rsidR="00E632BB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85284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852849">
        <w:rPr>
          <w:rFonts w:ascii="Times New Roman" w:hAnsi="Times New Roman" w:cs="Times New Roman"/>
          <w:sz w:val="24"/>
          <w:szCs w:val="24"/>
        </w:rPr>
        <w:t xml:space="preserve">го поселения «Жипхегенское» № </w:t>
      </w:r>
      <w:r w:rsidR="0049364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93644">
        <w:rPr>
          <w:rFonts w:ascii="Times New Roman" w:hAnsi="Times New Roman" w:cs="Times New Roman"/>
          <w:sz w:val="24"/>
          <w:szCs w:val="24"/>
        </w:rPr>
        <w:t>08.04.2014</w:t>
      </w:r>
      <w:r>
        <w:rPr>
          <w:rFonts w:ascii="Times New Roman" w:hAnsi="Times New Roman" w:cs="Times New Roman"/>
          <w:sz w:val="24"/>
          <w:szCs w:val="24"/>
        </w:rPr>
        <w:t xml:space="preserve"> г. «Об утверждении </w:t>
      </w:r>
      <w:r w:rsidR="00493644">
        <w:rPr>
          <w:rFonts w:ascii="Times New Roman" w:hAnsi="Times New Roman" w:cs="Times New Roman"/>
          <w:sz w:val="24"/>
          <w:szCs w:val="24"/>
        </w:rPr>
        <w:t>положения об</w:t>
      </w:r>
      <w:r w:rsidR="00852849">
        <w:rPr>
          <w:rFonts w:ascii="Times New Roman" w:hAnsi="Times New Roman" w:cs="Times New Roman"/>
          <w:sz w:val="24"/>
          <w:szCs w:val="24"/>
        </w:rPr>
        <w:t xml:space="preserve"> </w:t>
      </w:r>
      <w:r w:rsidR="00653BD0">
        <w:rPr>
          <w:rFonts w:ascii="Times New Roman" w:hAnsi="Times New Roman" w:cs="Times New Roman"/>
          <w:sz w:val="24"/>
          <w:szCs w:val="24"/>
        </w:rPr>
        <w:t>осуществлени</w:t>
      </w:r>
      <w:r w:rsidR="00493644">
        <w:rPr>
          <w:rFonts w:ascii="Times New Roman" w:hAnsi="Times New Roman" w:cs="Times New Roman"/>
          <w:sz w:val="24"/>
          <w:szCs w:val="24"/>
        </w:rPr>
        <w:t>и</w:t>
      </w:r>
      <w:r w:rsidR="00653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B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53BD0">
        <w:rPr>
          <w:rFonts w:ascii="Times New Roman" w:hAnsi="Times New Roman" w:cs="Times New Roman"/>
          <w:sz w:val="24"/>
          <w:szCs w:val="24"/>
        </w:rPr>
        <w:t xml:space="preserve"> </w:t>
      </w:r>
      <w:r w:rsidR="00493644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="00653BD0">
        <w:rPr>
          <w:rFonts w:ascii="Times New Roman" w:hAnsi="Times New Roman" w:cs="Times New Roman"/>
          <w:sz w:val="24"/>
          <w:szCs w:val="24"/>
        </w:rPr>
        <w:t>сохранност</w:t>
      </w:r>
      <w:r w:rsidR="00493644">
        <w:rPr>
          <w:rFonts w:ascii="Times New Roman" w:hAnsi="Times New Roman" w:cs="Times New Roman"/>
          <w:sz w:val="24"/>
          <w:szCs w:val="24"/>
        </w:rPr>
        <w:t>и</w:t>
      </w:r>
      <w:r w:rsidR="00653BD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сельского поселения «Жипхегенское»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2849">
        <w:rPr>
          <w:rFonts w:ascii="Times New Roman" w:hAnsi="Times New Roman" w:cs="Times New Roman"/>
          <w:sz w:val="24"/>
          <w:szCs w:val="24"/>
        </w:rPr>
        <w:t>;</w:t>
      </w:r>
    </w:p>
    <w:p w:rsidR="00E632BB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официальном сайте муниципального района «Хилокский район» в разделе сельское поселение «Жипхегенское».</w:t>
      </w:r>
    </w:p>
    <w:p w:rsidR="00E632BB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5284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(обнародования).</w:t>
      </w: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</w:p>
    <w:p w:rsidR="00653BD0" w:rsidRDefault="00653BD0" w:rsidP="00E632BB">
      <w:pPr>
        <w:rPr>
          <w:rFonts w:ascii="Times New Roman" w:hAnsi="Times New Roman" w:cs="Times New Roman"/>
          <w:sz w:val="24"/>
          <w:szCs w:val="24"/>
        </w:rPr>
      </w:pPr>
    </w:p>
    <w:p w:rsidR="00653BD0" w:rsidRDefault="00653BD0" w:rsidP="00E632BB">
      <w:pPr>
        <w:rPr>
          <w:rFonts w:ascii="Times New Roman" w:hAnsi="Times New Roman" w:cs="Times New Roman"/>
          <w:sz w:val="24"/>
          <w:szCs w:val="24"/>
        </w:rPr>
      </w:pPr>
    </w:p>
    <w:p w:rsidR="00E632BB" w:rsidRDefault="00852849" w:rsidP="00E6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63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2B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E6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</w:t>
      </w:r>
      <w:r w:rsidR="00852849">
        <w:rPr>
          <w:rFonts w:ascii="Times New Roman" w:hAnsi="Times New Roman" w:cs="Times New Roman"/>
          <w:sz w:val="24"/>
          <w:szCs w:val="24"/>
        </w:rPr>
        <w:t xml:space="preserve">                               С.М. Притворова</w:t>
      </w:r>
    </w:p>
    <w:p w:rsidR="00E22FBE" w:rsidRDefault="00E22FBE"/>
    <w:sectPr w:rsidR="00E22FBE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BB"/>
    <w:rsid w:val="001046B4"/>
    <w:rsid w:val="00280BDC"/>
    <w:rsid w:val="003B4EB7"/>
    <w:rsid w:val="003D5F1F"/>
    <w:rsid w:val="004727B0"/>
    <w:rsid w:val="00493644"/>
    <w:rsid w:val="004B2179"/>
    <w:rsid w:val="004E15FA"/>
    <w:rsid w:val="005B4543"/>
    <w:rsid w:val="006205F6"/>
    <w:rsid w:val="00653BD0"/>
    <w:rsid w:val="00852849"/>
    <w:rsid w:val="00971B55"/>
    <w:rsid w:val="00DB450F"/>
    <w:rsid w:val="00E22FBE"/>
    <w:rsid w:val="00E6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B"/>
    <w:pPr>
      <w:spacing w:before="0" w:beforeAutospacing="0" w:after="0" w:afterAutospacing="0"/>
      <w:jc w:val="both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49"/>
    <w:rPr>
      <w:rFonts w:ascii="Tahoma" w:hAnsi="Tahoma" w:cs="Tahoma"/>
      <w:b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2023-04-18T07:26:00Z</cp:lastPrinted>
  <dcterms:created xsi:type="dcterms:W3CDTF">2023-04-18T07:27:00Z</dcterms:created>
  <dcterms:modified xsi:type="dcterms:W3CDTF">2023-04-18T07:27:00Z</dcterms:modified>
</cp:coreProperties>
</file>