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D" w:rsidRPr="00166E9D" w:rsidRDefault="00166E9D" w:rsidP="0074631C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СО</w:t>
      </w:r>
      <w:r w:rsidR="0074631C">
        <w:rPr>
          <w:sz w:val="28"/>
          <w:szCs w:val="28"/>
        </w:rPr>
        <w:t>ВЕТ СЕЛЬСКОГО ПОСЕЛЕНИЯ «ХИЛОГОСОНСКОЕ»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Default="00FE3CC3" w:rsidP="00166E9D">
      <w:pPr>
        <w:rPr>
          <w:sz w:val="28"/>
          <w:szCs w:val="28"/>
        </w:rPr>
      </w:pPr>
      <w:r>
        <w:rPr>
          <w:sz w:val="28"/>
          <w:szCs w:val="28"/>
        </w:rPr>
        <w:t xml:space="preserve">«19» апреля </w:t>
      </w:r>
      <w:r w:rsidR="00E47D19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7463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746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4631C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74631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Pr="0074631C" w:rsidRDefault="00166E9D" w:rsidP="0074631C">
      <w:pPr>
        <w:pStyle w:val="af8"/>
        <w:jc w:val="center"/>
        <w:rPr>
          <w:sz w:val="28"/>
          <w:szCs w:val="28"/>
        </w:rPr>
      </w:pPr>
    </w:p>
    <w:p w:rsidR="009E02CF" w:rsidRPr="0074631C" w:rsidRDefault="0071390F" w:rsidP="0074631C">
      <w:pPr>
        <w:pStyle w:val="af8"/>
        <w:jc w:val="center"/>
        <w:rPr>
          <w:b/>
          <w:sz w:val="28"/>
          <w:szCs w:val="28"/>
        </w:rPr>
      </w:pPr>
      <w:r w:rsidRPr="0074631C">
        <w:rPr>
          <w:b/>
          <w:sz w:val="28"/>
          <w:szCs w:val="28"/>
        </w:rPr>
        <w:t xml:space="preserve">О внесении </w:t>
      </w:r>
      <w:r w:rsidR="009E02CF" w:rsidRPr="0074631C">
        <w:rPr>
          <w:b/>
          <w:sz w:val="28"/>
          <w:szCs w:val="28"/>
        </w:rPr>
        <w:t xml:space="preserve">изменений и </w:t>
      </w:r>
      <w:r w:rsidRPr="0074631C">
        <w:rPr>
          <w:b/>
          <w:sz w:val="28"/>
          <w:szCs w:val="28"/>
        </w:rPr>
        <w:t xml:space="preserve">дополнений в Решение </w:t>
      </w:r>
      <w:r w:rsidR="0074631C" w:rsidRPr="0074631C">
        <w:rPr>
          <w:b/>
          <w:sz w:val="28"/>
          <w:szCs w:val="28"/>
        </w:rPr>
        <w:t xml:space="preserve">№17 от 18.07.2015 </w:t>
      </w:r>
      <w:r w:rsidRPr="0074631C">
        <w:rPr>
          <w:b/>
          <w:sz w:val="28"/>
          <w:szCs w:val="28"/>
        </w:rPr>
        <w:t>года</w:t>
      </w:r>
    </w:p>
    <w:p w:rsidR="001E6F2E" w:rsidRPr="0074631C" w:rsidRDefault="0071390F" w:rsidP="0074631C">
      <w:pPr>
        <w:pStyle w:val="af8"/>
        <w:jc w:val="center"/>
        <w:rPr>
          <w:b/>
          <w:bCs/>
          <w:sz w:val="28"/>
          <w:szCs w:val="28"/>
        </w:rPr>
      </w:pPr>
      <w:r w:rsidRPr="0074631C">
        <w:rPr>
          <w:sz w:val="28"/>
          <w:szCs w:val="28"/>
        </w:rPr>
        <w:t>«</w:t>
      </w:r>
      <w:r w:rsidR="0074631C" w:rsidRPr="0074631C">
        <w:rPr>
          <w:b/>
          <w:bCs/>
          <w:sz w:val="28"/>
          <w:szCs w:val="28"/>
        </w:rPr>
        <w:t>Об утверждении перечня должностных лиц, уполномоченных соста</w:t>
      </w:r>
      <w:r w:rsidR="0074631C" w:rsidRPr="0074631C">
        <w:rPr>
          <w:b/>
          <w:bCs/>
          <w:sz w:val="28"/>
          <w:szCs w:val="28"/>
        </w:rPr>
        <w:t>в</w:t>
      </w:r>
      <w:r w:rsidR="0074631C" w:rsidRPr="0074631C">
        <w:rPr>
          <w:b/>
          <w:bCs/>
          <w:sz w:val="28"/>
          <w:szCs w:val="28"/>
        </w:rPr>
        <w:t>лять протоколы об административных правонарушениях, и порядке с</w:t>
      </w:r>
      <w:r w:rsidR="0074631C" w:rsidRPr="0074631C">
        <w:rPr>
          <w:b/>
          <w:bCs/>
          <w:sz w:val="28"/>
          <w:szCs w:val="28"/>
        </w:rPr>
        <w:t>о</w:t>
      </w:r>
      <w:r w:rsidR="0074631C" w:rsidRPr="0074631C">
        <w:rPr>
          <w:b/>
          <w:bCs/>
          <w:sz w:val="28"/>
          <w:szCs w:val="28"/>
        </w:rPr>
        <w:t>ставления протоколов</w:t>
      </w:r>
      <w:r w:rsidRPr="0074631C"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 w:rsidR="0074631C"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="00AF720A">
        <w:rPr>
          <w:sz w:val="28"/>
          <w:szCs w:val="28"/>
        </w:rPr>
        <w:t xml:space="preserve">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 w:rsidR="0074631C"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 w:rsidR="00AF720A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 w:rsidR="0074631C"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350DDE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4631C">
        <w:rPr>
          <w:iCs/>
          <w:sz w:val="28"/>
          <w:szCs w:val="28"/>
        </w:rPr>
        <w:t xml:space="preserve"> </w:t>
      </w:r>
      <w:hyperlink r:id="rId7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8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832-ЗЗК, </w:t>
      </w:r>
      <w:hyperlink r:id="rId9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2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3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6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7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8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0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1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 сель</w:t>
      </w:r>
      <w:r w:rsidR="0074631C">
        <w:rPr>
          <w:iCs/>
          <w:sz w:val="28"/>
          <w:szCs w:val="28"/>
        </w:rPr>
        <w:t>ского поселения «Хилогосонское</w:t>
      </w:r>
      <w:r w:rsidRPr="00950004">
        <w:rPr>
          <w:iCs/>
          <w:sz w:val="28"/>
          <w:szCs w:val="28"/>
        </w:rPr>
        <w:t>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 xml:space="preserve">Решение </w:t>
      </w:r>
      <w:bookmarkStart w:id="0" w:name="_GoBack"/>
      <w:bookmarkEnd w:id="0"/>
      <w:r w:rsidR="0074631C">
        <w:rPr>
          <w:b w:val="0"/>
          <w:sz w:val="28"/>
          <w:szCs w:val="28"/>
        </w:rPr>
        <w:t>№ 17 от 18.07.2015г</w:t>
      </w:r>
      <w:r w:rsidR="00EA79FD" w:rsidRPr="00EA79FD">
        <w:rPr>
          <w:b w:val="0"/>
          <w:sz w:val="28"/>
          <w:szCs w:val="28"/>
        </w:rPr>
        <w:t xml:space="preserve"> «</w:t>
      </w:r>
      <w:r w:rsidR="0074631C" w:rsidRPr="0074631C">
        <w:rPr>
          <w:b w:val="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правонарушениях, и порядке составления протоколов</w:t>
      </w:r>
      <w:r w:rsidR="00EA79FD" w:rsidRPr="00EA79FD">
        <w:rPr>
          <w:b w:val="0"/>
          <w:sz w:val="28"/>
          <w:szCs w:val="28"/>
        </w:rPr>
        <w:t>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3D421C" w:rsidRDefault="00350DDE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</w:t>
      </w:r>
      <w:r w:rsidR="00492B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786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E6F2E" w:rsidRPr="00B47E5E">
        <w:rPr>
          <w:b w:val="0"/>
          <w:sz w:val="28"/>
          <w:szCs w:val="28"/>
        </w:rPr>
        <w:t>пределить, что должностными лицами Администрации  сель</w:t>
      </w:r>
      <w:r>
        <w:rPr>
          <w:b w:val="0"/>
          <w:sz w:val="28"/>
          <w:szCs w:val="28"/>
        </w:rPr>
        <w:t>ского поселения «Хилогосонское</w:t>
      </w:r>
      <w:r w:rsidR="001E6F2E" w:rsidRPr="00B47E5E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 xml:space="preserve"> </w:t>
      </w:r>
      <w:r w:rsidR="001E6F2E" w:rsidRPr="00B47E5E">
        <w:rPr>
          <w:b w:val="0"/>
          <w:sz w:val="28"/>
          <w:szCs w:val="28"/>
        </w:rPr>
        <w:t xml:space="preserve">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статьями </w:t>
      </w:r>
      <w:r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5(5), 7, 13, 13(1), 14(2), 15 - 17.2, 17.2.2, 17(4), 18, 18(2) - 18(10), 23, 24, 29, 36(2), 41 - 43, 44 (за нарушения установленных </w:t>
      </w:r>
      <w:r w:rsidR="003D421C" w:rsidRPr="003D421C">
        <w:rPr>
          <w:b w:val="0"/>
          <w:sz w:val="28"/>
          <w:szCs w:val="28"/>
        </w:rPr>
        <w:lastRenderedPageBreak/>
        <w:t xml:space="preserve">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>
        <w:rPr>
          <w:b w:val="0"/>
          <w:sz w:val="28"/>
          <w:szCs w:val="28"/>
        </w:rPr>
        <w:t>».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86175" w:rsidRDefault="00492BC7" w:rsidP="00786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75007" w:rsidRPr="00575007">
        <w:rPr>
          <w:sz w:val="28"/>
          <w:szCs w:val="28"/>
        </w:rPr>
        <w:t>.</w:t>
      </w:r>
      <w:r w:rsidR="00786175" w:rsidRPr="00786175">
        <w:rPr>
          <w:sz w:val="28"/>
          <w:szCs w:val="28"/>
        </w:rPr>
        <w:t xml:space="preserve"> </w:t>
      </w:r>
      <w:r w:rsidR="00786175">
        <w:rPr>
          <w:sz w:val="28"/>
          <w:szCs w:val="28"/>
        </w:rPr>
        <w:t>Настоящее решение опубликовать официальном сайте муниципал</w:t>
      </w:r>
      <w:r w:rsidR="00786175">
        <w:rPr>
          <w:sz w:val="28"/>
          <w:szCs w:val="28"/>
        </w:rPr>
        <w:t>ь</w:t>
      </w:r>
      <w:r w:rsidR="00786175">
        <w:rPr>
          <w:sz w:val="28"/>
          <w:szCs w:val="28"/>
        </w:rPr>
        <w:t>ного района «Хилокский район» https://hiloksky.75.ru/  и информационных стендах администрации сельского поселения «Хилогосонское»</w:t>
      </w:r>
    </w:p>
    <w:p w:rsidR="005214E1" w:rsidRPr="001E71DF" w:rsidRDefault="005214E1" w:rsidP="005214E1">
      <w:pPr>
        <w:pStyle w:val="ConsPlusTitle"/>
        <w:suppressAutoHyphens/>
        <w:jc w:val="both"/>
        <w:rPr>
          <w:b w:val="0"/>
          <w:sz w:val="28"/>
          <w:szCs w:val="28"/>
        </w:rPr>
      </w:pP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DDE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0DDE">
        <w:rPr>
          <w:sz w:val="28"/>
          <w:szCs w:val="28"/>
        </w:rPr>
        <w:t xml:space="preserve"> сельского  поселения  </w:t>
      </w:r>
    </w:p>
    <w:p w:rsidR="001E6F2E" w:rsidRPr="00CE3895" w:rsidRDefault="00350DDE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="001E6F2E" w:rsidRPr="00CE3895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                                        Ц-Д.В.Намдыков</w:t>
      </w:r>
      <w:r w:rsidR="001E6F2E" w:rsidRPr="00CE38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D421C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3"/>
      <w:footerReference w:type="default" r:id="rId24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AC" w:rsidRDefault="001B36AC">
      <w:r>
        <w:separator/>
      </w:r>
    </w:p>
  </w:endnote>
  <w:endnote w:type="continuationSeparator" w:id="1">
    <w:p w:rsidR="001B36AC" w:rsidRDefault="001B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C250FC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C250FC">
    <w:pPr>
      <w:pStyle w:val="af0"/>
      <w:jc w:val="right"/>
    </w:pPr>
    <w:r>
      <w:fldChar w:fldCharType="begin"/>
    </w:r>
    <w:r w:rsidR="003C7DD5">
      <w:instrText xml:space="preserve"> PAGE   \* MERGEFORMAT </w:instrText>
    </w:r>
    <w:r>
      <w:fldChar w:fldCharType="separate"/>
    </w:r>
    <w:r w:rsidR="00FE3CC3">
      <w:rPr>
        <w:noProof/>
      </w:rPr>
      <w:t>1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AC" w:rsidRDefault="001B36AC">
      <w:r>
        <w:separator/>
      </w:r>
    </w:p>
  </w:footnote>
  <w:footnote w:type="continuationSeparator" w:id="1">
    <w:p w:rsidR="001B36AC" w:rsidRDefault="001B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23115"/>
    <w:rsid w:val="00066315"/>
    <w:rsid w:val="00082E48"/>
    <w:rsid w:val="000A2EE3"/>
    <w:rsid w:val="000A5020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B36AC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0DDE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2ED8"/>
    <w:rsid w:val="004A504E"/>
    <w:rsid w:val="004B0F23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C2094"/>
    <w:rsid w:val="006C59A1"/>
    <w:rsid w:val="006D3B31"/>
    <w:rsid w:val="006D65E2"/>
    <w:rsid w:val="006E7CF0"/>
    <w:rsid w:val="0071390F"/>
    <w:rsid w:val="00716963"/>
    <w:rsid w:val="0074631C"/>
    <w:rsid w:val="00751022"/>
    <w:rsid w:val="007579AD"/>
    <w:rsid w:val="00761974"/>
    <w:rsid w:val="00786175"/>
    <w:rsid w:val="0079725F"/>
    <w:rsid w:val="007B60DB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A066C"/>
    <w:rsid w:val="00AA61A5"/>
    <w:rsid w:val="00AA64DE"/>
    <w:rsid w:val="00AC1267"/>
    <w:rsid w:val="00AC6F98"/>
    <w:rsid w:val="00AD204B"/>
    <w:rsid w:val="00AF720A"/>
    <w:rsid w:val="00B137BD"/>
    <w:rsid w:val="00B21E4E"/>
    <w:rsid w:val="00B21EC4"/>
    <w:rsid w:val="00B24477"/>
    <w:rsid w:val="00B55050"/>
    <w:rsid w:val="00B71557"/>
    <w:rsid w:val="00B85E59"/>
    <w:rsid w:val="00BB596E"/>
    <w:rsid w:val="00BC6D52"/>
    <w:rsid w:val="00BD2EB1"/>
    <w:rsid w:val="00BD3C64"/>
    <w:rsid w:val="00C043B9"/>
    <w:rsid w:val="00C169E8"/>
    <w:rsid w:val="00C249FE"/>
    <w:rsid w:val="00C250FC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A16EB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CC3"/>
    <w:rsid w:val="00FE3D69"/>
    <w:rsid w:val="00FE778D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46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392" TargetMode="External"/><Relationship Id="rId13" Type="http://schemas.openxmlformats.org/officeDocument/2006/relationships/hyperlink" Target="http://docs.cntd.ru/document/446686112" TargetMode="External"/><Relationship Id="rId18" Type="http://schemas.openxmlformats.org/officeDocument/2006/relationships/hyperlink" Target="http://docs.cntd.ru/document/5746340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06369178" TargetMode="External"/><Relationship Id="rId7" Type="http://schemas.openxmlformats.org/officeDocument/2006/relationships/hyperlink" Target="http://docs.cntd.ru/document/922225356" TargetMode="External"/><Relationship Id="rId12" Type="http://schemas.openxmlformats.org/officeDocument/2006/relationships/hyperlink" Target="http://docs.cntd.ru/document/450358227" TargetMode="External"/><Relationship Id="rId17" Type="http://schemas.openxmlformats.org/officeDocument/2006/relationships/hyperlink" Target="http://docs.cntd.ru/document/5710137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0855647" TargetMode="External"/><Relationship Id="rId20" Type="http://schemas.openxmlformats.org/officeDocument/2006/relationships/hyperlink" Target="https://docs.cntd.ru/document/4061489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852100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38005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422453569" TargetMode="External"/><Relationship Id="rId19" Type="http://schemas.openxmlformats.org/officeDocument/2006/relationships/hyperlink" Target="http://docs.cntd.ru/document/574634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3310" TargetMode="External"/><Relationship Id="rId14" Type="http://schemas.openxmlformats.org/officeDocument/2006/relationships/hyperlink" Target="http://docs.cntd.ru/document/550298415" TargetMode="External"/><Relationship Id="rId22" Type="http://schemas.openxmlformats.org/officeDocument/2006/relationships/hyperlink" Target="https://docs.cntd.ru/document/406421871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43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spez</cp:lastModifiedBy>
  <cp:revision>12</cp:revision>
  <cp:lastPrinted>2021-03-16T05:03:00Z</cp:lastPrinted>
  <dcterms:created xsi:type="dcterms:W3CDTF">2023-03-14T11:40:00Z</dcterms:created>
  <dcterms:modified xsi:type="dcterms:W3CDTF">2023-04-20T02:30:00Z</dcterms:modified>
</cp:coreProperties>
</file>