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A8" w:rsidRPr="00474EDD" w:rsidRDefault="0099526B" w:rsidP="00377C94">
      <w:pPr>
        <w:pStyle w:val="ConsPlusTitle"/>
        <w:jc w:val="center"/>
        <w:outlineLvl w:val="0"/>
        <w:rPr>
          <w:rStyle w:val="af6"/>
          <w:sz w:val="20"/>
          <w:szCs w:val="20"/>
        </w:rPr>
      </w:pPr>
      <w:r w:rsidRPr="00817B62">
        <w:rPr>
          <w:rStyle w:val="af6"/>
          <w:b/>
          <w:sz w:val="28"/>
          <w:szCs w:val="28"/>
        </w:rPr>
        <w:t>С</w:t>
      </w:r>
      <w:r w:rsidR="00377C94">
        <w:rPr>
          <w:rStyle w:val="af6"/>
          <w:b/>
          <w:sz w:val="28"/>
          <w:szCs w:val="28"/>
        </w:rPr>
        <w:t>ОВЕТ С</w:t>
      </w:r>
      <w:r w:rsidR="003B1753">
        <w:rPr>
          <w:rStyle w:val="af6"/>
          <w:b/>
          <w:sz w:val="28"/>
          <w:szCs w:val="28"/>
        </w:rPr>
        <w:t>ЕЛЬСКОГО ПОСЕЛЕНИЯ «ХИЛОГОСОНСКОЕ</w:t>
      </w:r>
      <w:r w:rsidR="00377C94">
        <w:rPr>
          <w:rStyle w:val="af6"/>
          <w:b/>
          <w:sz w:val="28"/>
          <w:szCs w:val="28"/>
        </w:rPr>
        <w:t>»</w:t>
      </w:r>
    </w:p>
    <w:p w:rsidR="00333EA8" w:rsidRDefault="00333EA8" w:rsidP="00333EA8">
      <w:pPr>
        <w:pStyle w:val="ConsPlusTitle"/>
        <w:jc w:val="center"/>
        <w:rPr>
          <w:rStyle w:val="af6"/>
        </w:rPr>
      </w:pPr>
    </w:p>
    <w:p w:rsidR="003B1753" w:rsidRDefault="003B1753" w:rsidP="00333EA8">
      <w:pPr>
        <w:pStyle w:val="ConsPlusTitle"/>
        <w:jc w:val="center"/>
        <w:rPr>
          <w:rStyle w:val="af6"/>
          <w:b/>
          <w:sz w:val="28"/>
          <w:szCs w:val="28"/>
        </w:rPr>
      </w:pPr>
    </w:p>
    <w:p w:rsidR="00333EA8" w:rsidRPr="0099526B" w:rsidRDefault="00333EA8" w:rsidP="00333EA8">
      <w:pPr>
        <w:pStyle w:val="ConsPlusTitle"/>
        <w:jc w:val="center"/>
        <w:rPr>
          <w:rStyle w:val="af6"/>
          <w:b/>
          <w:sz w:val="28"/>
          <w:szCs w:val="28"/>
        </w:rPr>
      </w:pPr>
      <w:r w:rsidRPr="0099526B">
        <w:rPr>
          <w:rStyle w:val="af6"/>
          <w:b/>
          <w:sz w:val="28"/>
          <w:szCs w:val="28"/>
        </w:rPr>
        <w:t>РЕШЕНИЕ</w:t>
      </w:r>
    </w:p>
    <w:p w:rsidR="003B1753" w:rsidRDefault="003B1753" w:rsidP="003B1753">
      <w:pPr>
        <w:pStyle w:val="ConsPlusTitle"/>
        <w:tabs>
          <w:tab w:val="left" w:pos="8222"/>
        </w:tabs>
        <w:rPr>
          <w:rStyle w:val="af6"/>
          <w:sz w:val="28"/>
          <w:szCs w:val="28"/>
        </w:rPr>
      </w:pPr>
    </w:p>
    <w:p w:rsidR="00333EA8" w:rsidRPr="00E04967" w:rsidRDefault="002865E1" w:rsidP="003B1753">
      <w:pPr>
        <w:pStyle w:val="ConsPlusTitle"/>
        <w:tabs>
          <w:tab w:val="left" w:pos="8222"/>
        </w:tabs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t>«20</w:t>
      </w:r>
      <w:r w:rsidR="00333EA8" w:rsidRPr="00E04967">
        <w:rPr>
          <w:rStyle w:val="af6"/>
          <w:sz w:val="28"/>
          <w:szCs w:val="28"/>
        </w:rPr>
        <w:t>»</w:t>
      </w:r>
      <w:r>
        <w:rPr>
          <w:rStyle w:val="af6"/>
          <w:sz w:val="28"/>
          <w:szCs w:val="28"/>
        </w:rPr>
        <w:t xml:space="preserve">  декабря </w:t>
      </w:r>
      <w:r w:rsidR="00333EA8" w:rsidRPr="00E04967">
        <w:rPr>
          <w:rStyle w:val="af6"/>
          <w:sz w:val="28"/>
          <w:szCs w:val="28"/>
        </w:rPr>
        <w:t>20</w:t>
      </w:r>
      <w:r>
        <w:rPr>
          <w:rStyle w:val="af6"/>
          <w:sz w:val="28"/>
          <w:szCs w:val="28"/>
        </w:rPr>
        <w:t>21</w:t>
      </w:r>
      <w:r w:rsidR="003B1753">
        <w:rPr>
          <w:rStyle w:val="af6"/>
          <w:sz w:val="28"/>
          <w:szCs w:val="28"/>
        </w:rPr>
        <w:t xml:space="preserve">г                                                            </w:t>
      </w:r>
      <w:r>
        <w:rPr>
          <w:rStyle w:val="af6"/>
          <w:sz w:val="28"/>
          <w:szCs w:val="28"/>
        </w:rPr>
        <w:t xml:space="preserve">                    №26</w:t>
      </w:r>
    </w:p>
    <w:p w:rsidR="00E04967" w:rsidRDefault="00E04967" w:rsidP="00333EA8">
      <w:pPr>
        <w:pStyle w:val="ConsPlusTitle"/>
        <w:jc w:val="center"/>
        <w:outlineLvl w:val="0"/>
        <w:rPr>
          <w:rStyle w:val="af6"/>
        </w:rPr>
      </w:pPr>
    </w:p>
    <w:p w:rsidR="00333EA8" w:rsidRPr="00817B62" w:rsidRDefault="00333EA8" w:rsidP="00333EA8">
      <w:pPr>
        <w:pStyle w:val="ConsPlusTitle"/>
        <w:jc w:val="center"/>
        <w:outlineLvl w:val="0"/>
        <w:rPr>
          <w:rStyle w:val="af6"/>
          <w:sz w:val="28"/>
          <w:szCs w:val="28"/>
        </w:rPr>
      </w:pPr>
    </w:p>
    <w:p w:rsidR="00333EA8" w:rsidRPr="00377C94" w:rsidRDefault="003B1753" w:rsidP="00333EA8">
      <w:pPr>
        <w:pStyle w:val="ConsPlusTitle"/>
        <w:jc w:val="center"/>
        <w:outlineLvl w:val="0"/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t>с. Хилогосон</w:t>
      </w:r>
    </w:p>
    <w:p w:rsidR="000237BC" w:rsidRDefault="000237BC" w:rsidP="0063362C">
      <w:pPr>
        <w:outlineLvl w:val="0"/>
        <w:rPr>
          <w:sz w:val="28"/>
          <w:szCs w:val="28"/>
        </w:rPr>
      </w:pPr>
    </w:p>
    <w:p w:rsidR="00377C94" w:rsidRPr="003B1753" w:rsidRDefault="00E72F13" w:rsidP="003B1753">
      <w:pPr>
        <w:jc w:val="center"/>
        <w:outlineLvl w:val="0"/>
        <w:rPr>
          <w:b/>
          <w:sz w:val="28"/>
          <w:szCs w:val="28"/>
        </w:rPr>
      </w:pPr>
      <w:r w:rsidRPr="003B1753">
        <w:rPr>
          <w:b/>
          <w:sz w:val="28"/>
          <w:szCs w:val="28"/>
        </w:rPr>
        <w:t xml:space="preserve">О досрочном прекращении </w:t>
      </w:r>
      <w:r w:rsidR="003B1753">
        <w:rPr>
          <w:b/>
          <w:sz w:val="28"/>
          <w:szCs w:val="28"/>
        </w:rPr>
        <w:t xml:space="preserve"> </w:t>
      </w:r>
      <w:r w:rsidRPr="003B1753">
        <w:rPr>
          <w:b/>
          <w:sz w:val="28"/>
          <w:szCs w:val="28"/>
        </w:rPr>
        <w:t xml:space="preserve">полномочий </w:t>
      </w:r>
      <w:r w:rsidR="003B1753">
        <w:rPr>
          <w:b/>
          <w:sz w:val="28"/>
          <w:szCs w:val="28"/>
        </w:rPr>
        <w:t>д</w:t>
      </w:r>
      <w:r w:rsidRPr="003B1753">
        <w:rPr>
          <w:b/>
          <w:sz w:val="28"/>
          <w:szCs w:val="28"/>
        </w:rPr>
        <w:t>епутата</w:t>
      </w:r>
      <w:r w:rsidR="00E04967" w:rsidRPr="003B1753">
        <w:rPr>
          <w:b/>
          <w:sz w:val="28"/>
          <w:szCs w:val="28"/>
        </w:rPr>
        <w:t xml:space="preserve"> Совета</w:t>
      </w:r>
    </w:p>
    <w:p w:rsidR="00E04967" w:rsidRPr="003B1753" w:rsidRDefault="00377C94" w:rsidP="003B1753">
      <w:pPr>
        <w:jc w:val="center"/>
        <w:outlineLvl w:val="0"/>
        <w:rPr>
          <w:b/>
          <w:sz w:val="28"/>
          <w:szCs w:val="28"/>
        </w:rPr>
      </w:pPr>
      <w:r w:rsidRPr="003B1753">
        <w:rPr>
          <w:rStyle w:val="af6"/>
          <w:sz w:val="28"/>
          <w:szCs w:val="28"/>
        </w:rPr>
        <w:t>с</w:t>
      </w:r>
      <w:r w:rsidR="003B1753" w:rsidRPr="003B1753">
        <w:rPr>
          <w:rStyle w:val="af6"/>
          <w:sz w:val="28"/>
          <w:szCs w:val="28"/>
        </w:rPr>
        <w:t>ельского поселения «Хилогосонское</w:t>
      </w:r>
      <w:r w:rsidRPr="003B1753">
        <w:rPr>
          <w:rStyle w:val="af6"/>
          <w:sz w:val="28"/>
          <w:szCs w:val="28"/>
        </w:rPr>
        <w:t>»</w:t>
      </w:r>
    </w:p>
    <w:p w:rsidR="002A06AB" w:rsidRPr="00B4469B" w:rsidRDefault="00E72F13" w:rsidP="0099526B">
      <w:pPr>
        <w:jc w:val="both"/>
        <w:outlineLvl w:val="0"/>
        <w:rPr>
          <w:sz w:val="22"/>
        </w:rPr>
      </w:pPr>
      <w:r w:rsidRPr="00333EA8">
        <w:rPr>
          <w:b/>
          <w:sz w:val="28"/>
          <w:szCs w:val="28"/>
        </w:rPr>
        <w:t xml:space="preserve"> </w:t>
      </w:r>
    </w:p>
    <w:p w:rsidR="003B1753" w:rsidRDefault="003B1753" w:rsidP="00377C94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600E7D" w:rsidRPr="00817B62" w:rsidRDefault="00221A47" w:rsidP="00377C94">
      <w:pPr>
        <w:overflowPunct/>
        <w:ind w:firstLine="709"/>
        <w:jc w:val="both"/>
        <w:textAlignment w:val="auto"/>
        <w:rPr>
          <w:b/>
          <w:color w:val="000000"/>
          <w:sz w:val="28"/>
          <w:szCs w:val="28"/>
        </w:rPr>
      </w:pPr>
      <w:r w:rsidRPr="00377C94">
        <w:rPr>
          <w:sz w:val="28"/>
          <w:szCs w:val="28"/>
        </w:rPr>
        <w:t xml:space="preserve">В соответствии с </w:t>
      </w:r>
      <w:r w:rsidR="00A10816" w:rsidRPr="00377C94">
        <w:rPr>
          <w:rFonts w:eastAsia="Calibri"/>
          <w:sz w:val="28"/>
          <w:szCs w:val="28"/>
        </w:rPr>
        <w:t>Уставом</w:t>
      </w:r>
      <w:r w:rsidR="00377C94" w:rsidRPr="00377C94">
        <w:rPr>
          <w:rFonts w:eastAsia="Calibri"/>
          <w:sz w:val="28"/>
          <w:szCs w:val="28"/>
        </w:rPr>
        <w:t xml:space="preserve"> с</w:t>
      </w:r>
      <w:r w:rsidR="003B1753">
        <w:rPr>
          <w:rFonts w:eastAsia="Calibri"/>
          <w:sz w:val="28"/>
          <w:szCs w:val="28"/>
        </w:rPr>
        <w:t>ельского поселения «Хилогосонское</w:t>
      </w:r>
      <w:r w:rsidR="00377C94" w:rsidRPr="00377C94">
        <w:rPr>
          <w:rFonts w:eastAsia="Calibri"/>
          <w:sz w:val="28"/>
          <w:szCs w:val="28"/>
        </w:rPr>
        <w:t>»</w:t>
      </w:r>
      <w:r w:rsidR="00A10816" w:rsidRPr="00377C94">
        <w:rPr>
          <w:rFonts w:eastAsia="Calibri"/>
          <w:sz w:val="28"/>
          <w:szCs w:val="28"/>
        </w:rPr>
        <w:t xml:space="preserve">, </w:t>
      </w:r>
      <w:r w:rsidR="00A10816" w:rsidRPr="00377C94">
        <w:rPr>
          <w:sz w:val="28"/>
          <w:szCs w:val="28"/>
        </w:rPr>
        <w:t xml:space="preserve">Совет  </w:t>
      </w:r>
      <w:r w:rsidR="00377C94" w:rsidRPr="00377C94">
        <w:rPr>
          <w:sz w:val="28"/>
          <w:szCs w:val="28"/>
        </w:rPr>
        <w:t>с</w:t>
      </w:r>
      <w:r w:rsidR="003B1753">
        <w:rPr>
          <w:sz w:val="28"/>
          <w:szCs w:val="28"/>
        </w:rPr>
        <w:t>ельского поселения «Хилогосонское</w:t>
      </w:r>
      <w:r w:rsidR="00377C94" w:rsidRPr="00377C94">
        <w:rPr>
          <w:sz w:val="28"/>
          <w:szCs w:val="28"/>
        </w:rPr>
        <w:t>»</w:t>
      </w:r>
      <w:r w:rsidR="00377C94">
        <w:rPr>
          <w:sz w:val="28"/>
          <w:szCs w:val="28"/>
        </w:rPr>
        <w:t xml:space="preserve"> </w:t>
      </w:r>
      <w:r w:rsidR="003B1753">
        <w:rPr>
          <w:b/>
          <w:color w:val="000000"/>
          <w:sz w:val="28"/>
          <w:szCs w:val="28"/>
        </w:rPr>
        <w:t>решил</w:t>
      </w:r>
      <w:r w:rsidR="00BC7872" w:rsidRPr="00817B62">
        <w:rPr>
          <w:b/>
          <w:color w:val="000000"/>
          <w:sz w:val="28"/>
          <w:szCs w:val="28"/>
        </w:rPr>
        <w:t>:</w:t>
      </w:r>
    </w:p>
    <w:p w:rsidR="00817B62" w:rsidRPr="0024514C" w:rsidRDefault="00600E7D" w:rsidP="001F6028">
      <w:pPr>
        <w:ind w:firstLine="709"/>
        <w:jc w:val="both"/>
        <w:outlineLvl w:val="0"/>
      </w:pPr>
      <w:r w:rsidRPr="00600E7D">
        <w:rPr>
          <w:color w:val="000000"/>
          <w:sz w:val="28"/>
          <w:szCs w:val="28"/>
        </w:rPr>
        <w:t xml:space="preserve">1. </w:t>
      </w:r>
      <w:r w:rsidR="00430CF0">
        <w:rPr>
          <w:color w:val="000000"/>
          <w:sz w:val="28"/>
          <w:szCs w:val="28"/>
        </w:rPr>
        <w:t>З</w:t>
      </w:r>
      <w:r w:rsidR="005466D8" w:rsidRPr="00430CF0">
        <w:rPr>
          <w:sz w:val="28"/>
          <w:szCs w:val="28"/>
        </w:rPr>
        <w:t xml:space="preserve">а неисполнение обязанности предусмотренной </w:t>
      </w:r>
      <w:r w:rsidR="00115913">
        <w:rPr>
          <w:sz w:val="28"/>
          <w:szCs w:val="28"/>
        </w:rPr>
        <w:t>частью 7.1 статьи 40 Федерального закона от 6 октября 2003 года № 131-ФЗ «</w:t>
      </w:r>
      <w:r w:rsidR="00115913" w:rsidRPr="002A06A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15913" w:rsidRPr="00154885">
        <w:rPr>
          <w:sz w:val="28"/>
          <w:szCs w:val="28"/>
        </w:rPr>
        <w:t>»</w:t>
      </w:r>
      <w:r w:rsidR="00115913">
        <w:rPr>
          <w:sz w:val="28"/>
          <w:szCs w:val="28"/>
        </w:rPr>
        <w:t xml:space="preserve"> и </w:t>
      </w:r>
      <w:r w:rsidR="00507AEE">
        <w:rPr>
          <w:sz w:val="28"/>
          <w:szCs w:val="28"/>
        </w:rPr>
        <w:t>частью</w:t>
      </w:r>
      <w:r w:rsidR="005466D8" w:rsidRPr="00430CF0">
        <w:rPr>
          <w:sz w:val="28"/>
          <w:szCs w:val="28"/>
        </w:rPr>
        <w:t xml:space="preserve"> 4 статьи 12.1 Федерального закона от 25 декабря 2008 года</w:t>
      </w:r>
      <w:r w:rsidR="00430CF0">
        <w:rPr>
          <w:sz w:val="28"/>
          <w:szCs w:val="28"/>
        </w:rPr>
        <w:t xml:space="preserve"> </w:t>
      </w:r>
      <w:r w:rsidR="003569F0">
        <w:rPr>
          <w:sz w:val="28"/>
          <w:szCs w:val="28"/>
        </w:rPr>
        <w:br/>
      </w:r>
      <w:r w:rsidR="005466D8" w:rsidRPr="00430CF0">
        <w:rPr>
          <w:sz w:val="28"/>
          <w:szCs w:val="28"/>
        </w:rPr>
        <w:t>№ 273-ФЗ «О противодействии коррупции» по представлению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</w:t>
      </w:r>
      <w:r w:rsidR="00586762">
        <w:rPr>
          <w:sz w:val="28"/>
          <w:szCs w:val="28"/>
        </w:rPr>
        <w:t xml:space="preserve">га) и </w:t>
      </w:r>
      <w:r w:rsidR="00424112">
        <w:rPr>
          <w:sz w:val="28"/>
          <w:szCs w:val="28"/>
        </w:rPr>
        <w:t>несовершеннолетних детей за 2019-2020</w:t>
      </w:r>
      <w:r w:rsidR="00586762">
        <w:rPr>
          <w:sz w:val="28"/>
          <w:szCs w:val="28"/>
        </w:rPr>
        <w:t xml:space="preserve"> год</w:t>
      </w:r>
      <w:r w:rsidR="003569F0">
        <w:rPr>
          <w:sz w:val="28"/>
          <w:szCs w:val="28"/>
        </w:rPr>
        <w:t>,</w:t>
      </w:r>
      <w:r w:rsidR="00430CF0">
        <w:rPr>
          <w:rFonts w:eastAsia="Calibri"/>
          <w:sz w:val="28"/>
          <w:szCs w:val="28"/>
        </w:rPr>
        <w:t xml:space="preserve"> </w:t>
      </w:r>
      <w:r w:rsidR="006661F5">
        <w:rPr>
          <w:rFonts w:eastAsia="Calibri"/>
          <w:sz w:val="28"/>
          <w:szCs w:val="28"/>
        </w:rPr>
        <w:t xml:space="preserve">в соответствии </w:t>
      </w:r>
      <w:r w:rsidR="00115913">
        <w:rPr>
          <w:rFonts w:eastAsia="Calibri"/>
          <w:sz w:val="28"/>
          <w:szCs w:val="28"/>
        </w:rPr>
        <w:t xml:space="preserve">с </w:t>
      </w:r>
      <w:r w:rsidR="00115913">
        <w:rPr>
          <w:sz w:val="28"/>
          <w:szCs w:val="28"/>
        </w:rPr>
        <w:t>частью 7.1 статьи 40 Федерального закона от 6 октября 2003 года № 131-ФЗ «</w:t>
      </w:r>
      <w:r w:rsidR="00115913" w:rsidRPr="002A06A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15913" w:rsidRPr="00154885">
        <w:rPr>
          <w:sz w:val="28"/>
          <w:szCs w:val="28"/>
        </w:rPr>
        <w:t>»</w:t>
      </w:r>
      <w:r w:rsidR="00115913">
        <w:rPr>
          <w:sz w:val="28"/>
          <w:szCs w:val="28"/>
        </w:rPr>
        <w:t xml:space="preserve"> и </w:t>
      </w:r>
      <w:r w:rsidR="006661F5" w:rsidRPr="006A42D1">
        <w:rPr>
          <w:sz w:val="28"/>
          <w:szCs w:val="28"/>
        </w:rPr>
        <w:t>подпункт</w:t>
      </w:r>
      <w:r w:rsidR="006661F5">
        <w:rPr>
          <w:sz w:val="28"/>
          <w:szCs w:val="28"/>
        </w:rPr>
        <w:t>ом</w:t>
      </w:r>
      <w:r w:rsidR="006661F5" w:rsidRPr="006A42D1">
        <w:rPr>
          <w:sz w:val="28"/>
          <w:szCs w:val="28"/>
        </w:rPr>
        <w:t xml:space="preserve"> 2 пункта 1 статьи 13.1 Федерального закона </w:t>
      </w:r>
      <w:r w:rsidR="006661F5" w:rsidRPr="006A42D1">
        <w:rPr>
          <w:rFonts w:eastAsia="Calibri"/>
          <w:sz w:val="28"/>
          <w:szCs w:val="28"/>
        </w:rPr>
        <w:t xml:space="preserve">от 25 декабря 2008 года № 273-ФЗ «О </w:t>
      </w:r>
      <w:r w:rsidR="006661F5">
        <w:rPr>
          <w:rFonts w:eastAsia="Calibri"/>
          <w:sz w:val="28"/>
          <w:szCs w:val="28"/>
        </w:rPr>
        <w:t xml:space="preserve"> </w:t>
      </w:r>
      <w:r w:rsidR="006661F5" w:rsidRPr="006A42D1">
        <w:rPr>
          <w:rFonts w:eastAsia="Calibri"/>
          <w:sz w:val="28"/>
          <w:szCs w:val="28"/>
        </w:rPr>
        <w:t>противодействии коррупции»</w:t>
      </w:r>
      <w:r w:rsidR="00466B69">
        <w:rPr>
          <w:rFonts w:eastAsia="Calibri"/>
          <w:sz w:val="28"/>
          <w:szCs w:val="28"/>
        </w:rPr>
        <w:t xml:space="preserve"> </w:t>
      </w:r>
      <w:r w:rsidR="00430CF0">
        <w:rPr>
          <w:rFonts w:eastAsia="Calibri"/>
          <w:sz w:val="28"/>
          <w:szCs w:val="28"/>
        </w:rPr>
        <w:t>досрочно прекратить полномочия</w:t>
      </w:r>
      <w:r w:rsidR="00BB7819">
        <w:rPr>
          <w:rFonts w:eastAsia="Calibri"/>
          <w:sz w:val="28"/>
          <w:szCs w:val="28"/>
        </w:rPr>
        <w:t xml:space="preserve"> </w:t>
      </w:r>
      <w:r w:rsidR="00430CF0">
        <w:rPr>
          <w:rFonts w:eastAsia="Calibri"/>
          <w:sz w:val="28"/>
          <w:szCs w:val="28"/>
        </w:rPr>
        <w:t>депутата Совета</w:t>
      </w:r>
      <w:r w:rsidR="00BB7819">
        <w:rPr>
          <w:rFonts w:eastAsia="Calibri"/>
          <w:sz w:val="28"/>
          <w:szCs w:val="28"/>
        </w:rPr>
        <w:t xml:space="preserve"> </w:t>
      </w:r>
      <w:r w:rsidR="001F6028">
        <w:rPr>
          <w:rFonts w:eastAsia="Calibri"/>
          <w:sz w:val="28"/>
          <w:szCs w:val="28"/>
        </w:rPr>
        <w:t>с</w:t>
      </w:r>
      <w:r w:rsidR="003B1753">
        <w:rPr>
          <w:rFonts w:eastAsia="Calibri"/>
          <w:sz w:val="28"/>
          <w:szCs w:val="28"/>
        </w:rPr>
        <w:t>ельского поселения «Хилогосонское</w:t>
      </w:r>
      <w:r w:rsidR="001F6028">
        <w:rPr>
          <w:rFonts w:eastAsia="Calibri"/>
          <w:sz w:val="28"/>
          <w:szCs w:val="28"/>
        </w:rPr>
        <w:t xml:space="preserve">» </w:t>
      </w:r>
      <w:r w:rsidR="003B1753">
        <w:rPr>
          <w:rFonts w:eastAsia="Calibri"/>
          <w:sz w:val="28"/>
          <w:szCs w:val="28"/>
        </w:rPr>
        <w:t>Ахметханова Андрея Ильгизаровича</w:t>
      </w:r>
      <w:r w:rsidR="00C251FF">
        <w:rPr>
          <w:rFonts w:eastAsia="Calibri"/>
          <w:sz w:val="28"/>
          <w:szCs w:val="28"/>
        </w:rPr>
        <w:t>.</w:t>
      </w:r>
    </w:p>
    <w:p w:rsidR="0099526B" w:rsidRPr="0099526B" w:rsidRDefault="00817B62" w:rsidP="0099526B">
      <w:pPr>
        <w:pStyle w:val="ConsNormal"/>
        <w:widowControl/>
        <w:suppressAutoHyphens/>
        <w:ind w:right="0" w:firstLine="567"/>
        <w:jc w:val="both"/>
        <w:rPr>
          <w:rStyle w:val="af6"/>
          <w:rFonts w:ascii="Times New Roman" w:hAnsi="Times New Roman" w:cs="Times New Roman"/>
          <w:b w:val="0"/>
          <w:sz w:val="28"/>
          <w:szCs w:val="28"/>
        </w:rPr>
      </w:pPr>
      <w:r>
        <w:rPr>
          <w:rStyle w:val="af6"/>
          <w:rFonts w:ascii="Times New Roman" w:hAnsi="Times New Roman" w:cs="Times New Roman"/>
          <w:b w:val="0"/>
          <w:sz w:val="28"/>
          <w:szCs w:val="28"/>
        </w:rPr>
        <w:t>2</w:t>
      </w:r>
      <w:r w:rsidR="0099526B" w:rsidRPr="0099526B">
        <w:rPr>
          <w:rStyle w:val="af6"/>
          <w:rFonts w:ascii="Times New Roman" w:hAnsi="Times New Roman" w:cs="Times New Roman"/>
          <w:b w:val="0"/>
          <w:sz w:val="28"/>
          <w:szCs w:val="28"/>
        </w:rPr>
        <w:t xml:space="preserve">. Настоящее решение вступает в силу на следующий день после дня </w:t>
      </w:r>
      <w:r w:rsidR="00C251FF">
        <w:rPr>
          <w:rStyle w:val="af6"/>
          <w:rFonts w:ascii="Times New Roman" w:hAnsi="Times New Roman" w:cs="Times New Roman"/>
          <w:b w:val="0"/>
          <w:sz w:val="28"/>
          <w:szCs w:val="28"/>
        </w:rPr>
        <w:t xml:space="preserve">его официального </w:t>
      </w:r>
      <w:r w:rsidR="0099526B" w:rsidRPr="0099526B">
        <w:rPr>
          <w:rStyle w:val="af6"/>
          <w:rFonts w:ascii="Times New Roman" w:hAnsi="Times New Roman" w:cs="Times New Roman"/>
          <w:b w:val="0"/>
          <w:sz w:val="28"/>
          <w:szCs w:val="28"/>
        </w:rPr>
        <w:t>обнародования.</w:t>
      </w:r>
    </w:p>
    <w:p w:rsidR="00C251FF" w:rsidRPr="00C251FF" w:rsidRDefault="00C251FF" w:rsidP="00C251FF">
      <w:pPr>
        <w:shd w:val="clear" w:color="auto" w:fill="FFFFFF"/>
        <w:jc w:val="both"/>
        <w:rPr>
          <w:sz w:val="28"/>
          <w:szCs w:val="28"/>
        </w:rPr>
      </w:pPr>
      <w:r>
        <w:rPr>
          <w:rStyle w:val="af6"/>
          <w:b w:val="0"/>
          <w:sz w:val="28"/>
          <w:szCs w:val="28"/>
        </w:rPr>
        <w:t xml:space="preserve">        3</w:t>
      </w:r>
      <w:r w:rsidR="0099526B" w:rsidRPr="00C251FF">
        <w:rPr>
          <w:rStyle w:val="af6"/>
          <w:b w:val="0"/>
          <w:sz w:val="28"/>
          <w:szCs w:val="28"/>
        </w:rPr>
        <w:t xml:space="preserve">. </w:t>
      </w:r>
      <w:r w:rsidRPr="00C251FF">
        <w:rPr>
          <w:sz w:val="28"/>
          <w:szCs w:val="28"/>
        </w:rPr>
        <w:t>Настоящее решение обнародовать в соответствии с Уставом с</w:t>
      </w:r>
      <w:r w:rsidR="003B1753">
        <w:rPr>
          <w:sz w:val="28"/>
          <w:szCs w:val="28"/>
        </w:rPr>
        <w:t>ельского поселения «Хилогосонское</w:t>
      </w:r>
      <w:r w:rsidRPr="00C251FF">
        <w:rPr>
          <w:sz w:val="28"/>
          <w:szCs w:val="28"/>
        </w:rPr>
        <w:t>» и разместить на официальном сайте Хилокского района в сети «Интернет».</w:t>
      </w:r>
    </w:p>
    <w:p w:rsidR="00E14CB0" w:rsidRDefault="00E14CB0" w:rsidP="00C251FF">
      <w:pPr>
        <w:pStyle w:val="ConsNormal"/>
        <w:widowControl/>
        <w:suppressAutoHyphens/>
        <w:ind w:right="0" w:firstLine="567"/>
        <w:jc w:val="both"/>
        <w:rPr>
          <w:color w:val="000000"/>
        </w:rPr>
      </w:pPr>
    </w:p>
    <w:p w:rsidR="00C251FF" w:rsidRDefault="00C251FF" w:rsidP="00C251FF">
      <w:pPr>
        <w:pStyle w:val="ConsNormal"/>
        <w:widowControl/>
        <w:suppressAutoHyphens/>
        <w:ind w:right="0" w:firstLine="567"/>
        <w:jc w:val="both"/>
        <w:rPr>
          <w:color w:val="000000"/>
        </w:rPr>
      </w:pPr>
    </w:p>
    <w:p w:rsidR="00C251FF" w:rsidRDefault="00C251FF" w:rsidP="00C251FF">
      <w:pPr>
        <w:pStyle w:val="ConsNormal"/>
        <w:widowControl/>
        <w:suppressAutoHyphens/>
        <w:ind w:right="0" w:firstLine="567"/>
        <w:jc w:val="both"/>
        <w:rPr>
          <w:color w:val="000000"/>
        </w:rPr>
      </w:pPr>
    </w:p>
    <w:p w:rsidR="003B1753" w:rsidRDefault="00C251FF" w:rsidP="00C251F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CD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251FF" w:rsidRPr="003B1753" w:rsidRDefault="00C251FF" w:rsidP="00C251F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CD6">
        <w:rPr>
          <w:rFonts w:ascii="Times New Roman" w:hAnsi="Times New Roman" w:cs="Times New Roman"/>
          <w:sz w:val="28"/>
          <w:szCs w:val="28"/>
        </w:rPr>
        <w:t>«</w:t>
      </w:r>
      <w:r w:rsidRPr="00B42CD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B1753">
        <w:rPr>
          <w:rFonts w:ascii="Times New Roman" w:hAnsi="Times New Roman" w:cs="Times New Roman"/>
          <w:color w:val="000000"/>
          <w:sz w:val="28"/>
          <w:szCs w:val="28"/>
        </w:rPr>
        <w:t>илогосонское</w:t>
      </w:r>
      <w:r w:rsidRPr="00B42C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7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Ц-Д.В.Намдыков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1FF" w:rsidRDefault="00C251FF" w:rsidP="00C251FF">
      <w:pPr>
        <w:pStyle w:val="ConsNormal"/>
        <w:widowControl/>
        <w:suppressAutoHyphens/>
        <w:ind w:right="0" w:firstLine="567"/>
        <w:jc w:val="both"/>
        <w:rPr>
          <w:color w:val="000000"/>
        </w:rPr>
      </w:pPr>
    </w:p>
    <w:sectPr w:rsidR="00C251FF" w:rsidSect="0099526B">
      <w:headerReference w:type="default" r:id="rId7"/>
      <w:footerReference w:type="even" r:id="rId8"/>
      <w:footerReference w:type="default" r:id="rId9"/>
      <w:pgSz w:w="11907" w:h="16840" w:code="9"/>
      <w:pgMar w:top="1135" w:right="567" w:bottom="567" w:left="1985" w:header="568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DDE" w:rsidRDefault="00A54DDE">
      <w:r>
        <w:separator/>
      </w:r>
    </w:p>
  </w:endnote>
  <w:endnote w:type="continuationSeparator" w:id="1">
    <w:p w:rsidR="00A54DDE" w:rsidRDefault="00A54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A3" w:rsidRDefault="00C67D4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7C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7CA3" w:rsidRDefault="008B7CA3" w:rsidP="00052A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A3" w:rsidRDefault="008B7CA3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DDE" w:rsidRDefault="00A54DDE">
      <w:r>
        <w:separator/>
      </w:r>
    </w:p>
  </w:footnote>
  <w:footnote w:type="continuationSeparator" w:id="1">
    <w:p w:rsidR="00A54DDE" w:rsidRDefault="00A54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00244"/>
      <w:docPartObj>
        <w:docPartGallery w:val="Page Numbers (Top of Page)"/>
        <w:docPartUnique/>
      </w:docPartObj>
    </w:sdtPr>
    <w:sdtContent>
      <w:p w:rsidR="008B7CA3" w:rsidRDefault="00C67D46">
        <w:pPr>
          <w:pStyle w:val="a8"/>
          <w:jc w:val="center"/>
        </w:pPr>
        <w:fldSimple w:instr=" PAGE   \* MERGEFORMAT ">
          <w:r w:rsidR="00377C94">
            <w:rPr>
              <w:noProof/>
            </w:rPr>
            <w:t>2</w:t>
          </w:r>
        </w:fldSimple>
      </w:p>
    </w:sdtContent>
  </w:sdt>
  <w:p w:rsidR="008B7CA3" w:rsidRDefault="008B7CA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600E7D"/>
    <w:rsid w:val="00010F8E"/>
    <w:rsid w:val="000178B6"/>
    <w:rsid w:val="000237BC"/>
    <w:rsid w:val="000326CD"/>
    <w:rsid w:val="00042591"/>
    <w:rsid w:val="0004437D"/>
    <w:rsid w:val="00052A14"/>
    <w:rsid w:val="00067365"/>
    <w:rsid w:val="00091DD0"/>
    <w:rsid w:val="000A6645"/>
    <w:rsid w:val="000C352C"/>
    <w:rsid w:val="000C7004"/>
    <w:rsid w:val="000E2F87"/>
    <w:rsid w:val="000E4228"/>
    <w:rsid w:val="000F57FC"/>
    <w:rsid w:val="00100838"/>
    <w:rsid w:val="00115913"/>
    <w:rsid w:val="00130C27"/>
    <w:rsid w:val="001316EA"/>
    <w:rsid w:val="0015522D"/>
    <w:rsid w:val="001718EC"/>
    <w:rsid w:val="001831E4"/>
    <w:rsid w:val="00187C77"/>
    <w:rsid w:val="001A1EC3"/>
    <w:rsid w:val="001B46C6"/>
    <w:rsid w:val="001B60E5"/>
    <w:rsid w:val="001D7F8B"/>
    <w:rsid w:val="001E4863"/>
    <w:rsid w:val="001F00C9"/>
    <w:rsid w:val="001F50AF"/>
    <w:rsid w:val="001F50D8"/>
    <w:rsid w:val="001F6028"/>
    <w:rsid w:val="00221A47"/>
    <w:rsid w:val="00225D2F"/>
    <w:rsid w:val="00231826"/>
    <w:rsid w:val="002370FB"/>
    <w:rsid w:val="00240EBF"/>
    <w:rsid w:val="0024514C"/>
    <w:rsid w:val="0026243D"/>
    <w:rsid w:val="00265B5A"/>
    <w:rsid w:val="002837D2"/>
    <w:rsid w:val="002860F5"/>
    <w:rsid w:val="002865E1"/>
    <w:rsid w:val="00287CC3"/>
    <w:rsid w:val="002920F0"/>
    <w:rsid w:val="002A06AB"/>
    <w:rsid w:val="002D28A9"/>
    <w:rsid w:val="002E1A98"/>
    <w:rsid w:val="002F0CDF"/>
    <w:rsid w:val="00304561"/>
    <w:rsid w:val="00314CAC"/>
    <w:rsid w:val="00333EA8"/>
    <w:rsid w:val="00346089"/>
    <w:rsid w:val="0035057E"/>
    <w:rsid w:val="00354F95"/>
    <w:rsid w:val="003569F0"/>
    <w:rsid w:val="00356D42"/>
    <w:rsid w:val="003641CB"/>
    <w:rsid w:val="00377C94"/>
    <w:rsid w:val="003B1753"/>
    <w:rsid w:val="003B2264"/>
    <w:rsid w:val="003D6973"/>
    <w:rsid w:val="003D7913"/>
    <w:rsid w:val="003D7D0D"/>
    <w:rsid w:val="003E0D16"/>
    <w:rsid w:val="003F49EB"/>
    <w:rsid w:val="004003BB"/>
    <w:rsid w:val="00404400"/>
    <w:rsid w:val="00407213"/>
    <w:rsid w:val="004100E4"/>
    <w:rsid w:val="004100FA"/>
    <w:rsid w:val="0041191D"/>
    <w:rsid w:val="00424112"/>
    <w:rsid w:val="00430CF0"/>
    <w:rsid w:val="00453074"/>
    <w:rsid w:val="00460A98"/>
    <w:rsid w:val="00462873"/>
    <w:rsid w:val="00466B69"/>
    <w:rsid w:val="00485E66"/>
    <w:rsid w:val="00491C0C"/>
    <w:rsid w:val="004938B0"/>
    <w:rsid w:val="00494452"/>
    <w:rsid w:val="004A2290"/>
    <w:rsid w:val="004C4352"/>
    <w:rsid w:val="004E6B32"/>
    <w:rsid w:val="004E7BA6"/>
    <w:rsid w:val="00505691"/>
    <w:rsid w:val="00507AEE"/>
    <w:rsid w:val="00527E05"/>
    <w:rsid w:val="005355C6"/>
    <w:rsid w:val="00543DB0"/>
    <w:rsid w:val="00545CA3"/>
    <w:rsid w:val="005466D8"/>
    <w:rsid w:val="00547171"/>
    <w:rsid w:val="005749C2"/>
    <w:rsid w:val="00574CFF"/>
    <w:rsid w:val="0057630C"/>
    <w:rsid w:val="005771AC"/>
    <w:rsid w:val="00586762"/>
    <w:rsid w:val="00593D9E"/>
    <w:rsid w:val="0059608F"/>
    <w:rsid w:val="005B4732"/>
    <w:rsid w:val="005D7DCA"/>
    <w:rsid w:val="005E5E47"/>
    <w:rsid w:val="00600E7D"/>
    <w:rsid w:val="00606388"/>
    <w:rsid w:val="00606538"/>
    <w:rsid w:val="006076F9"/>
    <w:rsid w:val="006160B4"/>
    <w:rsid w:val="0062003C"/>
    <w:rsid w:val="006251B9"/>
    <w:rsid w:val="0063290E"/>
    <w:rsid w:val="0063362C"/>
    <w:rsid w:val="00636ED5"/>
    <w:rsid w:val="0066106E"/>
    <w:rsid w:val="00665A01"/>
    <w:rsid w:val="006661F5"/>
    <w:rsid w:val="00675E62"/>
    <w:rsid w:val="00690690"/>
    <w:rsid w:val="00693FB9"/>
    <w:rsid w:val="006A42D1"/>
    <w:rsid w:val="006B6AD4"/>
    <w:rsid w:val="006E52A3"/>
    <w:rsid w:val="00723A79"/>
    <w:rsid w:val="0074307F"/>
    <w:rsid w:val="0076183A"/>
    <w:rsid w:val="00772526"/>
    <w:rsid w:val="00773C4C"/>
    <w:rsid w:val="007A14CD"/>
    <w:rsid w:val="007A2CF7"/>
    <w:rsid w:val="007C48C7"/>
    <w:rsid w:val="007C73C8"/>
    <w:rsid w:val="007E0701"/>
    <w:rsid w:val="007F04DE"/>
    <w:rsid w:val="008001A8"/>
    <w:rsid w:val="00817B62"/>
    <w:rsid w:val="00823889"/>
    <w:rsid w:val="00826FE0"/>
    <w:rsid w:val="008348D1"/>
    <w:rsid w:val="00851420"/>
    <w:rsid w:val="00861E53"/>
    <w:rsid w:val="00866566"/>
    <w:rsid w:val="00874BA2"/>
    <w:rsid w:val="008B235B"/>
    <w:rsid w:val="008B7CA3"/>
    <w:rsid w:val="008E49F5"/>
    <w:rsid w:val="00921B1D"/>
    <w:rsid w:val="00933DC0"/>
    <w:rsid w:val="0094105B"/>
    <w:rsid w:val="00942381"/>
    <w:rsid w:val="00953A5A"/>
    <w:rsid w:val="00975A41"/>
    <w:rsid w:val="0098198B"/>
    <w:rsid w:val="0099526B"/>
    <w:rsid w:val="00A046F9"/>
    <w:rsid w:val="00A07A5E"/>
    <w:rsid w:val="00A10816"/>
    <w:rsid w:val="00A212F3"/>
    <w:rsid w:val="00A259F3"/>
    <w:rsid w:val="00A32C42"/>
    <w:rsid w:val="00A420DA"/>
    <w:rsid w:val="00A4260F"/>
    <w:rsid w:val="00A54DDE"/>
    <w:rsid w:val="00A64110"/>
    <w:rsid w:val="00AC7778"/>
    <w:rsid w:val="00AF3B86"/>
    <w:rsid w:val="00B24102"/>
    <w:rsid w:val="00B30F7D"/>
    <w:rsid w:val="00B33ECE"/>
    <w:rsid w:val="00B4469B"/>
    <w:rsid w:val="00B57501"/>
    <w:rsid w:val="00B74CF9"/>
    <w:rsid w:val="00B76911"/>
    <w:rsid w:val="00B841D7"/>
    <w:rsid w:val="00BA189D"/>
    <w:rsid w:val="00BB2A99"/>
    <w:rsid w:val="00BB7819"/>
    <w:rsid w:val="00BC7872"/>
    <w:rsid w:val="00BE0BA2"/>
    <w:rsid w:val="00BE0CCC"/>
    <w:rsid w:val="00BF7011"/>
    <w:rsid w:val="00C1417C"/>
    <w:rsid w:val="00C22CD0"/>
    <w:rsid w:val="00C251FF"/>
    <w:rsid w:val="00C31BF7"/>
    <w:rsid w:val="00C37253"/>
    <w:rsid w:val="00C40DF1"/>
    <w:rsid w:val="00C42C2E"/>
    <w:rsid w:val="00C5150A"/>
    <w:rsid w:val="00C67D46"/>
    <w:rsid w:val="00C73919"/>
    <w:rsid w:val="00C7509B"/>
    <w:rsid w:val="00C80302"/>
    <w:rsid w:val="00C83B55"/>
    <w:rsid w:val="00C85DB4"/>
    <w:rsid w:val="00C87965"/>
    <w:rsid w:val="00C95281"/>
    <w:rsid w:val="00C95573"/>
    <w:rsid w:val="00CB1085"/>
    <w:rsid w:val="00CD78FD"/>
    <w:rsid w:val="00D0704B"/>
    <w:rsid w:val="00D16E65"/>
    <w:rsid w:val="00D23D8D"/>
    <w:rsid w:val="00D31559"/>
    <w:rsid w:val="00D7170D"/>
    <w:rsid w:val="00D92656"/>
    <w:rsid w:val="00D92BEA"/>
    <w:rsid w:val="00D9550A"/>
    <w:rsid w:val="00DC5100"/>
    <w:rsid w:val="00DD4FB4"/>
    <w:rsid w:val="00E04967"/>
    <w:rsid w:val="00E06FB1"/>
    <w:rsid w:val="00E10BCC"/>
    <w:rsid w:val="00E14CB0"/>
    <w:rsid w:val="00E2564E"/>
    <w:rsid w:val="00E72F13"/>
    <w:rsid w:val="00E82CB0"/>
    <w:rsid w:val="00E9228D"/>
    <w:rsid w:val="00EA6A4D"/>
    <w:rsid w:val="00EB5319"/>
    <w:rsid w:val="00ED50A4"/>
    <w:rsid w:val="00EF18B1"/>
    <w:rsid w:val="00EF252E"/>
    <w:rsid w:val="00EF7A8B"/>
    <w:rsid w:val="00F10BF6"/>
    <w:rsid w:val="00F1239A"/>
    <w:rsid w:val="00F17544"/>
    <w:rsid w:val="00F50763"/>
    <w:rsid w:val="00F51B35"/>
    <w:rsid w:val="00F725EB"/>
    <w:rsid w:val="00F73668"/>
    <w:rsid w:val="00F73863"/>
    <w:rsid w:val="00F86D58"/>
    <w:rsid w:val="00F87D02"/>
    <w:rsid w:val="00F924F8"/>
    <w:rsid w:val="00FA2B4D"/>
    <w:rsid w:val="00FC0692"/>
    <w:rsid w:val="00FD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Title"/>
    <w:basedOn w:val="a"/>
    <w:link w:val="af1"/>
    <w:qFormat/>
    <w:rsid w:val="002A06AB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1">
    <w:name w:val="Название Знак"/>
    <w:link w:val="af0"/>
    <w:rsid w:val="002A06AB"/>
    <w:rPr>
      <w:rFonts w:ascii="Times New Roman" w:eastAsia="Times New Roman" w:hAnsi="Times New Roman"/>
      <w:sz w:val="28"/>
      <w:szCs w:val="24"/>
    </w:rPr>
  </w:style>
  <w:style w:type="paragraph" w:styleId="af2">
    <w:name w:val="Body Text"/>
    <w:basedOn w:val="a"/>
    <w:link w:val="af3"/>
    <w:rsid w:val="002A06AB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3">
    <w:name w:val="Основной текст Знак"/>
    <w:link w:val="af2"/>
    <w:rsid w:val="002A06AB"/>
    <w:rPr>
      <w:rFonts w:ascii="Times New Roman" w:eastAsia="Times New Roman" w:hAnsi="Times New Roman"/>
      <w:sz w:val="28"/>
      <w:szCs w:val="24"/>
    </w:rPr>
  </w:style>
  <w:style w:type="table" w:styleId="af4">
    <w:name w:val="Table Grid"/>
    <w:basedOn w:val="a1"/>
    <w:uiPriority w:val="59"/>
    <w:rsid w:val="00675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5466D8"/>
    <w:pPr>
      <w:ind w:left="720"/>
      <w:contextualSpacing/>
    </w:pPr>
  </w:style>
  <w:style w:type="paragraph" w:customStyle="1" w:styleId="ConsPlusTitle">
    <w:name w:val="ConsPlusTitle"/>
    <w:rsid w:val="00333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6">
    <w:name w:val="Strong"/>
    <w:basedOn w:val="a0"/>
    <w:uiPriority w:val="22"/>
    <w:qFormat/>
    <w:rsid w:val="00333EA8"/>
    <w:rPr>
      <w:b/>
      <w:bCs/>
    </w:rPr>
  </w:style>
  <w:style w:type="paragraph" w:customStyle="1" w:styleId="ConsNormal">
    <w:name w:val="ConsNormal"/>
    <w:rsid w:val="009952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E486-F004-4EF5-B1E2-6EB18273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1737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spez</cp:lastModifiedBy>
  <cp:revision>8</cp:revision>
  <cp:lastPrinted>2020-02-20T01:51:00Z</cp:lastPrinted>
  <dcterms:created xsi:type="dcterms:W3CDTF">2022-12-22T02:32:00Z</dcterms:created>
  <dcterms:modified xsi:type="dcterms:W3CDTF">2023-02-25T05:58:00Z</dcterms:modified>
</cp:coreProperties>
</file>