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3" w:rsidRPr="007A1206" w:rsidRDefault="007A1206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06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90C09" w:rsidRDefault="00190C09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Pr="00D61403" w:rsidRDefault="00D61403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4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6140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D61403" w:rsidRPr="00D61403" w:rsidRDefault="00D94C23" w:rsidP="00F0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22.05.2023 </w:t>
      </w:r>
      <w:r w:rsidR="00F677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F014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Default="00D61403" w:rsidP="00D94C2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«Закультинское» от 06.06.2013г. № 64 «</w:t>
      </w:r>
      <w:r w:rsidRPr="00D614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D94C23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решения от 02.11.2020г. № 13)</w:t>
      </w:r>
    </w:p>
    <w:p w:rsidR="00190C09" w:rsidRPr="00D61403" w:rsidRDefault="00190C09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403" w:rsidRPr="00B801CE" w:rsidRDefault="00D61403" w:rsidP="00D94C23">
      <w:pPr>
        <w:shd w:val="clear" w:color="auto" w:fill="FFFFFF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1.1. 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5 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</w:t>
      </w:r>
      <w:r w:rsidR="00D9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от 05.12.2022)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антикоррупционной экспертизе нормативных правовых актов и проектов нормативных правовых актов"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сельского поселения «Закультинское», Совет сельского поселения «Закультинское» решил:</w:t>
      </w:r>
    </w:p>
    <w:p w:rsidR="00D94C23" w:rsidRDefault="00D94C23" w:rsidP="00D94C23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1AB" w:rsidRPr="00B801CE" w:rsidRDefault="009E11AB" w:rsidP="00D94C23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 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D94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4 «</w:t>
      </w:r>
      <w:r w:rsidR="00D61403" w:rsidRPr="00B801CE">
        <w:rPr>
          <w:rFonts w:ascii="Times New Roman" w:eastAsia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</w:t>
      </w:r>
      <w:r w:rsidR="00D61403" w:rsidRPr="00B801CE">
        <w:rPr>
          <w:rFonts w:ascii="Times New Roman" w:hAnsi="Times New Roman" w:cs="Times New Roman"/>
          <w:sz w:val="28"/>
          <w:szCs w:val="28"/>
        </w:rPr>
        <w:t xml:space="preserve">» </w:t>
      </w:r>
      <w:r w:rsidR="00B801CE" w:rsidRPr="00B801CE">
        <w:rPr>
          <w:rFonts w:ascii="Times New Roman" w:hAnsi="Times New Roman" w:cs="Times New Roman"/>
          <w:sz w:val="28"/>
          <w:szCs w:val="28"/>
        </w:rPr>
        <w:t>решени</w:t>
      </w:r>
      <w:r w:rsidR="00B801CE">
        <w:rPr>
          <w:rFonts w:ascii="Times New Roman" w:hAnsi="Times New Roman" w:cs="Times New Roman"/>
          <w:sz w:val="28"/>
          <w:szCs w:val="28"/>
        </w:rPr>
        <w:t>я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 от 06.06.2013г. № 64 «</w:t>
      </w:r>
      <w:r w:rsidR="00B801CE" w:rsidRPr="00B801C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D9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dst100012"/>
      <w:bookmarkStart w:id="1" w:name="dst100013"/>
      <w:bookmarkStart w:id="2" w:name="dst100014"/>
      <w:bookmarkEnd w:id="0"/>
      <w:bookmarkEnd w:id="1"/>
      <w:bookmarkEnd w:id="2"/>
      <w:r w:rsidR="00D94C23">
        <w:rPr>
          <w:rFonts w:ascii="Times New Roman" w:eastAsia="Times New Roman" w:hAnsi="Times New Roman" w:cs="Times New Roman"/>
          <w:sz w:val="28"/>
          <w:szCs w:val="28"/>
        </w:rPr>
        <w:t>читать в следующей редакции:</w:t>
      </w:r>
    </w:p>
    <w:p w:rsidR="009E11AB" w:rsidRDefault="00D94C23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иностранными агентами</w:t>
      </w:r>
      <w:proofErr w:type="gramStart"/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D94C23" w:rsidRPr="00B801CE" w:rsidRDefault="00D94C23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D94C23" w:rsidRPr="00B801CE" w:rsidRDefault="00D94C23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на информационных стендах администрации сельского поселения «Закультинское» и разместить на </w:t>
      </w:r>
      <w:r w:rsidR="00BE5C5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801C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E5C5E">
        <w:rPr>
          <w:rFonts w:ascii="Times New Roman" w:hAnsi="Times New Roman" w:cs="Times New Roman"/>
          <w:sz w:val="28"/>
          <w:szCs w:val="28"/>
        </w:rPr>
        <w:t xml:space="preserve"> Хилокского района </w:t>
      </w:r>
      <w:bookmarkStart w:id="4" w:name="_GoBack"/>
      <w:bookmarkEnd w:id="4"/>
      <w:r w:rsidR="00BE5C5E">
        <w:rPr>
          <w:rFonts w:ascii="Times New Roman" w:hAnsi="Times New Roman" w:cs="Times New Roman"/>
          <w:sz w:val="28"/>
          <w:szCs w:val="28"/>
        </w:rPr>
        <w:t>в сети Интернет</w:t>
      </w:r>
      <w:r w:rsidRPr="00B801CE">
        <w:rPr>
          <w:rFonts w:ascii="Times New Roman" w:hAnsi="Times New Roman" w:cs="Times New Roman"/>
          <w:sz w:val="28"/>
          <w:szCs w:val="28"/>
        </w:rPr>
        <w:t>.</w:t>
      </w: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B801CE" w:rsidRPr="00B801CE" w:rsidRDefault="00B801CE" w:rsidP="00B8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9E11AB" w:rsidRDefault="00B801CE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E11AB" w:rsidRPr="009E11AB" w:rsidRDefault="009E11AB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835F42" w:rsidRDefault="00835F42" w:rsidP="00D61403">
      <w:pPr>
        <w:spacing w:after="0"/>
      </w:pPr>
    </w:p>
    <w:sectPr w:rsidR="00835F42" w:rsidSect="000317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80" w:rsidRDefault="00344180" w:rsidP="00190C09">
      <w:pPr>
        <w:spacing w:after="0" w:line="240" w:lineRule="auto"/>
      </w:pPr>
      <w:r>
        <w:separator/>
      </w:r>
    </w:p>
  </w:endnote>
  <w:endnote w:type="continuationSeparator" w:id="0">
    <w:p w:rsidR="00344180" w:rsidRDefault="00344180" w:rsidP="001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282"/>
      <w:docPartObj>
        <w:docPartGallery w:val="Page Numbers (Bottom of Page)"/>
        <w:docPartUnique/>
      </w:docPartObj>
    </w:sdtPr>
    <w:sdtEndPr/>
    <w:sdtContent>
      <w:p w:rsidR="00190C09" w:rsidRDefault="00CE69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C09" w:rsidRDefault="0019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80" w:rsidRDefault="00344180" w:rsidP="00190C09">
      <w:pPr>
        <w:spacing w:after="0" w:line="240" w:lineRule="auto"/>
      </w:pPr>
      <w:r>
        <w:separator/>
      </w:r>
    </w:p>
  </w:footnote>
  <w:footnote w:type="continuationSeparator" w:id="0">
    <w:p w:rsidR="00344180" w:rsidRDefault="00344180" w:rsidP="0019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1AB"/>
    <w:rsid w:val="000317CA"/>
    <w:rsid w:val="001370D2"/>
    <w:rsid w:val="00190C09"/>
    <w:rsid w:val="00344180"/>
    <w:rsid w:val="0035088A"/>
    <w:rsid w:val="00614E8A"/>
    <w:rsid w:val="007A1206"/>
    <w:rsid w:val="007A397E"/>
    <w:rsid w:val="007D0426"/>
    <w:rsid w:val="00835F42"/>
    <w:rsid w:val="009E11AB"/>
    <w:rsid w:val="00B801CE"/>
    <w:rsid w:val="00BE5C5E"/>
    <w:rsid w:val="00CE699A"/>
    <w:rsid w:val="00D61403"/>
    <w:rsid w:val="00D94C23"/>
    <w:rsid w:val="00F01415"/>
    <w:rsid w:val="00F67759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  <w:style w:type="paragraph" w:styleId="a3">
    <w:name w:val="header"/>
    <w:basedOn w:val="a"/>
    <w:link w:val="a4"/>
    <w:uiPriority w:val="99"/>
    <w:semiHidden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C09"/>
  </w:style>
  <w:style w:type="paragraph" w:styleId="a5">
    <w:name w:val="footer"/>
    <w:basedOn w:val="a"/>
    <w:link w:val="a6"/>
    <w:uiPriority w:val="99"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F24A-E034-4E41-92BD-52A25F4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17</cp:revision>
  <dcterms:created xsi:type="dcterms:W3CDTF">2020-10-05T05:36:00Z</dcterms:created>
  <dcterms:modified xsi:type="dcterms:W3CDTF">2023-05-24T05:04:00Z</dcterms:modified>
</cp:coreProperties>
</file>