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AD" w:rsidRPr="00C409AD" w:rsidRDefault="00224C4A" w:rsidP="00224C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09A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409AD" w:rsidRPr="00C409A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40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F69" w:rsidRPr="00DB0A19" w:rsidRDefault="00C409AD" w:rsidP="00224C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4C4A">
        <w:rPr>
          <w:rFonts w:ascii="Times New Roman" w:hAnsi="Times New Roman" w:cs="Times New Roman"/>
          <w:sz w:val="28"/>
          <w:szCs w:val="28"/>
        </w:rPr>
        <w:t xml:space="preserve">   </w:t>
      </w:r>
      <w:r w:rsidR="00B31F69" w:rsidRPr="00DB0A19">
        <w:rPr>
          <w:rFonts w:ascii="Times New Roman" w:hAnsi="Times New Roman" w:cs="Times New Roman"/>
          <w:sz w:val="28"/>
          <w:szCs w:val="28"/>
        </w:rPr>
        <w:t>Совет  сельского поселения «Бадинское»</w:t>
      </w: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224C4A" w:rsidP="00224C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D7280" w:rsidRPr="00DB0A19">
        <w:rPr>
          <w:rFonts w:ascii="Times New Roman" w:hAnsi="Times New Roman" w:cs="Times New Roman"/>
          <w:sz w:val="28"/>
          <w:szCs w:val="28"/>
        </w:rPr>
        <w:t xml:space="preserve"> 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7280" w:rsidRPr="00DB0A19">
        <w:rPr>
          <w:rFonts w:ascii="Times New Roman" w:hAnsi="Times New Roman" w:cs="Times New Roman"/>
          <w:sz w:val="28"/>
          <w:szCs w:val="28"/>
        </w:rPr>
        <w:t>Е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D3" w:rsidRDefault="00B956D3" w:rsidP="00B95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122A35" w:rsidP="00B956D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«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7949B7">
        <w:rPr>
          <w:rFonts w:ascii="Times New Roman" w:hAnsi="Times New Roman" w:cs="Times New Roman"/>
          <w:sz w:val="28"/>
          <w:szCs w:val="28"/>
        </w:rPr>
        <w:t>13</w:t>
      </w:r>
      <w:r w:rsidR="00FE19AB">
        <w:rPr>
          <w:rFonts w:ascii="Times New Roman" w:hAnsi="Times New Roman" w:cs="Times New Roman"/>
          <w:sz w:val="28"/>
          <w:szCs w:val="28"/>
        </w:rPr>
        <w:t xml:space="preserve">   </w:t>
      </w:r>
      <w:r w:rsidR="00C409AD">
        <w:rPr>
          <w:rFonts w:ascii="Times New Roman" w:hAnsi="Times New Roman" w:cs="Times New Roman"/>
          <w:sz w:val="28"/>
          <w:szCs w:val="28"/>
        </w:rPr>
        <w:t xml:space="preserve">» </w:t>
      </w:r>
      <w:r w:rsidR="00595DDD">
        <w:rPr>
          <w:rFonts w:ascii="Times New Roman" w:hAnsi="Times New Roman" w:cs="Times New Roman"/>
          <w:sz w:val="28"/>
          <w:szCs w:val="28"/>
        </w:rPr>
        <w:t xml:space="preserve"> </w:t>
      </w:r>
      <w:r w:rsidR="00C409AD">
        <w:rPr>
          <w:rFonts w:ascii="Times New Roman" w:hAnsi="Times New Roman" w:cs="Times New Roman"/>
          <w:sz w:val="28"/>
          <w:szCs w:val="28"/>
        </w:rPr>
        <w:t xml:space="preserve"> </w:t>
      </w:r>
      <w:r w:rsidR="00E24171">
        <w:rPr>
          <w:rFonts w:ascii="Times New Roman" w:hAnsi="Times New Roman" w:cs="Times New Roman"/>
          <w:sz w:val="28"/>
          <w:szCs w:val="28"/>
        </w:rPr>
        <w:t>июня</w:t>
      </w:r>
      <w:r w:rsidR="00C409AD">
        <w:rPr>
          <w:rFonts w:ascii="Times New Roman" w:hAnsi="Times New Roman" w:cs="Times New Roman"/>
          <w:sz w:val="28"/>
          <w:szCs w:val="28"/>
        </w:rPr>
        <w:t xml:space="preserve">         2023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B956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4171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№ 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7949B7">
        <w:rPr>
          <w:rFonts w:ascii="Times New Roman" w:hAnsi="Times New Roman" w:cs="Times New Roman"/>
          <w:sz w:val="28"/>
          <w:szCs w:val="28"/>
        </w:rPr>
        <w:t>81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35" w:rsidRPr="00DB0A19" w:rsidRDefault="00DA28C4" w:rsidP="00224C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F69" w:rsidRPr="00DB0A19">
        <w:rPr>
          <w:rFonts w:ascii="Times New Roman" w:hAnsi="Times New Roman" w:cs="Times New Roman"/>
          <w:sz w:val="28"/>
          <w:szCs w:val="28"/>
        </w:rPr>
        <w:t>. Бада</w:t>
      </w:r>
    </w:p>
    <w:p w:rsidR="00A63304" w:rsidRDefault="00C409AD" w:rsidP="00224C4A">
      <w:pPr>
        <w:shd w:val="clear" w:color="auto" w:fill="FFFFFF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33015" w:rsidRPr="00224C4A" w:rsidRDefault="00C409AD" w:rsidP="00224C4A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</w:t>
      </w:r>
      <w:r w:rsidR="000030F0">
        <w:rPr>
          <w:b/>
          <w:bCs/>
          <w:sz w:val="28"/>
          <w:szCs w:val="28"/>
        </w:rPr>
        <w:t xml:space="preserve"> в </w:t>
      </w:r>
      <w:r w:rsidR="00B956D3">
        <w:rPr>
          <w:b/>
          <w:bCs/>
          <w:sz w:val="28"/>
          <w:szCs w:val="28"/>
        </w:rPr>
        <w:t xml:space="preserve"> </w:t>
      </w:r>
      <w:r w:rsidR="001B62B4">
        <w:rPr>
          <w:b/>
          <w:bCs/>
          <w:sz w:val="28"/>
          <w:szCs w:val="28"/>
        </w:rPr>
        <w:t>Решение</w:t>
      </w:r>
      <w:r w:rsidR="000030F0">
        <w:rPr>
          <w:b/>
          <w:bCs/>
          <w:sz w:val="28"/>
          <w:szCs w:val="28"/>
        </w:rPr>
        <w:t xml:space="preserve"> Совета сельского поселения «Бадинское»  от 22.11.2019</w:t>
      </w:r>
      <w:r w:rsidR="00921A96">
        <w:rPr>
          <w:b/>
          <w:bCs/>
          <w:sz w:val="28"/>
          <w:szCs w:val="28"/>
        </w:rPr>
        <w:t xml:space="preserve"> г.</w:t>
      </w:r>
      <w:r w:rsidR="000030F0">
        <w:rPr>
          <w:b/>
          <w:bCs/>
          <w:sz w:val="28"/>
          <w:szCs w:val="28"/>
        </w:rPr>
        <w:t xml:space="preserve"> №122</w:t>
      </w:r>
      <w:r w:rsidR="00921A96">
        <w:rPr>
          <w:b/>
          <w:bCs/>
          <w:sz w:val="28"/>
          <w:szCs w:val="28"/>
        </w:rPr>
        <w:t xml:space="preserve"> « Об установлении </w:t>
      </w:r>
      <w:r w:rsidR="000030F0">
        <w:rPr>
          <w:b/>
          <w:bCs/>
          <w:sz w:val="28"/>
          <w:szCs w:val="28"/>
        </w:rPr>
        <w:t xml:space="preserve">и введении </w:t>
      </w:r>
      <w:r w:rsidR="00921A96">
        <w:rPr>
          <w:b/>
          <w:bCs/>
          <w:sz w:val="28"/>
          <w:szCs w:val="28"/>
        </w:rPr>
        <w:t>земельного налога</w:t>
      </w:r>
      <w:r w:rsidR="000030F0">
        <w:rPr>
          <w:b/>
          <w:bCs/>
          <w:sz w:val="28"/>
          <w:szCs w:val="28"/>
        </w:rPr>
        <w:t xml:space="preserve"> на территории сельского поселения «Бадинское»</w:t>
      </w:r>
      <w:r w:rsidR="00B956D3">
        <w:rPr>
          <w:b/>
          <w:bCs/>
          <w:sz w:val="28"/>
          <w:szCs w:val="28"/>
        </w:rPr>
        <w:t>.</w:t>
      </w:r>
    </w:p>
    <w:p w:rsidR="008556B6" w:rsidRPr="00DA28C4" w:rsidRDefault="00122A35" w:rsidP="00FE19AB">
      <w:pPr>
        <w:shd w:val="clear" w:color="auto" w:fill="FFFFFF"/>
        <w:spacing w:after="240"/>
        <w:jc w:val="both"/>
        <w:rPr>
          <w:sz w:val="28"/>
          <w:szCs w:val="28"/>
        </w:rPr>
      </w:pPr>
      <w:r w:rsidRPr="00DB0A19">
        <w:rPr>
          <w:sz w:val="28"/>
          <w:szCs w:val="28"/>
        </w:rPr>
        <w:t xml:space="preserve">   </w:t>
      </w:r>
      <w:r w:rsidR="008556B6" w:rsidRPr="00DB0A19">
        <w:rPr>
          <w:sz w:val="28"/>
          <w:szCs w:val="28"/>
        </w:rPr>
        <w:t xml:space="preserve"> </w:t>
      </w:r>
      <w:r w:rsidR="000030F0">
        <w:rPr>
          <w:sz w:val="28"/>
          <w:szCs w:val="28"/>
        </w:rPr>
        <w:t>В соответствии с Налоговым кодексом Российской Федерации</w:t>
      </w:r>
      <w:r w:rsidR="008556B6" w:rsidRPr="00DB0A19">
        <w:rPr>
          <w:sz w:val="28"/>
          <w:szCs w:val="28"/>
        </w:rPr>
        <w:t>,</w:t>
      </w:r>
      <w:r w:rsidR="000030F0">
        <w:rPr>
          <w:sz w:val="28"/>
          <w:szCs w:val="28"/>
        </w:rPr>
        <w:t xml:space="preserve"> Федеральным законом от 06.10.2003 №131-ФЗ « Об общих принципах организации местного самоуправления на территории Российской Федерации»,</w:t>
      </w:r>
      <w:r w:rsidR="008556B6" w:rsidRPr="00DB0A19">
        <w:rPr>
          <w:sz w:val="28"/>
          <w:szCs w:val="28"/>
        </w:rPr>
        <w:t xml:space="preserve"> </w:t>
      </w:r>
      <w:r w:rsidR="00311D0E" w:rsidRPr="00DB0A19">
        <w:rPr>
          <w:sz w:val="28"/>
          <w:szCs w:val="28"/>
        </w:rPr>
        <w:t>в связи</w:t>
      </w:r>
      <w:r w:rsidR="00DA28C4">
        <w:rPr>
          <w:sz w:val="28"/>
          <w:szCs w:val="28"/>
        </w:rPr>
        <w:t xml:space="preserve"> с </w:t>
      </w:r>
      <w:r w:rsidR="00921A96">
        <w:rPr>
          <w:sz w:val="28"/>
          <w:szCs w:val="28"/>
        </w:rPr>
        <w:t>протестом</w:t>
      </w:r>
      <w:r w:rsidR="00DA28C4">
        <w:rPr>
          <w:sz w:val="28"/>
          <w:szCs w:val="28"/>
        </w:rPr>
        <w:t xml:space="preserve">  </w:t>
      </w:r>
      <w:r w:rsidR="00921A96">
        <w:rPr>
          <w:sz w:val="28"/>
          <w:szCs w:val="28"/>
        </w:rPr>
        <w:t>прокуратуры</w:t>
      </w:r>
      <w:r w:rsidR="00311D0E" w:rsidRPr="00DB0A19">
        <w:rPr>
          <w:sz w:val="28"/>
          <w:szCs w:val="28"/>
        </w:rPr>
        <w:t xml:space="preserve"> </w:t>
      </w:r>
      <w:proofErr w:type="spellStart"/>
      <w:r w:rsidR="00311D0E" w:rsidRPr="00DB0A19">
        <w:rPr>
          <w:sz w:val="28"/>
          <w:szCs w:val="28"/>
        </w:rPr>
        <w:t>Хилокского</w:t>
      </w:r>
      <w:proofErr w:type="spellEnd"/>
      <w:r w:rsidR="00DA28C4">
        <w:rPr>
          <w:sz w:val="28"/>
          <w:szCs w:val="28"/>
        </w:rPr>
        <w:t xml:space="preserve"> района о необходимости приведения нормативно-правовой базы в соответствие с действующим законодательством</w:t>
      </w:r>
      <w:r w:rsidR="00921A96">
        <w:rPr>
          <w:sz w:val="28"/>
          <w:szCs w:val="28"/>
        </w:rPr>
        <w:t>,</w:t>
      </w:r>
      <w:r w:rsidR="000030F0">
        <w:rPr>
          <w:bCs/>
          <w:sz w:val="28"/>
          <w:szCs w:val="28"/>
        </w:rPr>
        <w:t xml:space="preserve"> Совет</w:t>
      </w:r>
      <w:r w:rsidR="00DA28C4" w:rsidRPr="00DA28C4">
        <w:rPr>
          <w:bCs/>
          <w:sz w:val="28"/>
          <w:szCs w:val="28"/>
        </w:rPr>
        <w:t xml:space="preserve"> сельского поселения «Бадинское»</w:t>
      </w:r>
      <w:r w:rsidR="008556B6" w:rsidRPr="00DA28C4">
        <w:rPr>
          <w:sz w:val="28"/>
          <w:szCs w:val="28"/>
        </w:rPr>
        <w:t xml:space="preserve"> решил:</w:t>
      </w:r>
    </w:p>
    <w:p w:rsidR="002D7C3F" w:rsidRDefault="00A2073D" w:rsidP="002D7C3F">
      <w:pPr>
        <w:widowControl w:val="0"/>
        <w:suppressAutoHyphens/>
        <w:autoSpaceDE w:val="0"/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956D3">
        <w:rPr>
          <w:sz w:val="28"/>
          <w:szCs w:val="28"/>
        </w:rPr>
        <w:t xml:space="preserve">  </w:t>
      </w:r>
      <w:r w:rsidR="000030F0">
        <w:rPr>
          <w:sz w:val="28"/>
          <w:szCs w:val="28"/>
        </w:rPr>
        <w:t xml:space="preserve">Внести в </w:t>
      </w:r>
      <w:r w:rsidR="00921A96">
        <w:rPr>
          <w:sz w:val="28"/>
          <w:szCs w:val="28"/>
        </w:rPr>
        <w:t xml:space="preserve"> </w:t>
      </w:r>
      <w:r w:rsidR="001B62B4">
        <w:rPr>
          <w:bCs/>
          <w:sz w:val="28"/>
          <w:szCs w:val="28"/>
        </w:rPr>
        <w:t>Решение</w:t>
      </w:r>
      <w:r w:rsidR="000030F0">
        <w:rPr>
          <w:bCs/>
          <w:sz w:val="28"/>
          <w:szCs w:val="28"/>
        </w:rPr>
        <w:t xml:space="preserve"> Совета сельского поселения «Бадинское» № 122 от 22.11.2019</w:t>
      </w:r>
      <w:r w:rsidR="008F5740">
        <w:rPr>
          <w:bCs/>
          <w:sz w:val="28"/>
          <w:szCs w:val="28"/>
        </w:rPr>
        <w:t xml:space="preserve"> г. «</w:t>
      </w:r>
      <w:r w:rsidR="00921A96" w:rsidRPr="00B956D3">
        <w:rPr>
          <w:bCs/>
          <w:sz w:val="28"/>
          <w:szCs w:val="28"/>
        </w:rPr>
        <w:t>Об установлении</w:t>
      </w:r>
      <w:r w:rsidR="002D7C3F">
        <w:rPr>
          <w:bCs/>
          <w:sz w:val="28"/>
          <w:szCs w:val="28"/>
        </w:rPr>
        <w:t xml:space="preserve"> и введении </w:t>
      </w:r>
      <w:r w:rsidR="00921A96" w:rsidRPr="00B956D3">
        <w:rPr>
          <w:bCs/>
          <w:sz w:val="28"/>
          <w:szCs w:val="28"/>
        </w:rPr>
        <w:t xml:space="preserve"> земельного налога</w:t>
      </w:r>
      <w:r w:rsidR="002D7C3F">
        <w:rPr>
          <w:bCs/>
          <w:sz w:val="28"/>
          <w:szCs w:val="28"/>
        </w:rPr>
        <w:t xml:space="preserve"> на территории сельского поселения «Бадинское</w:t>
      </w:r>
      <w:r w:rsidR="00AB5D6A">
        <w:rPr>
          <w:bCs/>
          <w:sz w:val="28"/>
          <w:szCs w:val="28"/>
        </w:rPr>
        <w:t>» с</w:t>
      </w:r>
      <w:r w:rsidR="00C409AD">
        <w:rPr>
          <w:bCs/>
          <w:sz w:val="28"/>
          <w:szCs w:val="28"/>
        </w:rPr>
        <w:t>ледующие дополнения</w:t>
      </w:r>
      <w:r w:rsidR="002D7C3F">
        <w:rPr>
          <w:bCs/>
          <w:sz w:val="28"/>
          <w:szCs w:val="28"/>
        </w:rPr>
        <w:t>:</w:t>
      </w:r>
    </w:p>
    <w:p w:rsidR="00C409AD" w:rsidRPr="00C409AD" w:rsidRDefault="00205158" w:rsidP="00C409AD">
      <w:pPr>
        <w:pStyle w:val="aa"/>
        <w:ind w:left="321" w:right="300" w:firstLine="720"/>
        <w:jc w:val="both"/>
        <w:rPr>
          <w:sz w:val="28"/>
          <w:szCs w:val="28"/>
        </w:rPr>
      </w:pPr>
      <w:r>
        <w:rPr>
          <w:color w:val="3F3F3F"/>
          <w:sz w:val="28"/>
          <w:szCs w:val="28"/>
        </w:rPr>
        <w:t>Налоговая</w:t>
      </w:r>
      <w:r w:rsidR="00C409AD" w:rsidRPr="00C409AD">
        <w:rPr>
          <w:color w:val="262626"/>
          <w:sz w:val="28"/>
          <w:szCs w:val="28"/>
        </w:rPr>
        <w:t xml:space="preserve"> </w:t>
      </w:r>
      <w:r w:rsidR="00C409AD" w:rsidRPr="00C409AD">
        <w:rPr>
          <w:color w:val="414141"/>
          <w:sz w:val="28"/>
          <w:szCs w:val="28"/>
        </w:rPr>
        <w:t xml:space="preserve">база </w:t>
      </w:r>
      <w:r w:rsidR="00C409AD" w:rsidRPr="00C409AD">
        <w:rPr>
          <w:color w:val="3B3B3B"/>
          <w:sz w:val="28"/>
          <w:szCs w:val="28"/>
        </w:rPr>
        <w:t xml:space="preserve">уменьшается </w:t>
      </w:r>
      <w:r w:rsidR="00C409AD" w:rsidRPr="00C409AD">
        <w:rPr>
          <w:color w:val="3F3F3F"/>
          <w:sz w:val="28"/>
          <w:szCs w:val="28"/>
        </w:rPr>
        <w:t>на</w:t>
      </w:r>
      <w:r w:rsidR="00C409AD" w:rsidRPr="00C409AD">
        <w:rPr>
          <w:color w:val="3F3F3F"/>
          <w:spacing w:val="1"/>
          <w:sz w:val="28"/>
          <w:szCs w:val="28"/>
        </w:rPr>
        <w:t xml:space="preserve"> </w:t>
      </w:r>
      <w:r w:rsidR="00C409AD" w:rsidRPr="00C409AD">
        <w:rPr>
          <w:color w:val="333333"/>
          <w:sz w:val="28"/>
          <w:szCs w:val="28"/>
        </w:rPr>
        <w:t>величину</w:t>
      </w:r>
      <w:r w:rsidR="00C409AD" w:rsidRPr="00C409AD">
        <w:rPr>
          <w:color w:val="333333"/>
          <w:spacing w:val="1"/>
          <w:sz w:val="28"/>
          <w:szCs w:val="28"/>
        </w:rPr>
        <w:t xml:space="preserve"> </w:t>
      </w:r>
      <w:r w:rsidR="00C409AD" w:rsidRPr="00C409AD">
        <w:rPr>
          <w:color w:val="3B3B3B"/>
          <w:sz w:val="28"/>
          <w:szCs w:val="28"/>
        </w:rPr>
        <w:t>кадастровой</w:t>
      </w:r>
      <w:r w:rsidR="00C409AD" w:rsidRPr="00C409AD">
        <w:rPr>
          <w:color w:val="3B3B3B"/>
          <w:spacing w:val="1"/>
          <w:sz w:val="28"/>
          <w:szCs w:val="28"/>
        </w:rPr>
        <w:t xml:space="preserve"> </w:t>
      </w:r>
      <w:r w:rsidR="00C409AD" w:rsidRPr="00C409AD">
        <w:rPr>
          <w:color w:val="313131"/>
          <w:sz w:val="28"/>
          <w:szCs w:val="28"/>
        </w:rPr>
        <w:t>стоимости</w:t>
      </w:r>
      <w:r w:rsidR="00C409AD" w:rsidRPr="00C409AD">
        <w:rPr>
          <w:color w:val="313131"/>
          <w:spacing w:val="1"/>
          <w:sz w:val="28"/>
          <w:szCs w:val="28"/>
        </w:rPr>
        <w:t xml:space="preserve"> </w:t>
      </w:r>
      <w:r w:rsidR="00C409AD" w:rsidRPr="00C409AD">
        <w:rPr>
          <w:color w:val="3F3F3F"/>
          <w:sz w:val="28"/>
          <w:szCs w:val="28"/>
        </w:rPr>
        <w:t>600</w:t>
      </w:r>
      <w:r w:rsidR="00C409AD" w:rsidRPr="00C409AD">
        <w:rPr>
          <w:color w:val="3F3F3F"/>
          <w:spacing w:val="1"/>
          <w:sz w:val="28"/>
          <w:szCs w:val="28"/>
        </w:rPr>
        <w:t xml:space="preserve"> </w:t>
      </w:r>
      <w:r w:rsidR="00C409AD" w:rsidRPr="00C409AD">
        <w:rPr>
          <w:color w:val="282828"/>
          <w:sz w:val="28"/>
          <w:szCs w:val="28"/>
        </w:rPr>
        <w:t>квадратных</w:t>
      </w:r>
      <w:r w:rsidR="00C409AD" w:rsidRPr="00C409AD">
        <w:rPr>
          <w:color w:val="282828"/>
          <w:spacing w:val="1"/>
          <w:sz w:val="28"/>
          <w:szCs w:val="28"/>
        </w:rPr>
        <w:t xml:space="preserve"> </w:t>
      </w:r>
      <w:r w:rsidR="00C409AD" w:rsidRPr="00C409AD">
        <w:rPr>
          <w:color w:val="333333"/>
          <w:sz w:val="28"/>
          <w:szCs w:val="28"/>
        </w:rPr>
        <w:t>метров</w:t>
      </w:r>
      <w:r w:rsidR="00C409AD" w:rsidRPr="00C409AD">
        <w:rPr>
          <w:color w:val="333333"/>
          <w:spacing w:val="1"/>
          <w:sz w:val="28"/>
          <w:szCs w:val="28"/>
        </w:rPr>
        <w:t xml:space="preserve"> </w:t>
      </w:r>
      <w:r w:rsidR="00C409AD" w:rsidRPr="00C409AD">
        <w:rPr>
          <w:color w:val="3B3B3B"/>
          <w:sz w:val="28"/>
          <w:szCs w:val="28"/>
        </w:rPr>
        <w:t>площади</w:t>
      </w:r>
      <w:r w:rsidR="00C409AD" w:rsidRPr="00C409AD">
        <w:rPr>
          <w:color w:val="3B3B3B"/>
          <w:spacing w:val="1"/>
          <w:sz w:val="28"/>
          <w:szCs w:val="28"/>
        </w:rPr>
        <w:t xml:space="preserve"> </w:t>
      </w:r>
      <w:r w:rsidR="00C409AD" w:rsidRPr="00C409AD">
        <w:rPr>
          <w:color w:val="3D3D3D"/>
          <w:sz w:val="28"/>
          <w:szCs w:val="28"/>
        </w:rPr>
        <w:t>земельного</w:t>
      </w:r>
      <w:r w:rsidR="00C409AD" w:rsidRPr="00C409AD">
        <w:rPr>
          <w:color w:val="3D3D3D"/>
          <w:spacing w:val="1"/>
          <w:sz w:val="28"/>
          <w:szCs w:val="28"/>
        </w:rPr>
        <w:t xml:space="preserve"> </w:t>
      </w:r>
      <w:r w:rsidR="00C409AD" w:rsidRPr="00C409AD">
        <w:rPr>
          <w:color w:val="262626"/>
          <w:sz w:val="28"/>
          <w:szCs w:val="28"/>
        </w:rPr>
        <w:t>участка,</w:t>
      </w:r>
      <w:r w:rsidR="00C409AD" w:rsidRPr="00C409AD">
        <w:rPr>
          <w:color w:val="262626"/>
          <w:spacing w:val="1"/>
          <w:sz w:val="28"/>
          <w:szCs w:val="28"/>
        </w:rPr>
        <w:t xml:space="preserve"> </w:t>
      </w:r>
      <w:r w:rsidR="00C409AD" w:rsidRPr="00C409AD">
        <w:rPr>
          <w:color w:val="262626"/>
          <w:sz w:val="28"/>
          <w:szCs w:val="28"/>
        </w:rPr>
        <w:t>находящегося</w:t>
      </w:r>
      <w:r w:rsidR="00C409AD" w:rsidRPr="00C409AD">
        <w:rPr>
          <w:color w:val="262626"/>
          <w:spacing w:val="1"/>
          <w:sz w:val="28"/>
          <w:szCs w:val="28"/>
        </w:rPr>
        <w:t xml:space="preserve"> </w:t>
      </w:r>
      <w:r w:rsidR="00C409AD" w:rsidRPr="00C409AD">
        <w:rPr>
          <w:color w:val="4D4D4D"/>
          <w:sz w:val="28"/>
          <w:szCs w:val="28"/>
        </w:rPr>
        <w:t>в</w:t>
      </w:r>
      <w:r w:rsidR="00C409AD" w:rsidRPr="00C409AD">
        <w:rPr>
          <w:color w:val="4D4D4D"/>
          <w:spacing w:val="1"/>
          <w:sz w:val="28"/>
          <w:szCs w:val="28"/>
        </w:rPr>
        <w:t xml:space="preserve"> </w:t>
      </w:r>
      <w:r w:rsidR="00C409AD" w:rsidRPr="00C409AD">
        <w:rPr>
          <w:color w:val="343434"/>
          <w:sz w:val="28"/>
          <w:szCs w:val="28"/>
        </w:rPr>
        <w:t>собственности,</w:t>
      </w:r>
      <w:r w:rsidR="00C409AD" w:rsidRPr="00C409AD">
        <w:rPr>
          <w:color w:val="343434"/>
          <w:spacing w:val="1"/>
          <w:sz w:val="28"/>
          <w:szCs w:val="28"/>
        </w:rPr>
        <w:t xml:space="preserve"> </w:t>
      </w:r>
      <w:r w:rsidR="00C409AD" w:rsidRPr="00C409AD">
        <w:rPr>
          <w:color w:val="3A3A3A"/>
          <w:sz w:val="28"/>
          <w:szCs w:val="28"/>
        </w:rPr>
        <w:t>постоянном</w:t>
      </w:r>
      <w:r w:rsidR="00C409AD" w:rsidRPr="00C409AD">
        <w:rPr>
          <w:color w:val="3A3A3A"/>
          <w:spacing w:val="1"/>
          <w:sz w:val="28"/>
          <w:szCs w:val="28"/>
        </w:rPr>
        <w:t xml:space="preserve"> </w:t>
      </w:r>
      <w:r w:rsidR="00C409AD" w:rsidRPr="00C409AD">
        <w:rPr>
          <w:color w:val="3D3D3D"/>
          <w:sz w:val="28"/>
          <w:szCs w:val="28"/>
        </w:rPr>
        <w:t>(бессрочном)</w:t>
      </w:r>
      <w:r w:rsidR="00C409AD" w:rsidRPr="00C409AD">
        <w:rPr>
          <w:color w:val="3D3D3D"/>
          <w:spacing w:val="1"/>
          <w:sz w:val="28"/>
          <w:szCs w:val="28"/>
        </w:rPr>
        <w:t xml:space="preserve"> </w:t>
      </w:r>
      <w:r w:rsidR="00C409AD" w:rsidRPr="00C409AD">
        <w:rPr>
          <w:color w:val="383838"/>
          <w:sz w:val="28"/>
          <w:szCs w:val="28"/>
        </w:rPr>
        <w:t>пользовании</w:t>
      </w:r>
      <w:r w:rsidR="00C409AD" w:rsidRPr="00C409AD">
        <w:rPr>
          <w:color w:val="383838"/>
          <w:spacing w:val="1"/>
          <w:sz w:val="28"/>
          <w:szCs w:val="28"/>
        </w:rPr>
        <w:t xml:space="preserve"> </w:t>
      </w:r>
      <w:r w:rsidR="00C409AD" w:rsidRPr="00C409AD">
        <w:rPr>
          <w:color w:val="2D2D2D"/>
          <w:sz w:val="28"/>
          <w:szCs w:val="28"/>
        </w:rPr>
        <w:t>или</w:t>
      </w:r>
      <w:r w:rsidR="00C409AD" w:rsidRPr="00C409AD">
        <w:rPr>
          <w:color w:val="2D2D2D"/>
          <w:spacing w:val="1"/>
          <w:sz w:val="28"/>
          <w:szCs w:val="28"/>
        </w:rPr>
        <w:t xml:space="preserve"> </w:t>
      </w:r>
      <w:r w:rsidR="00C409AD" w:rsidRPr="00C409AD">
        <w:rPr>
          <w:color w:val="363636"/>
          <w:sz w:val="28"/>
          <w:szCs w:val="28"/>
        </w:rPr>
        <w:t>пожизненном</w:t>
      </w:r>
      <w:r w:rsidR="00C409AD" w:rsidRPr="00C409AD">
        <w:rPr>
          <w:color w:val="363636"/>
          <w:spacing w:val="1"/>
          <w:sz w:val="28"/>
          <w:szCs w:val="28"/>
        </w:rPr>
        <w:t xml:space="preserve"> </w:t>
      </w:r>
      <w:r w:rsidR="00C409AD" w:rsidRPr="00C409AD">
        <w:rPr>
          <w:color w:val="262626"/>
          <w:sz w:val="28"/>
          <w:szCs w:val="28"/>
        </w:rPr>
        <w:t>наследуемом</w:t>
      </w:r>
      <w:r w:rsidR="00C409AD" w:rsidRPr="00C409AD">
        <w:rPr>
          <w:color w:val="262626"/>
          <w:spacing w:val="1"/>
          <w:sz w:val="28"/>
          <w:szCs w:val="28"/>
        </w:rPr>
        <w:t xml:space="preserve"> </w:t>
      </w:r>
      <w:r w:rsidR="00C409AD" w:rsidRPr="00C409AD">
        <w:rPr>
          <w:color w:val="2F2F2F"/>
          <w:sz w:val="28"/>
          <w:szCs w:val="28"/>
        </w:rPr>
        <w:t>владении</w:t>
      </w:r>
      <w:r w:rsidR="00C409AD" w:rsidRPr="00C409AD">
        <w:rPr>
          <w:color w:val="2F2F2F"/>
          <w:spacing w:val="1"/>
          <w:sz w:val="28"/>
          <w:szCs w:val="28"/>
        </w:rPr>
        <w:t xml:space="preserve"> </w:t>
      </w:r>
      <w:r w:rsidR="00C409AD" w:rsidRPr="00C409AD">
        <w:rPr>
          <w:color w:val="333333"/>
          <w:sz w:val="28"/>
          <w:szCs w:val="28"/>
        </w:rPr>
        <w:t>налогоплательщиков,</w:t>
      </w:r>
      <w:r w:rsidR="00C409AD" w:rsidRPr="00C409AD">
        <w:rPr>
          <w:color w:val="333333"/>
          <w:spacing w:val="3"/>
          <w:sz w:val="28"/>
          <w:szCs w:val="28"/>
        </w:rPr>
        <w:t xml:space="preserve"> </w:t>
      </w:r>
      <w:r w:rsidR="00C409AD" w:rsidRPr="00C409AD">
        <w:rPr>
          <w:color w:val="383838"/>
          <w:sz w:val="28"/>
          <w:szCs w:val="28"/>
        </w:rPr>
        <w:t>относящихся</w:t>
      </w:r>
      <w:r w:rsidR="00C409AD" w:rsidRPr="00C409AD">
        <w:rPr>
          <w:color w:val="383838"/>
          <w:spacing w:val="14"/>
          <w:sz w:val="28"/>
          <w:szCs w:val="28"/>
        </w:rPr>
        <w:t xml:space="preserve"> </w:t>
      </w:r>
      <w:r w:rsidR="00C409AD" w:rsidRPr="00C409AD">
        <w:rPr>
          <w:color w:val="464646"/>
          <w:sz w:val="28"/>
          <w:szCs w:val="28"/>
        </w:rPr>
        <w:t>к</w:t>
      </w:r>
      <w:r w:rsidR="00C409AD" w:rsidRPr="00C409AD">
        <w:rPr>
          <w:color w:val="464646"/>
          <w:spacing w:val="-5"/>
          <w:sz w:val="28"/>
          <w:szCs w:val="28"/>
        </w:rPr>
        <w:t xml:space="preserve"> </w:t>
      </w:r>
      <w:r w:rsidR="00C409AD" w:rsidRPr="00C409AD">
        <w:rPr>
          <w:color w:val="3D3D3D"/>
          <w:sz w:val="28"/>
          <w:szCs w:val="28"/>
        </w:rPr>
        <w:t>одной</w:t>
      </w:r>
      <w:r w:rsidR="00C409AD" w:rsidRPr="00C409AD">
        <w:rPr>
          <w:color w:val="3D3D3D"/>
          <w:spacing w:val="13"/>
          <w:sz w:val="28"/>
          <w:szCs w:val="28"/>
        </w:rPr>
        <w:t xml:space="preserve"> </w:t>
      </w:r>
      <w:r w:rsidR="00C409AD" w:rsidRPr="00C409AD">
        <w:rPr>
          <w:color w:val="363636"/>
          <w:sz w:val="28"/>
          <w:szCs w:val="28"/>
        </w:rPr>
        <w:t>из</w:t>
      </w:r>
      <w:r w:rsidR="00C409AD" w:rsidRPr="00C409AD">
        <w:rPr>
          <w:color w:val="363636"/>
          <w:spacing w:val="-6"/>
          <w:sz w:val="28"/>
          <w:szCs w:val="28"/>
        </w:rPr>
        <w:t xml:space="preserve"> </w:t>
      </w:r>
      <w:r w:rsidR="00C409AD" w:rsidRPr="00C409AD">
        <w:rPr>
          <w:color w:val="333333"/>
          <w:sz w:val="28"/>
          <w:szCs w:val="28"/>
        </w:rPr>
        <w:t>следующих</w:t>
      </w:r>
      <w:r w:rsidR="00C409AD" w:rsidRPr="00C409AD">
        <w:rPr>
          <w:color w:val="333333"/>
          <w:spacing w:val="24"/>
          <w:sz w:val="28"/>
          <w:szCs w:val="28"/>
        </w:rPr>
        <w:t xml:space="preserve"> </w:t>
      </w:r>
      <w:r w:rsidR="00C409AD" w:rsidRPr="00C409AD">
        <w:rPr>
          <w:color w:val="2A2A2A"/>
          <w:sz w:val="28"/>
          <w:szCs w:val="28"/>
        </w:rPr>
        <w:t>категорий: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505"/>
          <w:tab w:val="left" w:pos="1506"/>
          <w:tab w:val="left" w:pos="2556"/>
          <w:tab w:val="left" w:pos="4145"/>
          <w:tab w:val="left" w:pos="5231"/>
          <w:tab w:val="left" w:pos="6288"/>
          <w:tab w:val="left" w:pos="7915"/>
        </w:tabs>
        <w:adjustRightInd/>
        <w:spacing w:before="7" w:line="242" w:lineRule="auto"/>
        <w:ind w:right="320" w:firstLine="717"/>
        <w:contextualSpacing w:val="0"/>
        <w:jc w:val="left"/>
        <w:rPr>
          <w:color w:val="484848"/>
          <w:sz w:val="28"/>
          <w:szCs w:val="28"/>
        </w:rPr>
      </w:pPr>
      <w:r w:rsidRPr="00C409AD">
        <w:rPr>
          <w:color w:val="3D3D3D"/>
          <w:sz w:val="28"/>
          <w:szCs w:val="28"/>
        </w:rPr>
        <w:t>Героев</w:t>
      </w:r>
      <w:r w:rsidRPr="00C409AD">
        <w:rPr>
          <w:color w:val="3D3D3D"/>
          <w:sz w:val="28"/>
          <w:szCs w:val="28"/>
        </w:rPr>
        <w:tab/>
      </w:r>
      <w:r w:rsidRPr="00C409AD">
        <w:rPr>
          <w:color w:val="282828"/>
          <w:sz w:val="28"/>
          <w:szCs w:val="28"/>
        </w:rPr>
        <w:t>Советского</w:t>
      </w:r>
      <w:r w:rsidRPr="00C409AD">
        <w:rPr>
          <w:color w:val="282828"/>
          <w:sz w:val="28"/>
          <w:szCs w:val="28"/>
        </w:rPr>
        <w:tab/>
      </w:r>
      <w:r w:rsidRPr="00C409AD">
        <w:rPr>
          <w:color w:val="3B3B3B"/>
          <w:sz w:val="28"/>
          <w:szCs w:val="28"/>
        </w:rPr>
        <w:t>Союза,</w:t>
      </w:r>
      <w:r w:rsidRPr="00C409AD">
        <w:rPr>
          <w:color w:val="3B3B3B"/>
          <w:sz w:val="28"/>
          <w:szCs w:val="28"/>
        </w:rPr>
        <w:tab/>
        <w:t>Героев</w:t>
      </w:r>
      <w:r w:rsidRPr="00C409AD">
        <w:rPr>
          <w:color w:val="3B3B3B"/>
          <w:sz w:val="28"/>
          <w:szCs w:val="28"/>
        </w:rPr>
        <w:tab/>
      </w:r>
      <w:r w:rsidRPr="00C409AD">
        <w:rPr>
          <w:color w:val="383838"/>
          <w:sz w:val="28"/>
          <w:szCs w:val="28"/>
        </w:rPr>
        <w:t>Российской</w:t>
      </w:r>
      <w:r w:rsidRPr="00C409AD">
        <w:rPr>
          <w:color w:val="383838"/>
          <w:sz w:val="28"/>
          <w:szCs w:val="28"/>
        </w:rPr>
        <w:tab/>
      </w:r>
      <w:r w:rsidRPr="00C409AD">
        <w:rPr>
          <w:color w:val="2F2F2F"/>
          <w:w w:val="95"/>
          <w:sz w:val="28"/>
          <w:szCs w:val="28"/>
        </w:rPr>
        <w:t>Федерации,</w:t>
      </w:r>
      <w:r w:rsidRPr="00C409AD">
        <w:rPr>
          <w:color w:val="2F2F2F"/>
          <w:spacing w:val="-64"/>
          <w:w w:val="95"/>
          <w:sz w:val="28"/>
          <w:szCs w:val="28"/>
        </w:rPr>
        <w:t xml:space="preserve"> </w:t>
      </w:r>
      <w:r w:rsidRPr="00C409AD">
        <w:rPr>
          <w:color w:val="444444"/>
          <w:sz w:val="28"/>
          <w:szCs w:val="28"/>
        </w:rPr>
        <w:t>полных</w:t>
      </w:r>
      <w:r w:rsidRPr="00C409AD">
        <w:rPr>
          <w:color w:val="444444"/>
          <w:spacing w:val="14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кавалеров</w:t>
      </w:r>
      <w:r w:rsidRPr="00C409AD">
        <w:rPr>
          <w:color w:val="343434"/>
          <w:spacing w:val="24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ордена</w:t>
      </w:r>
      <w:r w:rsidRPr="00C409AD">
        <w:rPr>
          <w:color w:val="383838"/>
          <w:spacing w:val="4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Славы;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356"/>
        </w:tabs>
        <w:adjustRightInd/>
        <w:spacing w:line="320" w:lineRule="exact"/>
        <w:ind w:left="1355" w:hanging="313"/>
        <w:contextualSpacing w:val="0"/>
        <w:jc w:val="left"/>
        <w:rPr>
          <w:color w:val="424242"/>
          <w:sz w:val="28"/>
          <w:szCs w:val="28"/>
        </w:rPr>
      </w:pPr>
      <w:r w:rsidRPr="00C409AD">
        <w:rPr>
          <w:color w:val="383838"/>
          <w:sz w:val="28"/>
          <w:szCs w:val="28"/>
        </w:rPr>
        <w:t>инвалидов</w:t>
      </w:r>
      <w:r w:rsidRPr="00C409AD">
        <w:rPr>
          <w:color w:val="383838"/>
          <w:spacing w:val="1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I</w:t>
      </w:r>
      <w:r w:rsidRPr="00C409AD">
        <w:rPr>
          <w:color w:val="383838"/>
          <w:spacing w:val="-6"/>
          <w:sz w:val="28"/>
          <w:szCs w:val="28"/>
        </w:rPr>
        <w:t xml:space="preserve"> </w:t>
      </w:r>
      <w:r w:rsidRPr="00C409AD">
        <w:rPr>
          <w:color w:val="444444"/>
          <w:sz w:val="28"/>
          <w:szCs w:val="28"/>
        </w:rPr>
        <w:t>и</w:t>
      </w:r>
      <w:r w:rsidRPr="00C409AD">
        <w:rPr>
          <w:color w:val="444444"/>
          <w:spacing w:val="-9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II</w:t>
      </w:r>
      <w:r w:rsidRPr="00C409AD">
        <w:rPr>
          <w:color w:val="363636"/>
          <w:spacing w:val="-10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групп</w:t>
      </w:r>
      <w:r w:rsidRPr="00C409AD">
        <w:rPr>
          <w:color w:val="3B3B3B"/>
          <w:spacing w:val="-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инвалидности;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351"/>
        </w:tabs>
        <w:adjustRightInd/>
        <w:spacing w:before="5" w:line="319" w:lineRule="exact"/>
        <w:ind w:left="1350" w:hanging="308"/>
        <w:contextualSpacing w:val="0"/>
        <w:jc w:val="left"/>
        <w:rPr>
          <w:color w:val="414141"/>
          <w:sz w:val="28"/>
          <w:szCs w:val="28"/>
        </w:rPr>
      </w:pPr>
      <w:r w:rsidRPr="00C409AD">
        <w:rPr>
          <w:color w:val="363636"/>
          <w:sz w:val="28"/>
          <w:szCs w:val="28"/>
        </w:rPr>
        <w:t>инвалидов</w:t>
      </w:r>
      <w:r w:rsidRPr="00C409AD">
        <w:rPr>
          <w:color w:val="363636"/>
          <w:spacing w:val="8"/>
          <w:sz w:val="28"/>
          <w:szCs w:val="28"/>
        </w:rPr>
        <w:t xml:space="preserve"> </w:t>
      </w:r>
      <w:r w:rsidRPr="00C409AD">
        <w:rPr>
          <w:color w:val="494949"/>
          <w:sz w:val="28"/>
          <w:szCs w:val="28"/>
        </w:rPr>
        <w:t>с</w:t>
      </w:r>
      <w:r w:rsidRPr="00C409AD">
        <w:rPr>
          <w:color w:val="494949"/>
          <w:spacing w:val="-9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детства,</w:t>
      </w:r>
      <w:r w:rsidRPr="00C409AD">
        <w:rPr>
          <w:color w:val="343434"/>
          <w:spacing w:val="-2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детей-инвалидов;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399"/>
        </w:tabs>
        <w:adjustRightInd/>
        <w:spacing w:line="249" w:lineRule="auto"/>
        <w:ind w:left="327" w:right="304" w:firstLine="717"/>
        <w:contextualSpacing w:val="0"/>
        <w:jc w:val="left"/>
        <w:rPr>
          <w:color w:val="444444"/>
          <w:sz w:val="28"/>
          <w:szCs w:val="28"/>
        </w:rPr>
      </w:pPr>
      <w:r w:rsidRPr="00C409AD">
        <w:rPr>
          <w:color w:val="343434"/>
          <w:sz w:val="28"/>
          <w:szCs w:val="28"/>
        </w:rPr>
        <w:t>ветеранов</w:t>
      </w:r>
      <w:r w:rsidRPr="00C409AD">
        <w:rPr>
          <w:color w:val="343434"/>
          <w:spacing w:val="50"/>
          <w:sz w:val="28"/>
          <w:szCs w:val="28"/>
        </w:rPr>
        <w:t xml:space="preserve"> </w:t>
      </w:r>
      <w:r w:rsidRPr="00C409AD">
        <w:rPr>
          <w:color w:val="3D3D3D"/>
          <w:sz w:val="28"/>
          <w:szCs w:val="28"/>
        </w:rPr>
        <w:t>и</w:t>
      </w:r>
      <w:r w:rsidRPr="00C409AD">
        <w:rPr>
          <w:color w:val="3D3D3D"/>
          <w:spacing w:val="36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инвалидов</w:t>
      </w:r>
      <w:r w:rsidRPr="00C409AD">
        <w:rPr>
          <w:color w:val="2F2F2F"/>
          <w:spacing w:val="50"/>
          <w:sz w:val="28"/>
          <w:szCs w:val="28"/>
        </w:rPr>
        <w:t xml:space="preserve"> </w:t>
      </w:r>
      <w:r w:rsidRPr="00C409AD">
        <w:rPr>
          <w:color w:val="3A3A3A"/>
          <w:sz w:val="28"/>
          <w:szCs w:val="28"/>
        </w:rPr>
        <w:t>Великой</w:t>
      </w:r>
      <w:r w:rsidRPr="00C409AD">
        <w:rPr>
          <w:color w:val="3A3A3A"/>
          <w:spacing w:val="50"/>
          <w:sz w:val="28"/>
          <w:szCs w:val="28"/>
        </w:rPr>
        <w:t xml:space="preserve"> </w:t>
      </w:r>
      <w:r w:rsidRPr="00C409AD">
        <w:rPr>
          <w:color w:val="2A2A2A"/>
          <w:sz w:val="28"/>
          <w:szCs w:val="28"/>
        </w:rPr>
        <w:t>Отечественной</w:t>
      </w:r>
      <w:r w:rsidRPr="00C409AD">
        <w:rPr>
          <w:color w:val="2A2A2A"/>
          <w:spacing w:val="55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войны,</w:t>
      </w:r>
      <w:r w:rsidRPr="00C409AD">
        <w:rPr>
          <w:color w:val="343434"/>
          <w:spacing w:val="35"/>
          <w:sz w:val="28"/>
          <w:szCs w:val="28"/>
        </w:rPr>
        <w:t xml:space="preserve"> </w:t>
      </w:r>
      <w:r w:rsidRPr="00C409AD">
        <w:rPr>
          <w:color w:val="494949"/>
          <w:sz w:val="28"/>
          <w:szCs w:val="28"/>
        </w:rPr>
        <w:t>а</w:t>
      </w:r>
      <w:r w:rsidRPr="00C409AD">
        <w:rPr>
          <w:color w:val="494949"/>
          <w:spacing w:val="28"/>
          <w:sz w:val="28"/>
          <w:szCs w:val="28"/>
        </w:rPr>
        <w:t xml:space="preserve"> </w:t>
      </w:r>
      <w:r w:rsidRPr="00C409AD">
        <w:rPr>
          <w:color w:val="282828"/>
          <w:sz w:val="28"/>
          <w:szCs w:val="28"/>
        </w:rPr>
        <w:t>также</w:t>
      </w:r>
      <w:r w:rsidRPr="00C409AD">
        <w:rPr>
          <w:color w:val="282828"/>
          <w:spacing w:val="-67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ветеранов</w:t>
      </w:r>
      <w:r w:rsidRPr="00C409AD">
        <w:rPr>
          <w:color w:val="2F2F2F"/>
          <w:spacing w:val="22"/>
          <w:sz w:val="28"/>
          <w:szCs w:val="28"/>
        </w:rPr>
        <w:t xml:space="preserve"> </w:t>
      </w:r>
      <w:r w:rsidRPr="00C409AD">
        <w:rPr>
          <w:color w:val="3D3D3D"/>
          <w:sz w:val="28"/>
          <w:szCs w:val="28"/>
        </w:rPr>
        <w:t>и</w:t>
      </w:r>
      <w:r w:rsidRPr="00C409AD">
        <w:rPr>
          <w:color w:val="3D3D3D"/>
          <w:spacing w:val="15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инвалидов</w:t>
      </w:r>
      <w:r w:rsidRPr="00C409AD">
        <w:rPr>
          <w:color w:val="3B3B3B"/>
          <w:spacing w:val="13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боевых</w:t>
      </w:r>
      <w:r w:rsidRPr="00C409AD">
        <w:rPr>
          <w:color w:val="343434"/>
          <w:spacing w:val="22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действий;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471"/>
          <w:tab w:val="left" w:pos="3064"/>
          <w:tab w:val="left" w:pos="5134"/>
          <w:tab w:val="left" w:pos="6008"/>
          <w:tab w:val="left" w:pos="7920"/>
        </w:tabs>
        <w:adjustRightInd/>
        <w:spacing w:line="272" w:lineRule="exact"/>
        <w:ind w:left="1470" w:hanging="421"/>
        <w:contextualSpacing w:val="0"/>
        <w:jc w:val="left"/>
        <w:rPr>
          <w:color w:val="3F3F3F"/>
          <w:sz w:val="28"/>
          <w:szCs w:val="28"/>
        </w:rPr>
      </w:pPr>
      <w:r w:rsidRPr="00C409AD">
        <w:rPr>
          <w:color w:val="3B3B3B"/>
          <w:sz w:val="28"/>
          <w:szCs w:val="28"/>
        </w:rPr>
        <w:t>физических</w:t>
      </w:r>
      <w:r w:rsidRPr="00C409AD">
        <w:rPr>
          <w:color w:val="3B3B3B"/>
          <w:sz w:val="28"/>
          <w:szCs w:val="28"/>
        </w:rPr>
        <w:tab/>
      </w:r>
      <w:r w:rsidRPr="00C409AD">
        <w:rPr>
          <w:color w:val="363636"/>
          <w:sz w:val="28"/>
          <w:szCs w:val="28"/>
        </w:rPr>
        <w:t>лиц,</w:t>
      </w:r>
      <w:r w:rsidRPr="00C409AD">
        <w:rPr>
          <w:color w:val="363636"/>
          <w:spacing w:val="115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имеющих</w:t>
      </w:r>
      <w:r w:rsidRPr="00C409AD">
        <w:rPr>
          <w:color w:val="363636"/>
          <w:sz w:val="28"/>
          <w:szCs w:val="28"/>
        </w:rPr>
        <w:tab/>
      </w:r>
      <w:r w:rsidRPr="00C409AD">
        <w:rPr>
          <w:color w:val="3B3B3B"/>
          <w:sz w:val="28"/>
          <w:szCs w:val="28"/>
        </w:rPr>
        <w:t>право</w:t>
      </w:r>
      <w:r w:rsidRPr="00C409AD">
        <w:rPr>
          <w:color w:val="3B3B3B"/>
          <w:sz w:val="28"/>
          <w:szCs w:val="28"/>
        </w:rPr>
        <w:tab/>
      </w:r>
      <w:r w:rsidRPr="00C409AD">
        <w:rPr>
          <w:color w:val="383838"/>
          <w:sz w:val="28"/>
          <w:szCs w:val="28"/>
        </w:rPr>
        <w:t>на</w:t>
      </w:r>
      <w:r w:rsidRPr="00C409AD">
        <w:rPr>
          <w:color w:val="383838"/>
          <w:spacing w:val="102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получение</w:t>
      </w:r>
      <w:r w:rsidRPr="00C409AD">
        <w:rPr>
          <w:color w:val="313131"/>
          <w:sz w:val="28"/>
          <w:szCs w:val="28"/>
        </w:rPr>
        <w:tab/>
      </w:r>
      <w:proofErr w:type="gramStart"/>
      <w:r w:rsidRPr="00C409AD">
        <w:rPr>
          <w:color w:val="383838"/>
          <w:sz w:val="28"/>
          <w:szCs w:val="28"/>
        </w:rPr>
        <w:t>социальной</w:t>
      </w:r>
      <w:proofErr w:type="gramEnd"/>
    </w:p>
    <w:p w:rsidR="00C409AD" w:rsidRPr="00C409AD" w:rsidRDefault="00C409AD" w:rsidP="00C409AD">
      <w:pPr>
        <w:pStyle w:val="aa"/>
        <w:spacing w:line="235" w:lineRule="auto"/>
        <w:ind w:left="334" w:right="291" w:hanging="6"/>
        <w:jc w:val="both"/>
        <w:rPr>
          <w:sz w:val="28"/>
          <w:szCs w:val="28"/>
        </w:rPr>
      </w:pPr>
      <w:proofErr w:type="gramStart"/>
      <w:r w:rsidRPr="00C409AD">
        <w:rPr>
          <w:color w:val="383838"/>
          <w:sz w:val="28"/>
          <w:szCs w:val="28"/>
        </w:rPr>
        <w:t>поддержки</w:t>
      </w:r>
      <w:r w:rsidRPr="00C409AD">
        <w:rPr>
          <w:color w:val="383838"/>
          <w:spacing w:val="1"/>
          <w:sz w:val="28"/>
          <w:szCs w:val="28"/>
        </w:rPr>
        <w:t xml:space="preserve"> </w:t>
      </w:r>
      <w:r w:rsidRPr="00C409AD">
        <w:rPr>
          <w:color w:val="4D4D4D"/>
          <w:sz w:val="28"/>
          <w:szCs w:val="28"/>
        </w:rPr>
        <w:t>в</w:t>
      </w:r>
      <w:r w:rsidRPr="00C409AD">
        <w:rPr>
          <w:color w:val="4D4D4D"/>
          <w:spacing w:val="1"/>
          <w:sz w:val="28"/>
          <w:szCs w:val="28"/>
        </w:rPr>
        <w:t xml:space="preserve"> </w:t>
      </w:r>
      <w:r w:rsidRPr="00C409AD">
        <w:rPr>
          <w:color w:val="1C1C1C"/>
          <w:sz w:val="28"/>
          <w:szCs w:val="28"/>
        </w:rPr>
        <w:t>соответствии</w:t>
      </w:r>
      <w:r w:rsidRPr="00C409AD">
        <w:rPr>
          <w:color w:val="1C1C1C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с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>Законом</w:t>
      </w:r>
      <w:r w:rsidRPr="00C409AD">
        <w:rPr>
          <w:color w:val="333333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Российской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Федерации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D3D3D"/>
          <w:sz w:val="28"/>
          <w:szCs w:val="28"/>
        </w:rPr>
        <w:t>"О</w:t>
      </w:r>
      <w:r w:rsidRPr="00C409AD">
        <w:rPr>
          <w:color w:val="3D3D3D"/>
          <w:spacing w:val="1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социальной</w:t>
      </w:r>
      <w:r w:rsidRPr="00C409AD">
        <w:rPr>
          <w:color w:val="363636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защите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граждан,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подвергшихся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воздействию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262626"/>
          <w:sz w:val="28"/>
          <w:szCs w:val="28"/>
        </w:rPr>
        <w:t>радиации</w:t>
      </w:r>
      <w:r w:rsidRPr="00C409AD">
        <w:rPr>
          <w:color w:val="262626"/>
          <w:spacing w:val="1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вследствие</w:t>
      </w:r>
      <w:r w:rsidRPr="00C409AD">
        <w:rPr>
          <w:color w:val="2D2D2D"/>
          <w:spacing w:val="35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катастрофы</w:t>
      </w:r>
      <w:r w:rsidRPr="00C409AD">
        <w:rPr>
          <w:color w:val="383838"/>
          <w:spacing w:val="40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>на</w:t>
      </w:r>
      <w:r w:rsidRPr="00C409AD">
        <w:rPr>
          <w:color w:val="333333"/>
          <w:spacing w:val="25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Чернобыльской</w:t>
      </w:r>
      <w:r w:rsidRPr="00C409AD">
        <w:rPr>
          <w:color w:val="2F2F2F"/>
          <w:spacing w:val="54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АЭС"</w:t>
      </w:r>
      <w:r w:rsidRPr="00C409AD">
        <w:rPr>
          <w:color w:val="343434"/>
          <w:spacing w:val="27"/>
          <w:sz w:val="28"/>
          <w:szCs w:val="28"/>
        </w:rPr>
        <w:t xml:space="preserve"> </w:t>
      </w:r>
      <w:r w:rsidRPr="00C409AD">
        <w:rPr>
          <w:color w:val="424242"/>
          <w:sz w:val="28"/>
          <w:szCs w:val="28"/>
        </w:rPr>
        <w:t>(в</w:t>
      </w:r>
      <w:r w:rsidRPr="00C409AD">
        <w:rPr>
          <w:color w:val="424242"/>
          <w:spacing w:val="27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редакции</w:t>
      </w:r>
      <w:r w:rsidRPr="00C409AD">
        <w:rPr>
          <w:color w:val="2D2D2D"/>
          <w:spacing w:val="38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Закона</w:t>
      </w:r>
      <w:proofErr w:type="gramEnd"/>
    </w:p>
    <w:p w:rsidR="00C409AD" w:rsidRPr="00C409AD" w:rsidRDefault="00C409AD" w:rsidP="00C409AD">
      <w:pPr>
        <w:jc w:val="right"/>
        <w:rPr>
          <w:sz w:val="28"/>
          <w:szCs w:val="28"/>
        </w:rPr>
        <w:sectPr w:rsidR="00C409AD" w:rsidRPr="00C409AD" w:rsidSect="00C409AD">
          <w:pgSz w:w="11740" w:h="16700"/>
          <w:pgMar w:top="720" w:right="620" w:bottom="280" w:left="1500" w:header="720" w:footer="720" w:gutter="0"/>
          <w:cols w:space="720"/>
        </w:sectPr>
      </w:pPr>
    </w:p>
    <w:p w:rsidR="00C409AD" w:rsidRPr="00C409AD" w:rsidRDefault="00C409AD" w:rsidP="00C409AD">
      <w:pPr>
        <w:spacing w:before="64"/>
        <w:ind w:right="238"/>
        <w:jc w:val="center"/>
        <w:rPr>
          <w:sz w:val="28"/>
          <w:szCs w:val="28"/>
        </w:rPr>
      </w:pPr>
      <w:r w:rsidRPr="00C409AD">
        <w:rPr>
          <w:color w:val="4B4B4B"/>
          <w:w w:val="92"/>
          <w:sz w:val="28"/>
          <w:szCs w:val="28"/>
        </w:rPr>
        <w:lastRenderedPageBreak/>
        <w:t>2</w:t>
      </w:r>
    </w:p>
    <w:p w:rsidR="00C409AD" w:rsidRPr="00C409AD" w:rsidRDefault="00C409AD" w:rsidP="00C409AD">
      <w:pPr>
        <w:pStyle w:val="aa"/>
        <w:rPr>
          <w:sz w:val="28"/>
          <w:szCs w:val="28"/>
        </w:rPr>
      </w:pPr>
    </w:p>
    <w:p w:rsidR="00C409AD" w:rsidRPr="00C409AD" w:rsidRDefault="00C409AD" w:rsidP="00C409AD">
      <w:pPr>
        <w:pStyle w:val="aa"/>
        <w:spacing w:before="4"/>
        <w:rPr>
          <w:sz w:val="28"/>
          <w:szCs w:val="28"/>
        </w:rPr>
      </w:pPr>
    </w:p>
    <w:p w:rsidR="00C409AD" w:rsidRPr="00C409AD" w:rsidRDefault="00C409AD" w:rsidP="00C409AD">
      <w:pPr>
        <w:spacing w:line="249" w:lineRule="auto"/>
        <w:ind w:left="140" w:right="103" w:firstLine="5"/>
        <w:jc w:val="both"/>
        <w:rPr>
          <w:sz w:val="28"/>
          <w:szCs w:val="28"/>
        </w:rPr>
      </w:pPr>
      <w:proofErr w:type="gramStart"/>
      <w:r w:rsidRPr="00C409AD">
        <w:rPr>
          <w:color w:val="333333"/>
          <w:sz w:val="28"/>
          <w:szCs w:val="28"/>
        </w:rPr>
        <w:t xml:space="preserve">Российской </w:t>
      </w:r>
      <w:r w:rsidRPr="00C409AD">
        <w:rPr>
          <w:color w:val="282828"/>
          <w:sz w:val="28"/>
          <w:szCs w:val="28"/>
        </w:rPr>
        <w:t xml:space="preserve">Федерации </w:t>
      </w:r>
      <w:r w:rsidRPr="00C409AD">
        <w:rPr>
          <w:color w:val="2D2D2D"/>
          <w:sz w:val="28"/>
          <w:szCs w:val="28"/>
        </w:rPr>
        <w:t xml:space="preserve">от </w:t>
      </w:r>
      <w:r w:rsidRPr="00C409AD">
        <w:rPr>
          <w:color w:val="242424"/>
          <w:sz w:val="28"/>
          <w:szCs w:val="28"/>
        </w:rPr>
        <w:t xml:space="preserve">18 </w:t>
      </w:r>
      <w:r w:rsidRPr="00C409AD">
        <w:rPr>
          <w:color w:val="343434"/>
          <w:sz w:val="28"/>
          <w:szCs w:val="28"/>
        </w:rPr>
        <w:t xml:space="preserve">июня </w:t>
      </w:r>
      <w:r w:rsidRPr="00C409AD">
        <w:rPr>
          <w:color w:val="3B3B3B"/>
          <w:sz w:val="28"/>
          <w:szCs w:val="28"/>
        </w:rPr>
        <w:t xml:space="preserve">1992 </w:t>
      </w:r>
      <w:r w:rsidRPr="00C409AD">
        <w:rPr>
          <w:color w:val="424242"/>
          <w:sz w:val="28"/>
          <w:szCs w:val="28"/>
        </w:rPr>
        <w:t xml:space="preserve">года </w:t>
      </w:r>
      <w:r w:rsidRPr="00C409AD">
        <w:rPr>
          <w:color w:val="484848"/>
          <w:sz w:val="28"/>
          <w:szCs w:val="28"/>
        </w:rPr>
        <w:t xml:space="preserve">N </w:t>
      </w:r>
      <w:r w:rsidRPr="00C409AD">
        <w:rPr>
          <w:color w:val="3D3D3D"/>
          <w:sz w:val="28"/>
          <w:szCs w:val="28"/>
        </w:rPr>
        <w:t xml:space="preserve">3061-1), в </w:t>
      </w:r>
      <w:r w:rsidRPr="00C409AD">
        <w:rPr>
          <w:color w:val="363636"/>
          <w:sz w:val="28"/>
          <w:szCs w:val="28"/>
        </w:rPr>
        <w:t>соответствии</w:t>
      </w:r>
      <w:r w:rsidRPr="00C409AD">
        <w:rPr>
          <w:color w:val="363636"/>
          <w:spacing w:val="1"/>
          <w:sz w:val="28"/>
          <w:szCs w:val="28"/>
        </w:rPr>
        <w:t xml:space="preserve"> </w:t>
      </w:r>
      <w:r w:rsidRPr="00C409AD">
        <w:rPr>
          <w:color w:val="3F3F3F"/>
          <w:sz w:val="28"/>
          <w:szCs w:val="28"/>
        </w:rPr>
        <w:t>с</w:t>
      </w:r>
      <w:r w:rsidRPr="00C409AD">
        <w:rPr>
          <w:color w:val="3F3F3F"/>
          <w:spacing w:val="1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 xml:space="preserve">Федеральным </w:t>
      </w:r>
      <w:r w:rsidRPr="00C409AD">
        <w:rPr>
          <w:color w:val="2F2F2F"/>
          <w:sz w:val="28"/>
          <w:szCs w:val="28"/>
        </w:rPr>
        <w:t xml:space="preserve">законом </w:t>
      </w:r>
      <w:r w:rsidRPr="00C409AD">
        <w:rPr>
          <w:color w:val="3A3A3A"/>
          <w:sz w:val="28"/>
          <w:szCs w:val="28"/>
        </w:rPr>
        <w:t xml:space="preserve">от </w:t>
      </w:r>
      <w:r w:rsidRPr="00C409AD">
        <w:rPr>
          <w:color w:val="383838"/>
          <w:sz w:val="28"/>
          <w:szCs w:val="28"/>
        </w:rPr>
        <w:t xml:space="preserve">26 </w:t>
      </w:r>
      <w:r w:rsidRPr="00C409AD">
        <w:rPr>
          <w:color w:val="3D3D3D"/>
          <w:sz w:val="28"/>
          <w:szCs w:val="28"/>
        </w:rPr>
        <w:t xml:space="preserve">ноября </w:t>
      </w:r>
      <w:r w:rsidRPr="00C409AD">
        <w:rPr>
          <w:color w:val="343434"/>
          <w:sz w:val="28"/>
          <w:szCs w:val="28"/>
        </w:rPr>
        <w:t xml:space="preserve">1998 </w:t>
      </w:r>
      <w:r w:rsidRPr="00C409AD">
        <w:rPr>
          <w:color w:val="333333"/>
          <w:sz w:val="28"/>
          <w:szCs w:val="28"/>
        </w:rPr>
        <w:t xml:space="preserve">года </w:t>
      </w:r>
      <w:r w:rsidRPr="00C409AD">
        <w:rPr>
          <w:color w:val="444444"/>
          <w:sz w:val="28"/>
          <w:szCs w:val="28"/>
        </w:rPr>
        <w:t xml:space="preserve">N </w:t>
      </w:r>
      <w:r w:rsidRPr="00C409AD">
        <w:rPr>
          <w:color w:val="3F3F3F"/>
          <w:sz w:val="28"/>
          <w:szCs w:val="28"/>
        </w:rPr>
        <w:t xml:space="preserve">175—ФЗ </w:t>
      </w:r>
      <w:r w:rsidRPr="00C409AD">
        <w:rPr>
          <w:color w:val="494949"/>
          <w:sz w:val="28"/>
          <w:szCs w:val="28"/>
        </w:rPr>
        <w:t xml:space="preserve">"О </w:t>
      </w:r>
      <w:r w:rsidRPr="00C409AD">
        <w:rPr>
          <w:color w:val="363636"/>
          <w:sz w:val="28"/>
          <w:szCs w:val="28"/>
        </w:rPr>
        <w:t>социальной</w:t>
      </w:r>
      <w:r w:rsidRPr="00C409AD">
        <w:rPr>
          <w:color w:val="363636"/>
          <w:spacing w:val="1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защите</w:t>
      </w:r>
      <w:r w:rsidRPr="00C409AD">
        <w:rPr>
          <w:color w:val="383838"/>
          <w:spacing w:val="1"/>
          <w:sz w:val="28"/>
          <w:szCs w:val="28"/>
        </w:rPr>
        <w:t xml:space="preserve"> </w:t>
      </w:r>
      <w:r w:rsidRPr="00C409AD">
        <w:rPr>
          <w:color w:val="1D1D1D"/>
          <w:sz w:val="28"/>
          <w:szCs w:val="28"/>
        </w:rPr>
        <w:t>граждан</w:t>
      </w:r>
      <w:r w:rsidRPr="00C409AD">
        <w:rPr>
          <w:color w:val="1D1D1D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Российской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Федерации,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2A2A2A"/>
          <w:sz w:val="28"/>
          <w:szCs w:val="28"/>
        </w:rPr>
        <w:t>подвергшихся</w:t>
      </w:r>
      <w:r w:rsidRPr="00C409AD">
        <w:rPr>
          <w:color w:val="2A2A2A"/>
          <w:spacing w:val="1"/>
          <w:sz w:val="28"/>
          <w:szCs w:val="28"/>
        </w:rPr>
        <w:t xml:space="preserve"> </w:t>
      </w:r>
      <w:r w:rsidRPr="00C409AD">
        <w:rPr>
          <w:color w:val="3D3D3D"/>
          <w:sz w:val="28"/>
          <w:szCs w:val="28"/>
        </w:rPr>
        <w:t>воздействию</w:t>
      </w:r>
      <w:r w:rsidRPr="00C409AD">
        <w:rPr>
          <w:color w:val="3D3D3D"/>
          <w:spacing w:val="1"/>
          <w:sz w:val="28"/>
          <w:szCs w:val="28"/>
        </w:rPr>
        <w:t xml:space="preserve"> </w:t>
      </w:r>
      <w:r w:rsidRPr="00C409AD">
        <w:rPr>
          <w:color w:val="282828"/>
          <w:sz w:val="28"/>
          <w:szCs w:val="28"/>
        </w:rPr>
        <w:t>радиации</w:t>
      </w:r>
      <w:r w:rsidRPr="00C409AD">
        <w:rPr>
          <w:color w:val="282828"/>
          <w:spacing w:val="1"/>
          <w:sz w:val="28"/>
          <w:szCs w:val="28"/>
        </w:rPr>
        <w:t xml:space="preserve"> </w:t>
      </w:r>
      <w:r w:rsidRPr="00C409AD">
        <w:rPr>
          <w:color w:val="2A2A2A"/>
          <w:sz w:val="28"/>
          <w:szCs w:val="28"/>
        </w:rPr>
        <w:t>вследствие</w:t>
      </w:r>
      <w:r w:rsidRPr="00C409AD">
        <w:rPr>
          <w:color w:val="2A2A2A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аварии</w:t>
      </w:r>
      <w:r w:rsidRPr="00C409AD">
        <w:rPr>
          <w:color w:val="2F2F2F"/>
          <w:spacing w:val="1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в</w:t>
      </w:r>
      <w:r w:rsidRPr="00C409AD">
        <w:rPr>
          <w:color w:val="383838"/>
          <w:spacing w:val="68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1957</w:t>
      </w:r>
      <w:r w:rsidRPr="00C409AD">
        <w:rPr>
          <w:color w:val="363636"/>
          <w:spacing w:val="68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году</w:t>
      </w:r>
      <w:r w:rsidRPr="00C409AD">
        <w:rPr>
          <w:color w:val="363636"/>
          <w:spacing w:val="68"/>
          <w:sz w:val="28"/>
          <w:szCs w:val="28"/>
        </w:rPr>
        <w:t xml:space="preserve"> </w:t>
      </w:r>
      <w:r w:rsidRPr="00C409AD">
        <w:rPr>
          <w:color w:val="444444"/>
          <w:sz w:val="28"/>
          <w:szCs w:val="28"/>
        </w:rPr>
        <w:t>на</w:t>
      </w:r>
      <w:r w:rsidRPr="00C409AD">
        <w:rPr>
          <w:color w:val="444444"/>
          <w:spacing w:val="68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производственном</w:t>
      </w:r>
      <w:r w:rsidRPr="00C409AD">
        <w:rPr>
          <w:color w:val="363636"/>
          <w:spacing w:val="1"/>
          <w:sz w:val="28"/>
          <w:szCs w:val="28"/>
        </w:rPr>
        <w:t xml:space="preserve"> </w:t>
      </w:r>
      <w:r w:rsidRPr="00C409AD">
        <w:rPr>
          <w:color w:val="282828"/>
          <w:sz w:val="28"/>
          <w:szCs w:val="28"/>
        </w:rPr>
        <w:t>объединении</w:t>
      </w:r>
      <w:r w:rsidRPr="00C409AD">
        <w:rPr>
          <w:color w:val="282828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"Маяк"</w:t>
      </w:r>
      <w:r w:rsidRPr="00C409AD">
        <w:rPr>
          <w:color w:val="2F2F2F"/>
          <w:spacing w:val="1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и сбросов</w:t>
      </w:r>
      <w:r w:rsidRPr="00C409AD">
        <w:rPr>
          <w:color w:val="2D2D2D"/>
          <w:spacing w:val="1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>радиоактивных</w:t>
      </w:r>
      <w:r w:rsidRPr="00C409AD">
        <w:rPr>
          <w:color w:val="333333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 xml:space="preserve">отходов </w:t>
      </w:r>
      <w:r w:rsidRPr="00C409AD">
        <w:rPr>
          <w:color w:val="424242"/>
          <w:sz w:val="28"/>
          <w:szCs w:val="28"/>
        </w:rPr>
        <w:t xml:space="preserve">в </w:t>
      </w:r>
      <w:r w:rsidRPr="00C409AD">
        <w:rPr>
          <w:color w:val="383838"/>
          <w:sz w:val="28"/>
          <w:szCs w:val="28"/>
        </w:rPr>
        <w:t xml:space="preserve">реку </w:t>
      </w:r>
      <w:proofErr w:type="spellStart"/>
      <w:r w:rsidRPr="00C409AD">
        <w:rPr>
          <w:color w:val="2A2A2A"/>
          <w:sz w:val="28"/>
          <w:szCs w:val="28"/>
        </w:rPr>
        <w:t>Теча</w:t>
      </w:r>
      <w:proofErr w:type="spellEnd"/>
      <w:r w:rsidRPr="00C409AD">
        <w:rPr>
          <w:color w:val="2A2A2A"/>
          <w:sz w:val="28"/>
          <w:szCs w:val="28"/>
        </w:rPr>
        <w:t>”</w:t>
      </w:r>
      <w:r w:rsidRPr="00C409AD">
        <w:rPr>
          <w:color w:val="2A2A2A"/>
          <w:spacing w:val="1"/>
          <w:sz w:val="28"/>
          <w:szCs w:val="28"/>
        </w:rPr>
        <w:t xml:space="preserve"> </w:t>
      </w:r>
      <w:r w:rsidRPr="00C409AD">
        <w:rPr>
          <w:color w:val="414141"/>
          <w:sz w:val="28"/>
          <w:szCs w:val="28"/>
        </w:rPr>
        <w:t xml:space="preserve">и </w:t>
      </w:r>
      <w:r w:rsidRPr="00C409AD">
        <w:rPr>
          <w:color w:val="444444"/>
          <w:sz w:val="28"/>
          <w:szCs w:val="28"/>
        </w:rPr>
        <w:t>в</w:t>
      </w:r>
      <w:r w:rsidRPr="00C409AD">
        <w:rPr>
          <w:color w:val="444444"/>
          <w:spacing w:val="1"/>
          <w:sz w:val="28"/>
          <w:szCs w:val="28"/>
        </w:rPr>
        <w:t xml:space="preserve"> </w:t>
      </w:r>
      <w:r w:rsidRPr="00C409AD">
        <w:rPr>
          <w:color w:val="2A2A2A"/>
          <w:sz w:val="28"/>
          <w:szCs w:val="28"/>
        </w:rPr>
        <w:t xml:space="preserve">соответствии </w:t>
      </w:r>
      <w:r w:rsidRPr="00C409AD">
        <w:rPr>
          <w:color w:val="424242"/>
          <w:sz w:val="28"/>
          <w:szCs w:val="28"/>
        </w:rPr>
        <w:t xml:space="preserve">с </w:t>
      </w:r>
      <w:r w:rsidRPr="00C409AD">
        <w:rPr>
          <w:color w:val="2D2D2D"/>
          <w:sz w:val="28"/>
          <w:szCs w:val="28"/>
        </w:rPr>
        <w:t xml:space="preserve">Федеральным </w:t>
      </w:r>
      <w:r w:rsidRPr="00C409AD">
        <w:rPr>
          <w:color w:val="2A2A2A"/>
          <w:sz w:val="28"/>
          <w:szCs w:val="28"/>
        </w:rPr>
        <w:t xml:space="preserve">законом </w:t>
      </w:r>
      <w:r w:rsidRPr="00C409AD">
        <w:rPr>
          <w:color w:val="3F3F3F"/>
          <w:sz w:val="28"/>
          <w:szCs w:val="28"/>
        </w:rPr>
        <w:t xml:space="preserve">от </w:t>
      </w:r>
      <w:r w:rsidRPr="00C409AD">
        <w:rPr>
          <w:color w:val="3D3D3D"/>
          <w:sz w:val="28"/>
          <w:szCs w:val="28"/>
        </w:rPr>
        <w:t xml:space="preserve">10 </w:t>
      </w:r>
      <w:r w:rsidRPr="00C409AD">
        <w:rPr>
          <w:color w:val="383838"/>
          <w:sz w:val="28"/>
          <w:szCs w:val="28"/>
        </w:rPr>
        <w:t xml:space="preserve">января </w:t>
      </w:r>
      <w:r w:rsidRPr="00C409AD">
        <w:rPr>
          <w:color w:val="414141"/>
          <w:sz w:val="28"/>
          <w:szCs w:val="28"/>
        </w:rPr>
        <w:t xml:space="preserve">2002 </w:t>
      </w:r>
      <w:r w:rsidRPr="00C409AD">
        <w:rPr>
          <w:color w:val="464646"/>
          <w:sz w:val="28"/>
          <w:szCs w:val="28"/>
        </w:rPr>
        <w:t xml:space="preserve">года </w:t>
      </w:r>
      <w:r w:rsidRPr="00C409AD">
        <w:rPr>
          <w:color w:val="3F3F3F"/>
          <w:sz w:val="28"/>
          <w:szCs w:val="28"/>
        </w:rPr>
        <w:t xml:space="preserve">N </w:t>
      </w:r>
      <w:r w:rsidRPr="00C409AD">
        <w:rPr>
          <w:color w:val="3B3B3B"/>
          <w:sz w:val="28"/>
          <w:szCs w:val="28"/>
        </w:rPr>
        <w:t xml:space="preserve">2—ФЗ </w:t>
      </w:r>
      <w:r w:rsidRPr="00C409AD">
        <w:rPr>
          <w:color w:val="3F3F3F"/>
          <w:sz w:val="28"/>
          <w:szCs w:val="28"/>
        </w:rPr>
        <w:t>"О</w:t>
      </w:r>
      <w:proofErr w:type="gramEnd"/>
      <w:r w:rsidRPr="00C409AD">
        <w:rPr>
          <w:color w:val="3F3F3F"/>
          <w:spacing w:val="1"/>
          <w:sz w:val="28"/>
          <w:szCs w:val="28"/>
        </w:rPr>
        <w:t xml:space="preserve"> </w:t>
      </w:r>
      <w:r w:rsidRPr="00C409AD">
        <w:rPr>
          <w:color w:val="282828"/>
          <w:sz w:val="28"/>
          <w:szCs w:val="28"/>
        </w:rPr>
        <w:t>социальных</w:t>
      </w:r>
      <w:r w:rsidRPr="00C409AD">
        <w:rPr>
          <w:color w:val="282828"/>
          <w:spacing w:val="1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гарантиях</w:t>
      </w:r>
      <w:r w:rsidRPr="00C409AD">
        <w:rPr>
          <w:color w:val="2D2D2D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гражданам,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подвергшимся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радиационному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воздействию</w:t>
      </w:r>
      <w:r w:rsidRPr="00C409AD">
        <w:rPr>
          <w:color w:val="2F2F2F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вследствие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ядерных</w:t>
      </w:r>
      <w:r w:rsidRPr="00C409AD">
        <w:rPr>
          <w:color w:val="363636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испытаний</w:t>
      </w:r>
      <w:r w:rsidRPr="00C409AD">
        <w:rPr>
          <w:color w:val="343434"/>
          <w:spacing w:val="68"/>
          <w:sz w:val="28"/>
          <w:szCs w:val="28"/>
        </w:rPr>
        <w:t xml:space="preserve"> </w:t>
      </w:r>
      <w:r w:rsidRPr="00C409AD">
        <w:rPr>
          <w:color w:val="494949"/>
          <w:sz w:val="28"/>
          <w:szCs w:val="28"/>
        </w:rPr>
        <w:t>на</w:t>
      </w:r>
      <w:r w:rsidRPr="00C409AD">
        <w:rPr>
          <w:color w:val="494949"/>
          <w:spacing w:val="68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Семипалатинском</w:t>
      </w:r>
      <w:r w:rsidRPr="00C409AD">
        <w:rPr>
          <w:color w:val="3B3B3B"/>
          <w:spacing w:val="1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полигоне"</w:t>
      </w:r>
      <w:proofErr w:type="gramStart"/>
      <w:r w:rsidRPr="00C409AD">
        <w:rPr>
          <w:color w:val="2D2D2D"/>
          <w:spacing w:val="-38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;</w:t>
      </w:r>
      <w:proofErr w:type="gramEnd"/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187"/>
        </w:tabs>
        <w:adjustRightInd/>
        <w:spacing w:line="249" w:lineRule="auto"/>
        <w:ind w:left="140" w:right="120" w:firstLine="713"/>
        <w:contextualSpacing w:val="0"/>
        <w:jc w:val="both"/>
        <w:rPr>
          <w:color w:val="3F3F3F"/>
          <w:sz w:val="28"/>
          <w:szCs w:val="28"/>
        </w:rPr>
      </w:pPr>
      <w:r w:rsidRPr="00C409AD">
        <w:rPr>
          <w:color w:val="313131"/>
          <w:sz w:val="28"/>
          <w:szCs w:val="28"/>
        </w:rPr>
        <w:t>физических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 xml:space="preserve">лиц, </w:t>
      </w:r>
      <w:r w:rsidRPr="00C409AD">
        <w:rPr>
          <w:color w:val="343434"/>
          <w:sz w:val="28"/>
          <w:szCs w:val="28"/>
        </w:rPr>
        <w:t>принимавших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D3D3D"/>
          <w:sz w:val="28"/>
          <w:szCs w:val="28"/>
        </w:rPr>
        <w:t xml:space="preserve">в </w:t>
      </w:r>
      <w:r w:rsidRPr="00C409AD">
        <w:rPr>
          <w:color w:val="3F3F3F"/>
          <w:sz w:val="28"/>
          <w:szCs w:val="28"/>
        </w:rPr>
        <w:t xml:space="preserve">составе </w:t>
      </w:r>
      <w:r w:rsidRPr="00C409AD">
        <w:rPr>
          <w:color w:val="313131"/>
          <w:sz w:val="28"/>
          <w:szCs w:val="28"/>
        </w:rPr>
        <w:t>подразделений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F3F3F"/>
          <w:sz w:val="28"/>
          <w:szCs w:val="28"/>
        </w:rPr>
        <w:t>особого</w:t>
      </w:r>
      <w:r w:rsidRPr="00C409AD">
        <w:rPr>
          <w:color w:val="3F3F3F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 xml:space="preserve">риска </w:t>
      </w:r>
      <w:r w:rsidRPr="00C409AD">
        <w:rPr>
          <w:color w:val="2D2D2D"/>
          <w:sz w:val="28"/>
          <w:szCs w:val="28"/>
        </w:rPr>
        <w:t xml:space="preserve">непосредственное </w:t>
      </w:r>
      <w:r w:rsidRPr="00C409AD">
        <w:rPr>
          <w:color w:val="313131"/>
          <w:sz w:val="28"/>
          <w:szCs w:val="28"/>
        </w:rPr>
        <w:t>участие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 xml:space="preserve">в </w:t>
      </w:r>
      <w:r w:rsidRPr="00C409AD">
        <w:rPr>
          <w:color w:val="2A2A2A"/>
          <w:sz w:val="28"/>
          <w:szCs w:val="28"/>
        </w:rPr>
        <w:t>испытаниях</w:t>
      </w:r>
      <w:r w:rsidRPr="00C409AD">
        <w:rPr>
          <w:color w:val="2A2A2A"/>
          <w:spacing w:val="1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ядерного</w:t>
      </w:r>
      <w:r w:rsidRPr="00C409AD">
        <w:rPr>
          <w:color w:val="3B3B3B"/>
          <w:spacing w:val="1"/>
          <w:sz w:val="28"/>
          <w:szCs w:val="28"/>
        </w:rPr>
        <w:t xml:space="preserve"> </w:t>
      </w:r>
      <w:r w:rsidRPr="00C409AD">
        <w:rPr>
          <w:color w:val="414141"/>
          <w:sz w:val="28"/>
          <w:szCs w:val="28"/>
        </w:rPr>
        <w:t xml:space="preserve">и </w:t>
      </w:r>
      <w:r w:rsidRPr="00C409AD">
        <w:rPr>
          <w:color w:val="313131"/>
          <w:sz w:val="28"/>
          <w:szCs w:val="28"/>
        </w:rPr>
        <w:t>термоядерного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 xml:space="preserve">оружия, </w:t>
      </w:r>
      <w:r w:rsidRPr="00C409AD">
        <w:rPr>
          <w:color w:val="2D2D2D"/>
          <w:sz w:val="28"/>
          <w:szCs w:val="28"/>
        </w:rPr>
        <w:t>ликвидации</w:t>
      </w:r>
      <w:r w:rsidRPr="00C409AD">
        <w:rPr>
          <w:color w:val="2D2D2D"/>
          <w:spacing w:val="67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аварий</w:t>
      </w:r>
      <w:r w:rsidRPr="00C409AD">
        <w:rPr>
          <w:color w:val="313131"/>
          <w:spacing w:val="68"/>
          <w:sz w:val="28"/>
          <w:szCs w:val="28"/>
        </w:rPr>
        <w:t xml:space="preserve"> </w:t>
      </w:r>
      <w:r w:rsidRPr="00C409AD">
        <w:rPr>
          <w:color w:val="262626"/>
          <w:sz w:val="28"/>
          <w:szCs w:val="28"/>
        </w:rPr>
        <w:t>ядерных</w:t>
      </w:r>
      <w:r w:rsidRPr="00C409AD">
        <w:rPr>
          <w:color w:val="262626"/>
          <w:spacing w:val="67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установок</w:t>
      </w:r>
      <w:r w:rsidRPr="00C409AD">
        <w:rPr>
          <w:color w:val="343434"/>
          <w:spacing w:val="68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 xml:space="preserve">на </w:t>
      </w:r>
      <w:r w:rsidRPr="00C409AD">
        <w:rPr>
          <w:color w:val="383838"/>
          <w:sz w:val="28"/>
          <w:szCs w:val="28"/>
        </w:rPr>
        <w:t>средствах</w:t>
      </w:r>
      <w:r w:rsidRPr="00C409AD">
        <w:rPr>
          <w:color w:val="383838"/>
          <w:spacing w:val="67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вооружения</w:t>
      </w:r>
      <w:r w:rsidRPr="00C409AD">
        <w:rPr>
          <w:color w:val="3B3B3B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и</w:t>
      </w:r>
      <w:r w:rsidRPr="00C409AD">
        <w:rPr>
          <w:color w:val="343434"/>
          <w:spacing w:val="14"/>
          <w:sz w:val="28"/>
          <w:szCs w:val="28"/>
        </w:rPr>
        <w:t xml:space="preserve"> </w:t>
      </w:r>
      <w:r w:rsidRPr="00C409AD">
        <w:rPr>
          <w:color w:val="282828"/>
          <w:sz w:val="28"/>
          <w:szCs w:val="28"/>
        </w:rPr>
        <w:t>военных</w:t>
      </w:r>
      <w:r w:rsidRPr="00C409AD">
        <w:rPr>
          <w:color w:val="282828"/>
          <w:spacing w:val="2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объектах;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191"/>
        </w:tabs>
        <w:adjustRightInd/>
        <w:spacing w:line="249" w:lineRule="auto"/>
        <w:ind w:left="135" w:right="119" w:firstLine="720"/>
        <w:contextualSpacing w:val="0"/>
        <w:jc w:val="both"/>
        <w:rPr>
          <w:color w:val="363636"/>
          <w:sz w:val="28"/>
          <w:szCs w:val="28"/>
        </w:rPr>
      </w:pPr>
      <w:r w:rsidRPr="00C409AD">
        <w:rPr>
          <w:color w:val="262626"/>
          <w:sz w:val="28"/>
          <w:szCs w:val="28"/>
        </w:rPr>
        <w:t>физических</w:t>
      </w:r>
      <w:r w:rsidRPr="00C409AD">
        <w:rPr>
          <w:color w:val="262626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лиц,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232323"/>
          <w:sz w:val="28"/>
          <w:szCs w:val="28"/>
        </w:rPr>
        <w:t>получивших</w:t>
      </w:r>
      <w:r w:rsidRPr="00C409AD">
        <w:rPr>
          <w:color w:val="232323"/>
          <w:spacing w:val="1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>или</w:t>
      </w:r>
      <w:r w:rsidRPr="00C409AD">
        <w:rPr>
          <w:color w:val="333333"/>
          <w:spacing w:val="1"/>
          <w:sz w:val="28"/>
          <w:szCs w:val="28"/>
        </w:rPr>
        <w:t xml:space="preserve"> </w:t>
      </w:r>
      <w:r w:rsidRPr="00C409AD">
        <w:rPr>
          <w:color w:val="232323"/>
          <w:sz w:val="28"/>
          <w:szCs w:val="28"/>
        </w:rPr>
        <w:t>перенесших</w:t>
      </w:r>
      <w:r w:rsidRPr="00C409AD">
        <w:rPr>
          <w:color w:val="232323"/>
          <w:spacing w:val="67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лучевую</w:t>
      </w:r>
      <w:r w:rsidRPr="00C409AD">
        <w:rPr>
          <w:color w:val="363636"/>
          <w:spacing w:val="68"/>
          <w:sz w:val="28"/>
          <w:szCs w:val="28"/>
        </w:rPr>
        <w:t xml:space="preserve"> </w:t>
      </w:r>
      <w:r w:rsidRPr="00C409AD">
        <w:rPr>
          <w:color w:val="3A3A3A"/>
          <w:sz w:val="28"/>
          <w:szCs w:val="28"/>
        </w:rPr>
        <w:t>болезнь</w:t>
      </w:r>
      <w:r w:rsidRPr="00C409AD">
        <w:rPr>
          <w:color w:val="3A3A3A"/>
          <w:spacing w:val="1"/>
          <w:sz w:val="28"/>
          <w:szCs w:val="28"/>
        </w:rPr>
        <w:t xml:space="preserve"> </w:t>
      </w:r>
      <w:r w:rsidRPr="00C409AD">
        <w:rPr>
          <w:color w:val="2A2A2A"/>
          <w:sz w:val="28"/>
          <w:szCs w:val="28"/>
        </w:rPr>
        <w:t xml:space="preserve">или </w:t>
      </w:r>
      <w:r w:rsidRPr="00C409AD">
        <w:rPr>
          <w:color w:val="262626"/>
          <w:sz w:val="28"/>
          <w:szCs w:val="28"/>
        </w:rPr>
        <w:t xml:space="preserve">ставших </w:t>
      </w:r>
      <w:r w:rsidRPr="00C409AD">
        <w:rPr>
          <w:color w:val="242424"/>
          <w:sz w:val="28"/>
          <w:szCs w:val="28"/>
        </w:rPr>
        <w:t>инвалидами</w:t>
      </w:r>
      <w:r w:rsidRPr="00C409AD">
        <w:rPr>
          <w:color w:val="242424"/>
          <w:spacing w:val="1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 xml:space="preserve">в </w:t>
      </w:r>
      <w:r w:rsidRPr="00C409AD">
        <w:rPr>
          <w:color w:val="2D2D2D"/>
          <w:sz w:val="28"/>
          <w:szCs w:val="28"/>
        </w:rPr>
        <w:t>результате</w:t>
      </w:r>
      <w:r w:rsidRPr="00C409AD">
        <w:rPr>
          <w:color w:val="2D2D2D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испытаний,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учений</w:t>
      </w:r>
      <w:r w:rsidRPr="00C409AD">
        <w:rPr>
          <w:color w:val="2F2F2F"/>
          <w:spacing w:val="1"/>
          <w:sz w:val="28"/>
          <w:szCs w:val="28"/>
        </w:rPr>
        <w:t xml:space="preserve"> </w:t>
      </w:r>
      <w:r w:rsidRPr="00C409AD">
        <w:rPr>
          <w:color w:val="424242"/>
          <w:sz w:val="28"/>
          <w:szCs w:val="28"/>
        </w:rPr>
        <w:t xml:space="preserve">и </w:t>
      </w:r>
      <w:r w:rsidRPr="00C409AD">
        <w:rPr>
          <w:color w:val="383838"/>
          <w:sz w:val="28"/>
          <w:szCs w:val="28"/>
        </w:rPr>
        <w:t>иных</w:t>
      </w:r>
      <w:r w:rsidRPr="00C409AD">
        <w:rPr>
          <w:color w:val="383838"/>
          <w:spacing w:val="1"/>
          <w:sz w:val="28"/>
          <w:szCs w:val="28"/>
        </w:rPr>
        <w:t xml:space="preserve"> </w:t>
      </w:r>
      <w:r w:rsidRPr="00C409AD">
        <w:rPr>
          <w:color w:val="3D3D3D"/>
          <w:sz w:val="28"/>
          <w:szCs w:val="28"/>
        </w:rPr>
        <w:t>работ,</w:t>
      </w:r>
      <w:r w:rsidRPr="00C409AD">
        <w:rPr>
          <w:color w:val="3D3D3D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связанных</w:t>
      </w:r>
      <w:r w:rsidRPr="00C409AD">
        <w:rPr>
          <w:color w:val="2F2F2F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с</w:t>
      </w:r>
      <w:r w:rsidRPr="00C409AD">
        <w:rPr>
          <w:color w:val="313131"/>
          <w:spacing w:val="68"/>
          <w:sz w:val="28"/>
          <w:szCs w:val="28"/>
        </w:rPr>
        <w:t xml:space="preserve"> </w:t>
      </w:r>
      <w:r w:rsidRPr="00C409AD">
        <w:rPr>
          <w:color w:val="262626"/>
          <w:sz w:val="28"/>
          <w:szCs w:val="28"/>
        </w:rPr>
        <w:t>любыми</w:t>
      </w:r>
      <w:r w:rsidRPr="00C409AD">
        <w:rPr>
          <w:color w:val="262626"/>
          <w:spacing w:val="68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>видами</w:t>
      </w:r>
      <w:r w:rsidRPr="00C409AD">
        <w:rPr>
          <w:color w:val="333333"/>
          <w:spacing w:val="68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ядерных</w:t>
      </w:r>
      <w:r w:rsidRPr="00C409AD">
        <w:rPr>
          <w:color w:val="313131"/>
          <w:spacing w:val="68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установок,</w:t>
      </w:r>
      <w:r w:rsidRPr="00C409AD">
        <w:rPr>
          <w:color w:val="363636"/>
          <w:spacing w:val="68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включая</w:t>
      </w:r>
      <w:r w:rsidRPr="00C409AD">
        <w:rPr>
          <w:color w:val="3B3B3B"/>
          <w:spacing w:val="68"/>
          <w:sz w:val="28"/>
          <w:szCs w:val="28"/>
        </w:rPr>
        <w:t xml:space="preserve"> </w:t>
      </w:r>
      <w:r w:rsidRPr="00C409AD">
        <w:rPr>
          <w:color w:val="444444"/>
          <w:sz w:val="28"/>
          <w:szCs w:val="28"/>
        </w:rPr>
        <w:t>ядерное</w:t>
      </w:r>
      <w:r w:rsidRPr="00C409AD">
        <w:rPr>
          <w:color w:val="444444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оружие</w:t>
      </w:r>
      <w:r w:rsidRPr="00C409AD">
        <w:rPr>
          <w:color w:val="2F2F2F"/>
          <w:spacing w:val="19"/>
          <w:sz w:val="28"/>
          <w:szCs w:val="28"/>
        </w:rPr>
        <w:t xml:space="preserve"> </w:t>
      </w:r>
      <w:r w:rsidRPr="00C409AD">
        <w:rPr>
          <w:color w:val="2B2B2B"/>
          <w:sz w:val="28"/>
          <w:szCs w:val="28"/>
        </w:rPr>
        <w:t>и</w:t>
      </w:r>
      <w:r w:rsidRPr="00C409AD">
        <w:rPr>
          <w:color w:val="2B2B2B"/>
          <w:spacing w:val="16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космическую</w:t>
      </w:r>
      <w:r w:rsidRPr="00C409AD">
        <w:rPr>
          <w:color w:val="2D2D2D"/>
          <w:spacing w:val="40"/>
          <w:sz w:val="28"/>
          <w:szCs w:val="28"/>
        </w:rPr>
        <w:t xml:space="preserve"> </w:t>
      </w:r>
      <w:r w:rsidRPr="00C409AD">
        <w:rPr>
          <w:color w:val="363636"/>
          <w:sz w:val="28"/>
          <w:szCs w:val="28"/>
        </w:rPr>
        <w:t>технику;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293"/>
        </w:tabs>
        <w:adjustRightInd/>
        <w:spacing w:line="252" w:lineRule="auto"/>
        <w:ind w:left="135" w:right="113" w:firstLine="714"/>
        <w:contextualSpacing w:val="0"/>
        <w:jc w:val="both"/>
        <w:rPr>
          <w:color w:val="3B3B3B"/>
          <w:sz w:val="28"/>
          <w:szCs w:val="28"/>
        </w:rPr>
      </w:pPr>
      <w:r w:rsidRPr="00C409AD">
        <w:rPr>
          <w:color w:val="1D1D1D"/>
          <w:w w:val="105"/>
          <w:sz w:val="28"/>
          <w:szCs w:val="28"/>
        </w:rPr>
        <w:t>пенсионеров,</w:t>
      </w:r>
      <w:r w:rsidRPr="00C409AD">
        <w:rPr>
          <w:color w:val="1D1D1D"/>
          <w:spacing w:val="1"/>
          <w:w w:val="105"/>
          <w:sz w:val="28"/>
          <w:szCs w:val="28"/>
        </w:rPr>
        <w:t xml:space="preserve"> </w:t>
      </w:r>
      <w:r w:rsidRPr="00C409AD">
        <w:rPr>
          <w:color w:val="2A2A2A"/>
          <w:w w:val="105"/>
          <w:sz w:val="28"/>
          <w:szCs w:val="28"/>
        </w:rPr>
        <w:t>получающих</w:t>
      </w:r>
      <w:r w:rsidRPr="00C409AD">
        <w:rPr>
          <w:color w:val="2A2A2A"/>
          <w:spacing w:val="1"/>
          <w:w w:val="105"/>
          <w:sz w:val="28"/>
          <w:szCs w:val="28"/>
        </w:rPr>
        <w:t xml:space="preserve"> </w:t>
      </w:r>
      <w:r w:rsidRPr="00C409AD">
        <w:rPr>
          <w:color w:val="343434"/>
          <w:w w:val="105"/>
          <w:sz w:val="28"/>
          <w:szCs w:val="28"/>
        </w:rPr>
        <w:t>пенсии,</w:t>
      </w:r>
      <w:r w:rsidRPr="00C409AD">
        <w:rPr>
          <w:color w:val="343434"/>
          <w:spacing w:val="1"/>
          <w:w w:val="105"/>
          <w:sz w:val="28"/>
          <w:szCs w:val="28"/>
        </w:rPr>
        <w:t xml:space="preserve"> </w:t>
      </w:r>
      <w:r w:rsidRPr="00C409AD">
        <w:rPr>
          <w:color w:val="383838"/>
          <w:w w:val="105"/>
          <w:sz w:val="28"/>
          <w:szCs w:val="28"/>
        </w:rPr>
        <w:t>назначаемые</w:t>
      </w:r>
      <w:r w:rsidRPr="00C409AD">
        <w:rPr>
          <w:color w:val="383838"/>
          <w:spacing w:val="1"/>
          <w:w w:val="105"/>
          <w:sz w:val="28"/>
          <w:szCs w:val="28"/>
        </w:rPr>
        <w:t xml:space="preserve"> </w:t>
      </w:r>
      <w:r w:rsidRPr="00C409AD">
        <w:rPr>
          <w:color w:val="494949"/>
          <w:w w:val="105"/>
          <w:sz w:val="28"/>
          <w:szCs w:val="28"/>
        </w:rPr>
        <w:t>в</w:t>
      </w:r>
      <w:r w:rsidRPr="00C409AD">
        <w:rPr>
          <w:color w:val="494949"/>
          <w:spacing w:val="1"/>
          <w:w w:val="105"/>
          <w:sz w:val="28"/>
          <w:szCs w:val="28"/>
        </w:rPr>
        <w:t xml:space="preserve"> </w:t>
      </w:r>
      <w:r w:rsidRPr="00C409AD">
        <w:rPr>
          <w:color w:val="3B3B3B"/>
          <w:w w:val="105"/>
          <w:sz w:val="28"/>
          <w:szCs w:val="28"/>
        </w:rPr>
        <w:t>порядке,</w:t>
      </w:r>
      <w:r w:rsidRPr="00C409AD">
        <w:rPr>
          <w:color w:val="3B3B3B"/>
          <w:spacing w:val="1"/>
          <w:w w:val="105"/>
          <w:sz w:val="28"/>
          <w:szCs w:val="28"/>
        </w:rPr>
        <w:t xml:space="preserve"> </w:t>
      </w:r>
      <w:r w:rsidRPr="00C409AD">
        <w:rPr>
          <w:color w:val="2A2A2A"/>
          <w:w w:val="105"/>
          <w:sz w:val="28"/>
          <w:szCs w:val="28"/>
        </w:rPr>
        <w:t xml:space="preserve">установленном </w:t>
      </w:r>
      <w:r w:rsidRPr="00C409AD">
        <w:rPr>
          <w:color w:val="2F2F2F"/>
          <w:w w:val="105"/>
          <w:sz w:val="28"/>
          <w:szCs w:val="28"/>
        </w:rPr>
        <w:t xml:space="preserve">пенсионным </w:t>
      </w:r>
      <w:r w:rsidRPr="00C409AD">
        <w:rPr>
          <w:color w:val="2D2D2D"/>
          <w:w w:val="105"/>
          <w:sz w:val="28"/>
          <w:szCs w:val="28"/>
        </w:rPr>
        <w:t xml:space="preserve">законодательством, </w:t>
      </w:r>
      <w:r w:rsidRPr="00C409AD">
        <w:rPr>
          <w:color w:val="363636"/>
          <w:w w:val="105"/>
          <w:sz w:val="28"/>
          <w:szCs w:val="28"/>
        </w:rPr>
        <w:t xml:space="preserve">а </w:t>
      </w:r>
      <w:r w:rsidRPr="00C409AD">
        <w:rPr>
          <w:color w:val="343434"/>
          <w:w w:val="105"/>
          <w:sz w:val="28"/>
          <w:szCs w:val="28"/>
        </w:rPr>
        <w:t xml:space="preserve">также лиц, </w:t>
      </w:r>
      <w:r w:rsidRPr="00C409AD">
        <w:rPr>
          <w:color w:val="363636"/>
          <w:w w:val="105"/>
          <w:sz w:val="28"/>
          <w:szCs w:val="28"/>
        </w:rPr>
        <w:t>достигших</w:t>
      </w:r>
      <w:r w:rsidRPr="00C409AD">
        <w:rPr>
          <w:color w:val="363636"/>
          <w:spacing w:val="1"/>
          <w:w w:val="105"/>
          <w:sz w:val="28"/>
          <w:szCs w:val="28"/>
        </w:rPr>
        <w:t xml:space="preserve"> </w:t>
      </w:r>
      <w:r w:rsidRPr="00C409AD">
        <w:rPr>
          <w:color w:val="333333"/>
          <w:w w:val="105"/>
          <w:sz w:val="28"/>
          <w:szCs w:val="28"/>
        </w:rPr>
        <w:t xml:space="preserve">возраста </w:t>
      </w:r>
      <w:r w:rsidRPr="00C409AD">
        <w:rPr>
          <w:color w:val="343434"/>
          <w:w w:val="105"/>
          <w:sz w:val="28"/>
          <w:szCs w:val="28"/>
        </w:rPr>
        <w:t xml:space="preserve">60 </w:t>
      </w:r>
      <w:r w:rsidRPr="00C409AD">
        <w:rPr>
          <w:color w:val="363636"/>
          <w:w w:val="105"/>
          <w:sz w:val="28"/>
          <w:szCs w:val="28"/>
        </w:rPr>
        <w:t xml:space="preserve">и </w:t>
      </w:r>
      <w:r w:rsidRPr="00C409AD">
        <w:rPr>
          <w:color w:val="414141"/>
          <w:w w:val="105"/>
          <w:sz w:val="28"/>
          <w:szCs w:val="28"/>
        </w:rPr>
        <w:t xml:space="preserve">55 </w:t>
      </w:r>
      <w:r w:rsidRPr="00C409AD">
        <w:rPr>
          <w:color w:val="313131"/>
          <w:w w:val="105"/>
          <w:sz w:val="28"/>
          <w:szCs w:val="28"/>
        </w:rPr>
        <w:t xml:space="preserve">лет </w:t>
      </w:r>
      <w:r w:rsidRPr="00C409AD">
        <w:rPr>
          <w:color w:val="262626"/>
          <w:w w:val="105"/>
          <w:sz w:val="28"/>
          <w:szCs w:val="28"/>
        </w:rPr>
        <w:t xml:space="preserve">(соответственно </w:t>
      </w:r>
      <w:r w:rsidRPr="00C409AD">
        <w:rPr>
          <w:color w:val="333333"/>
          <w:w w:val="105"/>
          <w:sz w:val="28"/>
          <w:szCs w:val="28"/>
        </w:rPr>
        <w:t xml:space="preserve">мужчины </w:t>
      </w:r>
      <w:r w:rsidRPr="00C409AD">
        <w:rPr>
          <w:color w:val="343434"/>
          <w:w w:val="105"/>
          <w:sz w:val="28"/>
          <w:szCs w:val="28"/>
        </w:rPr>
        <w:t xml:space="preserve">и женщины), </w:t>
      </w:r>
      <w:r w:rsidRPr="00C409AD">
        <w:rPr>
          <w:color w:val="363636"/>
          <w:w w:val="105"/>
          <w:sz w:val="28"/>
          <w:szCs w:val="28"/>
        </w:rPr>
        <w:t xml:space="preserve">которым </w:t>
      </w:r>
      <w:r w:rsidRPr="00C409AD">
        <w:rPr>
          <w:color w:val="444444"/>
          <w:w w:val="105"/>
          <w:sz w:val="28"/>
          <w:szCs w:val="28"/>
        </w:rPr>
        <w:t>в</w:t>
      </w:r>
      <w:r w:rsidRPr="00C409AD">
        <w:rPr>
          <w:color w:val="444444"/>
          <w:spacing w:val="1"/>
          <w:w w:val="105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соответствии</w:t>
      </w:r>
      <w:r w:rsidRPr="00C409AD">
        <w:rPr>
          <w:color w:val="2D2D2D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 xml:space="preserve">с </w:t>
      </w:r>
      <w:r w:rsidRPr="00C409AD">
        <w:rPr>
          <w:color w:val="2D2D2D"/>
          <w:sz w:val="28"/>
          <w:szCs w:val="28"/>
        </w:rPr>
        <w:t>законодательством</w:t>
      </w:r>
      <w:r w:rsidRPr="00C409AD">
        <w:rPr>
          <w:color w:val="2D2D2D"/>
          <w:spacing w:val="1"/>
          <w:sz w:val="28"/>
          <w:szCs w:val="28"/>
        </w:rPr>
        <w:t xml:space="preserve"> </w:t>
      </w:r>
      <w:r w:rsidRPr="00C409AD">
        <w:rPr>
          <w:color w:val="2B2B2B"/>
          <w:sz w:val="28"/>
          <w:szCs w:val="28"/>
        </w:rPr>
        <w:t>Российской</w:t>
      </w:r>
      <w:r w:rsidRPr="00C409AD">
        <w:rPr>
          <w:color w:val="2B2B2B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Федерации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33333"/>
          <w:sz w:val="28"/>
          <w:szCs w:val="28"/>
        </w:rPr>
        <w:t>выплачивается</w:t>
      </w:r>
      <w:r w:rsidRPr="00C409AD">
        <w:rPr>
          <w:color w:val="333333"/>
          <w:spacing w:val="1"/>
          <w:sz w:val="28"/>
          <w:szCs w:val="28"/>
        </w:rPr>
        <w:t xml:space="preserve"> </w:t>
      </w:r>
      <w:r w:rsidRPr="00C409AD">
        <w:rPr>
          <w:color w:val="2A2A2A"/>
          <w:w w:val="105"/>
          <w:sz w:val="28"/>
          <w:szCs w:val="28"/>
        </w:rPr>
        <w:t>ежемесячное</w:t>
      </w:r>
      <w:r w:rsidRPr="00C409AD">
        <w:rPr>
          <w:color w:val="2A2A2A"/>
          <w:spacing w:val="27"/>
          <w:w w:val="105"/>
          <w:sz w:val="28"/>
          <w:szCs w:val="28"/>
        </w:rPr>
        <w:t xml:space="preserve"> </w:t>
      </w:r>
      <w:r w:rsidRPr="00C409AD">
        <w:rPr>
          <w:color w:val="2F2F2F"/>
          <w:w w:val="105"/>
          <w:sz w:val="28"/>
          <w:szCs w:val="28"/>
        </w:rPr>
        <w:t>пожизненное</w:t>
      </w:r>
      <w:r w:rsidRPr="00C409AD">
        <w:rPr>
          <w:color w:val="2F2F2F"/>
          <w:spacing w:val="22"/>
          <w:w w:val="105"/>
          <w:sz w:val="28"/>
          <w:szCs w:val="28"/>
        </w:rPr>
        <w:t xml:space="preserve"> </w:t>
      </w:r>
      <w:r w:rsidRPr="00C409AD">
        <w:rPr>
          <w:color w:val="262626"/>
          <w:w w:val="105"/>
          <w:sz w:val="28"/>
          <w:szCs w:val="28"/>
        </w:rPr>
        <w:t>содержание;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196"/>
        </w:tabs>
        <w:adjustRightInd/>
        <w:spacing w:line="249" w:lineRule="auto"/>
        <w:ind w:left="130" w:right="119" w:firstLine="715"/>
        <w:contextualSpacing w:val="0"/>
        <w:jc w:val="both"/>
        <w:rPr>
          <w:color w:val="282828"/>
          <w:sz w:val="28"/>
          <w:szCs w:val="28"/>
        </w:rPr>
      </w:pPr>
      <w:r w:rsidRPr="00C409AD">
        <w:rPr>
          <w:color w:val="282828"/>
          <w:sz w:val="28"/>
          <w:szCs w:val="28"/>
        </w:rPr>
        <w:t>физических</w:t>
      </w:r>
      <w:r w:rsidRPr="00C409AD">
        <w:rPr>
          <w:color w:val="282828"/>
          <w:spacing w:val="1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лиц,</w:t>
      </w:r>
      <w:r w:rsidRPr="00C409AD">
        <w:rPr>
          <w:color w:val="2D2D2D"/>
          <w:spacing w:val="1"/>
          <w:sz w:val="28"/>
          <w:szCs w:val="28"/>
        </w:rPr>
        <w:t xml:space="preserve"> </w:t>
      </w:r>
      <w:r w:rsidRPr="00C409AD">
        <w:rPr>
          <w:color w:val="262626"/>
          <w:sz w:val="28"/>
          <w:szCs w:val="28"/>
        </w:rPr>
        <w:t>соответствующих</w:t>
      </w:r>
      <w:r w:rsidRPr="00C409AD">
        <w:rPr>
          <w:color w:val="262626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условиям,</w:t>
      </w:r>
      <w:r w:rsidRPr="00C409AD">
        <w:rPr>
          <w:color w:val="2F2F2F"/>
          <w:spacing w:val="1"/>
          <w:sz w:val="28"/>
          <w:szCs w:val="28"/>
        </w:rPr>
        <w:t xml:space="preserve"> </w:t>
      </w:r>
      <w:r w:rsidRPr="00C409AD">
        <w:rPr>
          <w:color w:val="2F2F2F"/>
          <w:sz w:val="28"/>
          <w:szCs w:val="28"/>
        </w:rPr>
        <w:t>необходимым</w:t>
      </w:r>
      <w:r w:rsidRPr="00C409AD">
        <w:rPr>
          <w:color w:val="2F2F2F"/>
          <w:spacing w:val="1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для</w:t>
      </w:r>
      <w:r w:rsidRPr="00C409AD">
        <w:rPr>
          <w:color w:val="3B3B3B"/>
          <w:spacing w:val="1"/>
          <w:sz w:val="28"/>
          <w:szCs w:val="28"/>
        </w:rPr>
        <w:t xml:space="preserve"> </w:t>
      </w:r>
      <w:r w:rsidRPr="00C409AD">
        <w:rPr>
          <w:color w:val="313131"/>
          <w:sz w:val="28"/>
          <w:szCs w:val="28"/>
        </w:rPr>
        <w:t>назначения</w:t>
      </w:r>
      <w:r w:rsidRPr="00C409AD">
        <w:rPr>
          <w:color w:val="313131"/>
          <w:spacing w:val="1"/>
          <w:sz w:val="28"/>
          <w:szCs w:val="28"/>
        </w:rPr>
        <w:t xml:space="preserve"> </w:t>
      </w:r>
      <w:r w:rsidRPr="00C409AD">
        <w:rPr>
          <w:color w:val="262626"/>
          <w:sz w:val="28"/>
          <w:szCs w:val="28"/>
        </w:rPr>
        <w:t>пенсии</w:t>
      </w:r>
      <w:r w:rsidRPr="00C409AD">
        <w:rPr>
          <w:color w:val="262626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в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соответствии</w:t>
      </w:r>
      <w:r w:rsidRPr="00C409AD">
        <w:rPr>
          <w:color w:val="383838"/>
          <w:spacing w:val="1"/>
          <w:sz w:val="28"/>
          <w:szCs w:val="28"/>
        </w:rPr>
        <w:t xml:space="preserve"> </w:t>
      </w:r>
      <w:r w:rsidRPr="00C409AD">
        <w:rPr>
          <w:color w:val="464646"/>
          <w:sz w:val="28"/>
          <w:szCs w:val="28"/>
        </w:rPr>
        <w:t>с</w:t>
      </w:r>
      <w:r w:rsidRPr="00C409AD">
        <w:rPr>
          <w:color w:val="464646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законодательством</w:t>
      </w:r>
      <w:r w:rsidRPr="00C409AD">
        <w:rPr>
          <w:color w:val="343434"/>
          <w:spacing w:val="1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Российской</w:t>
      </w:r>
      <w:r w:rsidRPr="00C409AD">
        <w:rPr>
          <w:color w:val="383838"/>
          <w:spacing w:val="1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Федерации,</w:t>
      </w:r>
      <w:r w:rsidRPr="00C409AD">
        <w:rPr>
          <w:color w:val="343434"/>
          <w:spacing w:val="18"/>
          <w:sz w:val="28"/>
          <w:szCs w:val="28"/>
        </w:rPr>
        <w:t xml:space="preserve"> </w:t>
      </w:r>
      <w:r w:rsidRPr="00C409AD">
        <w:rPr>
          <w:color w:val="282828"/>
          <w:sz w:val="28"/>
          <w:szCs w:val="28"/>
        </w:rPr>
        <w:t>действовавшим</w:t>
      </w:r>
      <w:r w:rsidRPr="00C409AD">
        <w:rPr>
          <w:color w:val="282828"/>
          <w:spacing w:val="47"/>
          <w:sz w:val="28"/>
          <w:szCs w:val="28"/>
        </w:rPr>
        <w:t xml:space="preserve"> </w:t>
      </w:r>
      <w:r w:rsidRPr="00C409AD">
        <w:rPr>
          <w:color w:val="3B3B3B"/>
          <w:sz w:val="28"/>
          <w:szCs w:val="28"/>
        </w:rPr>
        <w:t>на</w:t>
      </w:r>
      <w:r w:rsidRPr="00C409AD">
        <w:rPr>
          <w:color w:val="3B3B3B"/>
          <w:spacing w:val="8"/>
          <w:sz w:val="28"/>
          <w:szCs w:val="28"/>
        </w:rPr>
        <w:t xml:space="preserve"> </w:t>
      </w:r>
      <w:r w:rsidRPr="00C409AD">
        <w:rPr>
          <w:color w:val="383838"/>
          <w:sz w:val="28"/>
          <w:szCs w:val="28"/>
        </w:rPr>
        <w:t>31</w:t>
      </w:r>
      <w:r w:rsidRPr="00C409AD">
        <w:rPr>
          <w:color w:val="383838"/>
          <w:spacing w:val="12"/>
          <w:sz w:val="28"/>
          <w:szCs w:val="28"/>
        </w:rPr>
        <w:t xml:space="preserve"> </w:t>
      </w:r>
      <w:r w:rsidRPr="00C409AD">
        <w:rPr>
          <w:color w:val="2D2D2D"/>
          <w:sz w:val="28"/>
          <w:szCs w:val="28"/>
        </w:rPr>
        <w:t>декабря</w:t>
      </w:r>
      <w:r w:rsidRPr="00C409AD">
        <w:rPr>
          <w:color w:val="2D2D2D"/>
          <w:spacing w:val="23"/>
          <w:sz w:val="28"/>
          <w:szCs w:val="28"/>
        </w:rPr>
        <w:t xml:space="preserve"> </w:t>
      </w:r>
      <w:r w:rsidRPr="00C409AD">
        <w:rPr>
          <w:color w:val="3A3A3A"/>
          <w:sz w:val="28"/>
          <w:szCs w:val="28"/>
        </w:rPr>
        <w:t>2018</w:t>
      </w:r>
      <w:r w:rsidRPr="00C409AD">
        <w:rPr>
          <w:color w:val="3A3A3A"/>
          <w:spacing w:val="24"/>
          <w:sz w:val="28"/>
          <w:szCs w:val="28"/>
        </w:rPr>
        <w:t xml:space="preserve"> </w:t>
      </w:r>
      <w:r w:rsidRPr="00C409AD">
        <w:rPr>
          <w:color w:val="343434"/>
          <w:sz w:val="28"/>
          <w:szCs w:val="28"/>
        </w:rPr>
        <w:t>года;</w:t>
      </w:r>
    </w:p>
    <w:p w:rsidR="00C409AD" w:rsidRPr="00C409AD" w:rsidRDefault="00C409AD" w:rsidP="00C409AD">
      <w:pPr>
        <w:pStyle w:val="a9"/>
        <w:numPr>
          <w:ilvl w:val="0"/>
          <w:numId w:val="6"/>
        </w:numPr>
        <w:tabs>
          <w:tab w:val="left" w:pos="1350"/>
        </w:tabs>
        <w:adjustRightInd/>
        <w:ind w:left="132" w:right="99" w:firstLine="721"/>
        <w:contextualSpacing w:val="0"/>
        <w:jc w:val="both"/>
        <w:rPr>
          <w:color w:val="343434"/>
          <w:sz w:val="28"/>
          <w:szCs w:val="28"/>
        </w:rPr>
      </w:pPr>
      <w:r w:rsidRPr="00C409AD">
        <w:rPr>
          <w:color w:val="313131"/>
          <w:w w:val="105"/>
          <w:sz w:val="28"/>
          <w:szCs w:val="28"/>
        </w:rPr>
        <w:t xml:space="preserve">физических </w:t>
      </w:r>
      <w:r w:rsidRPr="00C409AD">
        <w:rPr>
          <w:color w:val="3B3B3B"/>
          <w:w w:val="105"/>
          <w:sz w:val="28"/>
          <w:szCs w:val="28"/>
        </w:rPr>
        <w:t xml:space="preserve">лиц, </w:t>
      </w:r>
      <w:r w:rsidRPr="00C409AD">
        <w:rPr>
          <w:color w:val="2F2F2F"/>
          <w:w w:val="105"/>
          <w:sz w:val="28"/>
          <w:szCs w:val="28"/>
        </w:rPr>
        <w:t xml:space="preserve">имеющих </w:t>
      </w:r>
      <w:r w:rsidRPr="00C409AD">
        <w:rPr>
          <w:color w:val="3B3B3B"/>
          <w:w w:val="105"/>
          <w:sz w:val="28"/>
          <w:szCs w:val="28"/>
        </w:rPr>
        <w:t xml:space="preserve">трех </w:t>
      </w:r>
      <w:r w:rsidRPr="00C409AD">
        <w:rPr>
          <w:color w:val="343434"/>
          <w:w w:val="105"/>
          <w:sz w:val="28"/>
          <w:szCs w:val="28"/>
        </w:rPr>
        <w:t xml:space="preserve">и </w:t>
      </w:r>
      <w:r w:rsidRPr="00C409AD">
        <w:rPr>
          <w:color w:val="363636"/>
          <w:w w:val="105"/>
          <w:sz w:val="28"/>
          <w:szCs w:val="28"/>
        </w:rPr>
        <w:t xml:space="preserve">более </w:t>
      </w:r>
      <w:r w:rsidRPr="00C409AD">
        <w:rPr>
          <w:color w:val="383838"/>
          <w:w w:val="105"/>
          <w:sz w:val="28"/>
          <w:szCs w:val="28"/>
        </w:rPr>
        <w:t>несовершеннолетних</w:t>
      </w:r>
      <w:r w:rsidRPr="00C409AD">
        <w:rPr>
          <w:color w:val="383838"/>
          <w:spacing w:val="1"/>
          <w:w w:val="105"/>
          <w:sz w:val="28"/>
          <w:szCs w:val="28"/>
        </w:rPr>
        <w:t xml:space="preserve"> </w:t>
      </w:r>
      <w:r w:rsidRPr="00C409AD">
        <w:rPr>
          <w:color w:val="313131"/>
          <w:w w:val="105"/>
          <w:sz w:val="28"/>
          <w:szCs w:val="28"/>
        </w:rPr>
        <w:t>детей.</w:t>
      </w:r>
    </w:p>
    <w:p w:rsidR="00DA28C4" w:rsidRPr="0052413B" w:rsidRDefault="00DA28C4" w:rsidP="00DA28C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6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52413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C33015" w:rsidRDefault="00DA28C4" w:rsidP="00224C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13B">
        <w:rPr>
          <w:sz w:val="28"/>
          <w:szCs w:val="28"/>
        </w:rPr>
        <w:t>. </w:t>
      </w:r>
      <w:r w:rsidR="00B956D3">
        <w:rPr>
          <w:sz w:val="28"/>
          <w:szCs w:val="28"/>
        </w:rPr>
        <w:t xml:space="preserve">  </w:t>
      </w:r>
      <w:r w:rsidRPr="005241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52413B">
        <w:rPr>
          <w:sz w:val="28"/>
          <w:szCs w:val="28"/>
        </w:rPr>
        <w:t xml:space="preserve"> опубликовать (обнародовать) на </w:t>
      </w:r>
      <w:r w:rsidRPr="00DD0CD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района «Хилокский район» </w:t>
      </w:r>
      <w:r w:rsidRPr="0052413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сельское поселение «Бадинское» в  </w:t>
      </w:r>
      <w:r w:rsidRPr="0052413B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мационно-</w:t>
      </w:r>
      <w:r w:rsidRPr="0052413B">
        <w:rPr>
          <w:sz w:val="28"/>
          <w:szCs w:val="28"/>
        </w:rPr>
        <w:t>телекоммуникационной сети «Интернет</w:t>
      </w:r>
      <w:r w:rsidR="00A2073D">
        <w:rPr>
          <w:sz w:val="28"/>
          <w:szCs w:val="28"/>
        </w:rPr>
        <w:t>».</w:t>
      </w:r>
    </w:p>
    <w:p w:rsidR="00224C4A" w:rsidRDefault="00224C4A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9AB" w:rsidRPr="00175D0B" w:rsidRDefault="00FE19A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D0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5D0B">
        <w:rPr>
          <w:sz w:val="28"/>
          <w:szCs w:val="28"/>
        </w:rPr>
        <w:t xml:space="preserve">поселения «Бадинское»                                                      </w:t>
      </w:r>
      <w:r>
        <w:rPr>
          <w:sz w:val="28"/>
          <w:szCs w:val="28"/>
        </w:rPr>
        <w:tab/>
      </w:r>
      <w:r w:rsidRPr="00175D0B">
        <w:rPr>
          <w:sz w:val="28"/>
          <w:szCs w:val="28"/>
        </w:rPr>
        <w:t xml:space="preserve">  С.А. Петряков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E19AB" w:rsidRPr="00175D0B" w:rsidRDefault="00205158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FE19AB" w:rsidRPr="0017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55E7" w:rsidRPr="00DB0A19" w:rsidRDefault="00FE19AB" w:rsidP="00224C4A">
      <w:pPr>
        <w:pStyle w:val="a7"/>
        <w:spacing w:after="0" w:line="276" w:lineRule="auto"/>
        <w:ind w:left="0"/>
        <w:jc w:val="both"/>
      </w:pPr>
      <w:r w:rsidRPr="00175D0B">
        <w:t xml:space="preserve">«Бадинское»                                                                 </w:t>
      </w:r>
      <w:r w:rsidR="00A2073D">
        <w:tab/>
      </w:r>
      <w:r w:rsidR="00A2073D">
        <w:tab/>
      </w:r>
      <w:r w:rsidR="00205158">
        <w:t>Е.Л.Федотова</w:t>
      </w:r>
    </w:p>
    <w:sectPr w:rsidR="004155E7" w:rsidRPr="00DB0A19" w:rsidSect="00A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00"/>
    <w:multiLevelType w:val="multilevel"/>
    <w:tmpl w:val="DAE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358"/>
    <w:multiLevelType w:val="multilevel"/>
    <w:tmpl w:val="3F1A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C2015"/>
    <w:multiLevelType w:val="hybridMultilevel"/>
    <w:tmpl w:val="04A699DE"/>
    <w:lvl w:ilvl="0" w:tplc="6762957E">
      <w:start w:val="1"/>
      <w:numFmt w:val="decimal"/>
      <w:lvlText w:val="%1)"/>
      <w:lvlJc w:val="left"/>
      <w:pPr>
        <w:ind w:left="328" w:hanging="460"/>
        <w:jc w:val="right"/>
      </w:pPr>
      <w:rPr>
        <w:rFonts w:hint="default"/>
        <w:w w:val="99"/>
        <w:lang w:val="ru-RU" w:eastAsia="en-US" w:bidi="ar-SA"/>
      </w:rPr>
    </w:lvl>
    <w:lvl w:ilvl="1" w:tplc="9BE41928">
      <w:numFmt w:val="bullet"/>
      <w:lvlText w:val="•"/>
      <w:lvlJc w:val="left"/>
      <w:pPr>
        <w:ind w:left="1250" w:hanging="460"/>
      </w:pPr>
      <w:rPr>
        <w:rFonts w:hint="default"/>
        <w:lang w:val="ru-RU" w:eastAsia="en-US" w:bidi="ar-SA"/>
      </w:rPr>
    </w:lvl>
    <w:lvl w:ilvl="2" w:tplc="6E8AFECC">
      <w:numFmt w:val="bullet"/>
      <w:lvlText w:val="•"/>
      <w:lvlJc w:val="left"/>
      <w:pPr>
        <w:ind w:left="2180" w:hanging="460"/>
      </w:pPr>
      <w:rPr>
        <w:rFonts w:hint="default"/>
        <w:lang w:val="ru-RU" w:eastAsia="en-US" w:bidi="ar-SA"/>
      </w:rPr>
    </w:lvl>
    <w:lvl w:ilvl="3" w:tplc="7C8EF10E">
      <w:numFmt w:val="bullet"/>
      <w:lvlText w:val="•"/>
      <w:lvlJc w:val="left"/>
      <w:pPr>
        <w:ind w:left="3110" w:hanging="460"/>
      </w:pPr>
      <w:rPr>
        <w:rFonts w:hint="default"/>
        <w:lang w:val="ru-RU" w:eastAsia="en-US" w:bidi="ar-SA"/>
      </w:rPr>
    </w:lvl>
    <w:lvl w:ilvl="4" w:tplc="4236A1C2">
      <w:numFmt w:val="bullet"/>
      <w:lvlText w:val="•"/>
      <w:lvlJc w:val="left"/>
      <w:pPr>
        <w:ind w:left="4040" w:hanging="460"/>
      </w:pPr>
      <w:rPr>
        <w:rFonts w:hint="default"/>
        <w:lang w:val="ru-RU" w:eastAsia="en-US" w:bidi="ar-SA"/>
      </w:rPr>
    </w:lvl>
    <w:lvl w:ilvl="5" w:tplc="0DB2E062">
      <w:numFmt w:val="bullet"/>
      <w:lvlText w:val="•"/>
      <w:lvlJc w:val="left"/>
      <w:pPr>
        <w:ind w:left="4970" w:hanging="460"/>
      </w:pPr>
      <w:rPr>
        <w:rFonts w:hint="default"/>
        <w:lang w:val="ru-RU" w:eastAsia="en-US" w:bidi="ar-SA"/>
      </w:rPr>
    </w:lvl>
    <w:lvl w:ilvl="6" w:tplc="94D41890">
      <w:numFmt w:val="bullet"/>
      <w:lvlText w:val="•"/>
      <w:lvlJc w:val="left"/>
      <w:pPr>
        <w:ind w:left="5900" w:hanging="460"/>
      </w:pPr>
      <w:rPr>
        <w:rFonts w:hint="default"/>
        <w:lang w:val="ru-RU" w:eastAsia="en-US" w:bidi="ar-SA"/>
      </w:rPr>
    </w:lvl>
    <w:lvl w:ilvl="7" w:tplc="D66C8744">
      <w:numFmt w:val="bullet"/>
      <w:lvlText w:val="•"/>
      <w:lvlJc w:val="left"/>
      <w:pPr>
        <w:ind w:left="6830" w:hanging="460"/>
      </w:pPr>
      <w:rPr>
        <w:rFonts w:hint="default"/>
        <w:lang w:val="ru-RU" w:eastAsia="en-US" w:bidi="ar-SA"/>
      </w:rPr>
    </w:lvl>
    <w:lvl w:ilvl="8" w:tplc="B3F2DAB4">
      <w:numFmt w:val="bullet"/>
      <w:lvlText w:val="•"/>
      <w:lvlJc w:val="left"/>
      <w:pPr>
        <w:ind w:left="7760" w:hanging="460"/>
      </w:pPr>
      <w:rPr>
        <w:rFonts w:hint="default"/>
        <w:lang w:val="ru-RU" w:eastAsia="en-US" w:bidi="ar-SA"/>
      </w:rPr>
    </w:lvl>
  </w:abstractNum>
  <w:abstractNum w:abstractNumId="3">
    <w:nsid w:val="542B2FEC"/>
    <w:multiLevelType w:val="hybridMultilevel"/>
    <w:tmpl w:val="0010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1F29EB"/>
    <w:multiLevelType w:val="multilevel"/>
    <w:tmpl w:val="A2B8F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C111C"/>
    <w:multiLevelType w:val="multilevel"/>
    <w:tmpl w:val="33EC4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15"/>
    <w:rsid w:val="000030F0"/>
    <w:rsid w:val="0001790E"/>
    <w:rsid w:val="00047058"/>
    <w:rsid w:val="00084209"/>
    <w:rsid w:val="00111864"/>
    <w:rsid w:val="00122A35"/>
    <w:rsid w:val="00152FE9"/>
    <w:rsid w:val="00196D46"/>
    <w:rsid w:val="001A2316"/>
    <w:rsid w:val="001B62B4"/>
    <w:rsid w:val="001F3768"/>
    <w:rsid w:val="00202434"/>
    <w:rsid w:val="00205158"/>
    <w:rsid w:val="00224C4A"/>
    <w:rsid w:val="002D7C3F"/>
    <w:rsid w:val="002F1644"/>
    <w:rsid w:val="00311D0E"/>
    <w:rsid w:val="003172CE"/>
    <w:rsid w:val="00337964"/>
    <w:rsid w:val="00352878"/>
    <w:rsid w:val="003D7280"/>
    <w:rsid w:val="004155E7"/>
    <w:rsid w:val="004304C2"/>
    <w:rsid w:val="00453DB2"/>
    <w:rsid w:val="004C31F9"/>
    <w:rsid w:val="0050046B"/>
    <w:rsid w:val="0053086E"/>
    <w:rsid w:val="00556254"/>
    <w:rsid w:val="0056026B"/>
    <w:rsid w:val="005806E4"/>
    <w:rsid w:val="00584426"/>
    <w:rsid w:val="00595DDD"/>
    <w:rsid w:val="005E3434"/>
    <w:rsid w:val="006866CC"/>
    <w:rsid w:val="007403BB"/>
    <w:rsid w:val="007949B7"/>
    <w:rsid w:val="00834932"/>
    <w:rsid w:val="008402CE"/>
    <w:rsid w:val="008556B6"/>
    <w:rsid w:val="00857EF4"/>
    <w:rsid w:val="008A41D3"/>
    <w:rsid w:val="008F5740"/>
    <w:rsid w:val="00921A96"/>
    <w:rsid w:val="009276EF"/>
    <w:rsid w:val="00945CB1"/>
    <w:rsid w:val="00961980"/>
    <w:rsid w:val="009743C8"/>
    <w:rsid w:val="009D66F4"/>
    <w:rsid w:val="00A028D9"/>
    <w:rsid w:val="00A2073D"/>
    <w:rsid w:val="00A63304"/>
    <w:rsid w:val="00A72C17"/>
    <w:rsid w:val="00AB5D6A"/>
    <w:rsid w:val="00B31F69"/>
    <w:rsid w:val="00B82E34"/>
    <w:rsid w:val="00B956D3"/>
    <w:rsid w:val="00BC65FD"/>
    <w:rsid w:val="00BF58B0"/>
    <w:rsid w:val="00C33015"/>
    <w:rsid w:val="00C33A39"/>
    <w:rsid w:val="00C409AD"/>
    <w:rsid w:val="00CE05A9"/>
    <w:rsid w:val="00CF2040"/>
    <w:rsid w:val="00D50A10"/>
    <w:rsid w:val="00DA28C4"/>
    <w:rsid w:val="00DB0A19"/>
    <w:rsid w:val="00E028B1"/>
    <w:rsid w:val="00E24171"/>
    <w:rsid w:val="00E2656F"/>
    <w:rsid w:val="00E44B99"/>
    <w:rsid w:val="00F043AD"/>
    <w:rsid w:val="00F13FFD"/>
    <w:rsid w:val="00F7211C"/>
    <w:rsid w:val="00F814DB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1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301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33015"/>
  </w:style>
  <w:style w:type="paragraph" w:styleId="a4">
    <w:name w:val="No Spacing"/>
    <w:uiPriority w:val="1"/>
    <w:qFormat/>
    <w:rsid w:val="00122A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70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5">
    <w:name w:val="Table Grid"/>
    <w:basedOn w:val="a1"/>
    <w:rsid w:val="0004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470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E1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E19A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E1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DA2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C409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0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4</cp:revision>
  <cp:lastPrinted>2023-06-08T23:58:00Z</cp:lastPrinted>
  <dcterms:created xsi:type="dcterms:W3CDTF">2023-06-14T00:13:00Z</dcterms:created>
  <dcterms:modified xsi:type="dcterms:W3CDTF">2023-06-14T00:20:00Z</dcterms:modified>
</cp:coreProperties>
</file>