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14" w:rsidRDefault="000B3814" w:rsidP="000B3814">
      <w:pPr>
        <w:pStyle w:val="30"/>
        <w:shd w:val="clear" w:color="auto" w:fill="auto"/>
        <w:spacing w:after="198" w:line="230" w:lineRule="exact"/>
        <w:ind w:left="20" w:firstLine="560"/>
        <w:rPr>
          <w:sz w:val="28"/>
          <w:szCs w:val="28"/>
        </w:rPr>
      </w:pPr>
      <w:r w:rsidRPr="007143AF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МУНИЦИПАЛЬНОГО РАЙОНА </w:t>
      </w:r>
    </w:p>
    <w:p w:rsidR="000B3814" w:rsidRPr="00E318E0" w:rsidRDefault="000B3814" w:rsidP="000B3814">
      <w:pPr>
        <w:pStyle w:val="30"/>
        <w:shd w:val="clear" w:color="auto" w:fill="auto"/>
        <w:spacing w:after="198" w:line="230" w:lineRule="exact"/>
        <w:ind w:left="20" w:firstLine="560"/>
        <w:rPr>
          <w:b w:val="0"/>
          <w:i/>
          <w:color w:val="FF0000"/>
          <w:sz w:val="28"/>
          <w:szCs w:val="28"/>
        </w:rPr>
      </w:pPr>
      <w:r>
        <w:rPr>
          <w:sz w:val="28"/>
          <w:szCs w:val="28"/>
        </w:rPr>
        <w:t>«ХИЛОКСКИЙ РАЙОН»</w:t>
      </w:r>
    </w:p>
    <w:p w:rsidR="000B3814" w:rsidRDefault="000B3814" w:rsidP="000B3814">
      <w:pPr>
        <w:pStyle w:val="Title"/>
        <w:spacing w:before="0" w:after="0"/>
        <w:ind w:right="-6"/>
        <w:rPr>
          <w:rFonts w:ascii="Times New Roman" w:hAnsi="Times New Roman" w:cs="Times New Roman"/>
          <w:sz w:val="28"/>
          <w:szCs w:val="28"/>
        </w:rPr>
      </w:pPr>
    </w:p>
    <w:p w:rsidR="000B3814" w:rsidRPr="00D0115F" w:rsidRDefault="00D0115F" w:rsidP="000B3814">
      <w:pPr>
        <w:pStyle w:val="Title"/>
        <w:spacing w:before="0" w:after="0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5391B" w:rsidRDefault="00B5391B" w:rsidP="00B023C9">
      <w:pPr>
        <w:spacing w:after="0"/>
        <w:ind w:right="-2"/>
        <w:jc w:val="center"/>
        <w:rPr>
          <w:b/>
          <w:szCs w:val="28"/>
        </w:rPr>
      </w:pPr>
    </w:p>
    <w:p w:rsidR="00B5391B" w:rsidRPr="00E9028A" w:rsidRDefault="00B5391B" w:rsidP="00B023C9">
      <w:pPr>
        <w:spacing w:after="0"/>
        <w:ind w:right="-2"/>
        <w:jc w:val="center"/>
        <w:rPr>
          <w:b/>
          <w:szCs w:val="28"/>
        </w:rPr>
      </w:pPr>
    </w:p>
    <w:p w:rsidR="00B5391B" w:rsidRPr="00E9028A" w:rsidRDefault="00B5391B" w:rsidP="00B023C9">
      <w:pPr>
        <w:spacing w:after="0"/>
        <w:ind w:right="-2"/>
        <w:jc w:val="center"/>
        <w:rPr>
          <w:szCs w:val="28"/>
        </w:rPr>
      </w:pPr>
      <w:r w:rsidRPr="00E9028A">
        <w:rPr>
          <w:szCs w:val="28"/>
        </w:rPr>
        <w:t>от «</w:t>
      </w:r>
      <w:r w:rsidR="008D77CE">
        <w:rPr>
          <w:szCs w:val="28"/>
        </w:rPr>
        <w:t>22</w:t>
      </w:r>
      <w:r w:rsidRPr="00E9028A">
        <w:rPr>
          <w:szCs w:val="28"/>
        </w:rPr>
        <w:t xml:space="preserve">» </w:t>
      </w:r>
      <w:r w:rsidR="008D77CE">
        <w:rPr>
          <w:szCs w:val="28"/>
        </w:rPr>
        <w:t xml:space="preserve">июня </w:t>
      </w:r>
      <w:r w:rsidRPr="00E9028A">
        <w:rPr>
          <w:szCs w:val="28"/>
        </w:rPr>
        <w:t>202</w:t>
      </w:r>
      <w:r w:rsidR="000B3814">
        <w:rPr>
          <w:szCs w:val="28"/>
        </w:rPr>
        <w:t>3</w:t>
      </w:r>
      <w:r w:rsidRPr="00E9028A">
        <w:rPr>
          <w:szCs w:val="28"/>
        </w:rPr>
        <w:t xml:space="preserve"> года                                      </w:t>
      </w:r>
      <w:r w:rsidR="0032537C">
        <w:rPr>
          <w:szCs w:val="28"/>
        </w:rPr>
        <w:t xml:space="preserve">                    №</w:t>
      </w:r>
      <w:r w:rsidR="008D77CE">
        <w:rPr>
          <w:szCs w:val="28"/>
        </w:rPr>
        <w:t>137</w:t>
      </w:r>
    </w:p>
    <w:p w:rsidR="00B5391B" w:rsidRDefault="00B5391B" w:rsidP="00B023C9">
      <w:pPr>
        <w:spacing w:after="0"/>
        <w:ind w:right="-2"/>
        <w:jc w:val="center"/>
        <w:rPr>
          <w:i/>
          <w:szCs w:val="28"/>
        </w:rPr>
      </w:pPr>
    </w:p>
    <w:p w:rsidR="00B5391B" w:rsidRPr="00E9028A" w:rsidRDefault="00B5391B" w:rsidP="00B023C9">
      <w:pPr>
        <w:spacing w:after="0"/>
        <w:ind w:right="-2"/>
        <w:jc w:val="center"/>
        <w:rPr>
          <w:i/>
          <w:szCs w:val="28"/>
        </w:rPr>
      </w:pPr>
    </w:p>
    <w:p w:rsidR="00B5391B" w:rsidRPr="00E9028A" w:rsidRDefault="0032537C" w:rsidP="00B023C9">
      <w:pPr>
        <w:spacing w:after="0"/>
        <w:ind w:right="-2"/>
        <w:jc w:val="center"/>
        <w:rPr>
          <w:i/>
          <w:szCs w:val="28"/>
        </w:rPr>
      </w:pPr>
      <w:r>
        <w:rPr>
          <w:i/>
          <w:szCs w:val="28"/>
        </w:rPr>
        <w:t>г. Хилок</w:t>
      </w:r>
    </w:p>
    <w:p w:rsidR="00B5391B" w:rsidRPr="00B5391B" w:rsidRDefault="00B5391B" w:rsidP="00B023C9">
      <w:pPr>
        <w:pStyle w:val="a3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D0115F" w:rsidRPr="00D0115F" w:rsidRDefault="00D0115F" w:rsidP="00D0115F">
      <w:pPr>
        <w:pStyle w:val="a3"/>
        <w:tabs>
          <w:tab w:val="left" w:pos="1276"/>
        </w:tabs>
        <w:spacing w:before="0" w:beforeAutospacing="0" w:after="0" w:afterAutospacing="0"/>
        <w:ind w:right="-2" w:firstLine="709"/>
        <w:jc w:val="both"/>
        <w:rPr>
          <w:b/>
          <w:sz w:val="28"/>
          <w:szCs w:val="28"/>
        </w:rPr>
      </w:pPr>
      <w:bookmarkStart w:id="0" w:name="_GoBack"/>
      <w:proofErr w:type="gramStart"/>
      <w:r w:rsidRPr="00D0115F">
        <w:rPr>
          <w:b/>
          <w:sz w:val="28"/>
          <w:szCs w:val="28"/>
        </w:rPr>
        <w:t>О признании утратившим силу Распоряжение от 14 сентября 2007 года № 724р «Об утверждении положения о межведомственной комиссии по рассмотрению вопросов о переводе жилых помещений в нежилые помещения и нежилых помещений в жилые помещения и согласовании переустройства и перепланировки помещений в многоквартирных жилых домах на территории муниципального района «Хилокский район» в соответствии с переданным</w:t>
      </w:r>
      <w:r>
        <w:rPr>
          <w:b/>
          <w:sz w:val="28"/>
          <w:szCs w:val="28"/>
        </w:rPr>
        <w:t>и полномочиями»</w:t>
      </w:r>
      <w:proofErr w:type="gramEnd"/>
    </w:p>
    <w:bookmarkEnd w:id="0"/>
    <w:p w:rsidR="00310BFE" w:rsidRPr="00B5391B" w:rsidRDefault="00310BFE" w:rsidP="00310BFE">
      <w:pPr>
        <w:spacing w:after="3" w:line="262" w:lineRule="auto"/>
        <w:ind w:left="10" w:hanging="10"/>
        <w:jc w:val="center"/>
        <w:rPr>
          <w:szCs w:val="28"/>
        </w:rPr>
      </w:pPr>
    </w:p>
    <w:p w:rsidR="00B5391B" w:rsidRPr="00B5391B" w:rsidRDefault="00310BFE" w:rsidP="00B023C9">
      <w:pPr>
        <w:pStyle w:val="ConsPlusNormal"/>
        <w:ind w:firstLine="709"/>
        <w:jc w:val="both"/>
        <w:rPr>
          <w:sz w:val="28"/>
          <w:szCs w:val="28"/>
        </w:rPr>
      </w:pPr>
      <w:r w:rsidRPr="00310BFE">
        <w:rPr>
          <w:sz w:val="28"/>
        </w:rPr>
        <w:t xml:space="preserve">В соответствии с </w:t>
      </w:r>
      <w:hyperlink r:id="rId9" w:anchor="7D20K3">
        <w:r w:rsidRPr="00310BFE">
          <w:rPr>
            <w:sz w:val="28"/>
          </w:rPr>
          <w:t>Жилищным ко</w:t>
        </w:r>
      </w:hyperlink>
      <w:hyperlink r:id="rId10" w:anchor="7D20K3">
        <w:r w:rsidRPr="00310BFE">
          <w:rPr>
            <w:sz w:val="28"/>
          </w:rPr>
          <w:t>д</w:t>
        </w:r>
      </w:hyperlink>
      <w:r w:rsidRPr="00310BFE">
        <w:rPr>
          <w:sz w:val="28"/>
        </w:rPr>
        <w:t>ексом Российской Фе</w:t>
      </w:r>
      <w:hyperlink r:id="rId11" w:anchor="7D20K3">
        <w:r w:rsidRPr="00310BFE">
          <w:rPr>
            <w:sz w:val="28"/>
          </w:rPr>
          <w:t>д</w:t>
        </w:r>
      </w:hyperlink>
      <w:hyperlink r:id="rId12" w:anchor="7D20K3">
        <w:r w:rsidRPr="00310BFE">
          <w:rPr>
            <w:sz w:val="28"/>
          </w:rPr>
          <w:t>ерации</w:t>
        </w:r>
      </w:hyperlink>
      <w:r w:rsidRPr="00310BFE">
        <w:rPr>
          <w:sz w:val="28"/>
        </w:rPr>
        <w:t xml:space="preserve">, </w:t>
      </w:r>
      <w:hyperlink r:id="rId13" w:anchor="7D20K3">
        <w:r w:rsidRPr="00310BFE">
          <w:rPr>
            <w:sz w:val="28"/>
          </w:rPr>
          <w:t>Граж</w:t>
        </w:r>
      </w:hyperlink>
      <w:hyperlink r:id="rId14" w:anchor="7D20K3">
        <w:r w:rsidRPr="00310BFE">
          <w:rPr>
            <w:sz w:val="28"/>
          </w:rPr>
          <w:t>д</w:t>
        </w:r>
      </w:hyperlink>
      <w:hyperlink r:id="rId15" w:anchor="7D20K3">
        <w:r w:rsidRPr="00310BFE">
          <w:rPr>
            <w:sz w:val="28"/>
          </w:rPr>
          <w:t>анским ко</w:t>
        </w:r>
      </w:hyperlink>
      <w:hyperlink r:id="rId16" w:anchor="7D20K3">
        <w:r w:rsidRPr="00310BFE">
          <w:rPr>
            <w:sz w:val="28"/>
          </w:rPr>
          <w:t>д</w:t>
        </w:r>
      </w:hyperlink>
      <w:r w:rsidRPr="00310BFE">
        <w:rPr>
          <w:sz w:val="28"/>
        </w:rPr>
        <w:t>ексом Российской Фе</w:t>
      </w:r>
      <w:hyperlink r:id="rId17" w:anchor="7D20K3">
        <w:r w:rsidRPr="00310BFE">
          <w:rPr>
            <w:sz w:val="28"/>
          </w:rPr>
          <w:t>д</w:t>
        </w:r>
      </w:hyperlink>
      <w:hyperlink r:id="rId18" w:anchor="7D20K3">
        <w:r w:rsidRPr="00310BFE">
          <w:rPr>
            <w:sz w:val="28"/>
          </w:rPr>
          <w:t>ерации</w:t>
        </w:r>
      </w:hyperlink>
      <w:r w:rsidRPr="00310BFE">
        <w:rPr>
          <w:sz w:val="28"/>
        </w:rPr>
        <w:t xml:space="preserve">, </w:t>
      </w:r>
      <w:hyperlink r:id="rId19" w:anchor="7D20K3">
        <w:proofErr w:type="gramStart"/>
        <w:r w:rsidRPr="00310BFE">
          <w:rPr>
            <w:sz w:val="28"/>
          </w:rPr>
          <w:t>Гра</w:t>
        </w:r>
      </w:hyperlink>
      <w:hyperlink r:id="rId20" w:anchor="7D20K3">
        <w:r w:rsidRPr="00310BFE">
          <w:rPr>
            <w:sz w:val="28"/>
          </w:rPr>
          <w:t>д</w:t>
        </w:r>
        <w:proofErr w:type="gramEnd"/>
      </w:hyperlink>
      <w:r w:rsidRPr="00310BFE">
        <w:rPr>
          <w:sz w:val="28"/>
        </w:rPr>
        <w:t>остроительным ко</w:t>
      </w:r>
      <w:hyperlink r:id="rId21" w:anchor="7D20K3">
        <w:r w:rsidRPr="00310BFE">
          <w:rPr>
            <w:sz w:val="28"/>
          </w:rPr>
          <w:t>д</w:t>
        </w:r>
      </w:hyperlink>
      <w:hyperlink r:id="rId22" w:anchor="7D20K3">
        <w:r w:rsidRPr="00310BFE">
          <w:rPr>
            <w:sz w:val="28"/>
          </w:rPr>
          <w:t>ексом Российской Фе</w:t>
        </w:r>
      </w:hyperlink>
      <w:hyperlink r:id="rId23" w:anchor="7D20K3">
        <w:r w:rsidRPr="00310BFE">
          <w:rPr>
            <w:sz w:val="28"/>
          </w:rPr>
          <w:t>д</w:t>
        </w:r>
      </w:hyperlink>
      <w:hyperlink r:id="rId24" w:anchor="7D20K3">
        <w:r w:rsidRPr="00310BFE">
          <w:rPr>
            <w:sz w:val="28"/>
          </w:rPr>
          <w:t>ерации</w:t>
        </w:r>
      </w:hyperlink>
      <w:hyperlink r:id="rId25" w:anchor="7D20K3">
        <w:r w:rsidRPr="00310BFE">
          <w:rPr>
            <w:sz w:val="28"/>
          </w:rPr>
          <w:t xml:space="preserve">, </w:t>
        </w:r>
      </w:hyperlink>
      <w:r w:rsidRPr="00310BFE">
        <w:rPr>
          <w:sz w:val="28"/>
        </w:rPr>
        <w:t>постановлением Правительства Российской Фе</w:t>
      </w:r>
      <w:hyperlink r:id="rId26" w:anchor="7D20K3">
        <w:r w:rsidRPr="00310BFE">
          <w:rPr>
            <w:sz w:val="28"/>
          </w:rPr>
          <w:t>д</w:t>
        </w:r>
      </w:hyperlink>
      <w:hyperlink r:id="rId27" w:anchor="7D20K3">
        <w:r w:rsidRPr="00310BFE">
          <w:rPr>
            <w:sz w:val="28"/>
          </w:rPr>
          <w:t xml:space="preserve">ерации от </w:t>
        </w:r>
      </w:hyperlink>
      <w:hyperlink r:id="rId28" w:anchor="7D20K3">
        <w:r w:rsidRPr="00310BFE">
          <w:rPr>
            <w:sz w:val="28"/>
          </w:rPr>
          <w:t xml:space="preserve">28 </w:t>
        </w:r>
      </w:hyperlink>
      <w:hyperlink r:id="rId29" w:anchor="7D20K3">
        <w:r w:rsidRPr="00310BFE">
          <w:rPr>
            <w:sz w:val="28"/>
          </w:rPr>
          <w:t>января 2006 го</w:t>
        </w:r>
      </w:hyperlink>
      <w:hyperlink r:id="rId30" w:anchor="7D20K3">
        <w:r w:rsidRPr="00310BFE">
          <w:rPr>
            <w:sz w:val="28"/>
          </w:rPr>
          <w:t>д</w:t>
        </w:r>
      </w:hyperlink>
      <w:hyperlink r:id="rId31" w:anchor="7D20K3">
        <w:r w:rsidRPr="00310BFE">
          <w:rPr>
            <w:sz w:val="28"/>
          </w:rPr>
          <w:t xml:space="preserve">а </w:t>
        </w:r>
        <w:r>
          <w:rPr>
            <w:sz w:val="28"/>
          </w:rPr>
          <w:t>№</w:t>
        </w:r>
        <w:r w:rsidRPr="00310BFE">
          <w:rPr>
            <w:sz w:val="28"/>
          </w:rPr>
          <w:t xml:space="preserve"> 47 </w:t>
        </w:r>
        <w:r>
          <w:rPr>
            <w:sz w:val="28"/>
          </w:rPr>
          <w:t>«</w:t>
        </w:r>
        <w:r w:rsidRPr="00310BFE">
          <w:rPr>
            <w:sz w:val="28"/>
          </w:rPr>
          <w:t xml:space="preserve">Об </w:t>
        </w:r>
      </w:hyperlink>
      <w:hyperlink r:id="rId32" w:anchor="7D20K3">
        <w:r w:rsidRPr="00310BFE">
          <w:rPr>
            <w:sz w:val="28"/>
          </w:rPr>
          <w:t>у</w:t>
        </w:r>
      </w:hyperlink>
      <w:hyperlink r:id="rId33" w:anchor="7D20K3">
        <w:r w:rsidRPr="00310BFE">
          <w:rPr>
            <w:sz w:val="28"/>
          </w:rPr>
          <w:t>тверж</w:t>
        </w:r>
      </w:hyperlink>
      <w:hyperlink r:id="rId34" w:anchor="7D20K3">
        <w:r w:rsidRPr="00310BFE">
          <w:rPr>
            <w:sz w:val="28"/>
          </w:rPr>
          <w:t>д</w:t>
        </w:r>
      </w:hyperlink>
      <w:hyperlink r:id="rId35" w:anchor="7D20K3">
        <w:r w:rsidRPr="00310BFE">
          <w:rPr>
            <w:sz w:val="28"/>
          </w:rPr>
          <w:t>ении Положения о признании помещения жилым помещением</w:t>
        </w:r>
      </w:hyperlink>
      <w:hyperlink r:id="rId36" w:anchor="7D20K3">
        <w:r w:rsidRPr="00310BFE">
          <w:rPr>
            <w:sz w:val="28"/>
          </w:rPr>
          <w:t>,</w:t>
        </w:r>
      </w:hyperlink>
      <w:hyperlink r:id="rId37" w:anchor="7D20K3">
        <w:r w:rsidRPr="00310BFE">
          <w:rPr>
            <w:sz w:val="28"/>
          </w:rPr>
          <w:t xml:space="preserve"> жилого помещения неприго</w:t>
        </w:r>
      </w:hyperlink>
      <w:hyperlink r:id="rId38" w:anchor="7D20K3">
        <w:r w:rsidRPr="00310BFE">
          <w:rPr>
            <w:sz w:val="28"/>
          </w:rPr>
          <w:t>д</w:t>
        </w:r>
      </w:hyperlink>
      <w:hyperlink r:id="rId39" w:anchor="7D20K3">
        <w:r w:rsidRPr="00310BFE">
          <w:rPr>
            <w:sz w:val="28"/>
          </w:rPr>
          <w:t xml:space="preserve">ным </w:t>
        </w:r>
      </w:hyperlink>
      <w:hyperlink r:id="rId40" w:anchor="7D20K3">
        <w:r w:rsidRPr="00310BFE">
          <w:rPr>
            <w:sz w:val="28"/>
          </w:rPr>
          <w:t>д</w:t>
        </w:r>
      </w:hyperlink>
      <w:hyperlink r:id="rId41" w:anchor="7D20K3">
        <w:r w:rsidRPr="00310BFE">
          <w:rPr>
            <w:sz w:val="28"/>
          </w:rPr>
          <w:t>ля проживания</w:t>
        </w:r>
      </w:hyperlink>
      <w:hyperlink r:id="rId42" w:anchor="7D20K3">
        <w:r w:rsidRPr="00310BFE">
          <w:rPr>
            <w:sz w:val="28"/>
          </w:rPr>
          <w:t>,</w:t>
        </w:r>
      </w:hyperlink>
      <w:hyperlink r:id="rId43" w:anchor="7D20K3">
        <w:r w:rsidRPr="00310BFE">
          <w:rPr>
            <w:sz w:val="28"/>
          </w:rPr>
          <w:t xml:space="preserve"> многоквартирного </w:t>
        </w:r>
      </w:hyperlink>
      <w:hyperlink r:id="rId44" w:anchor="7D20K3">
        <w:r w:rsidRPr="00310BFE">
          <w:rPr>
            <w:sz w:val="28"/>
          </w:rPr>
          <w:t>д</w:t>
        </w:r>
      </w:hyperlink>
      <w:r w:rsidRPr="00310BFE">
        <w:rPr>
          <w:sz w:val="28"/>
        </w:rPr>
        <w:t>ома аварийным и по</w:t>
      </w:r>
      <w:hyperlink r:id="rId45" w:anchor="7D20K3">
        <w:r w:rsidRPr="00310BFE">
          <w:rPr>
            <w:sz w:val="28"/>
          </w:rPr>
          <w:t>д</w:t>
        </w:r>
      </w:hyperlink>
      <w:hyperlink r:id="rId46" w:anchor="7D20K3">
        <w:r w:rsidRPr="00310BFE">
          <w:rPr>
            <w:sz w:val="28"/>
          </w:rPr>
          <w:t>лежащим снос</w:t>
        </w:r>
      </w:hyperlink>
      <w:hyperlink r:id="rId47" w:anchor="7D20K3">
        <w:r w:rsidRPr="00310BFE">
          <w:rPr>
            <w:sz w:val="28"/>
          </w:rPr>
          <w:t>у</w:t>
        </w:r>
      </w:hyperlink>
      <w:hyperlink r:id="rId48" w:anchor="7D20K3">
        <w:r w:rsidRPr="00310BFE">
          <w:rPr>
            <w:sz w:val="28"/>
          </w:rPr>
          <w:t xml:space="preserve"> или реконстр</w:t>
        </w:r>
      </w:hyperlink>
      <w:hyperlink r:id="rId49" w:anchor="7D20K3">
        <w:r w:rsidRPr="00310BFE">
          <w:rPr>
            <w:sz w:val="28"/>
          </w:rPr>
          <w:t>у</w:t>
        </w:r>
      </w:hyperlink>
      <w:hyperlink r:id="rId50" w:anchor="7D20K3">
        <w:r w:rsidRPr="00310BFE">
          <w:rPr>
            <w:sz w:val="28"/>
          </w:rPr>
          <w:t>кции</w:t>
        </w:r>
      </w:hyperlink>
      <w:hyperlink r:id="rId51" w:anchor="7D20K3">
        <w:r w:rsidRPr="00310BFE">
          <w:rPr>
            <w:sz w:val="28"/>
          </w:rPr>
          <w:t>,</w:t>
        </w:r>
      </w:hyperlink>
      <w:hyperlink r:id="rId52" w:anchor="7D20K3">
        <w:r w:rsidRPr="00310BFE">
          <w:rPr>
            <w:sz w:val="28"/>
          </w:rPr>
          <w:t xml:space="preserve"> са</w:t>
        </w:r>
      </w:hyperlink>
      <w:hyperlink r:id="rId53" w:anchor="7D20K3">
        <w:r w:rsidRPr="00310BFE">
          <w:rPr>
            <w:sz w:val="28"/>
          </w:rPr>
          <w:t>д</w:t>
        </w:r>
      </w:hyperlink>
      <w:hyperlink r:id="rId54" w:anchor="7D20K3">
        <w:r w:rsidRPr="00310BFE">
          <w:rPr>
            <w:sz w:val="28"/>
          </w:rPr>
          <w:t xml:space="preserve">ового </w:t>
        </w:r>
      </w:hyperlink>
      <w:hyperlink r:id="rId55" w:anchor="7D20K3">
        <w:r w:rsidRPr="00310BFE">
          <w:rPr>
            <w:sz w:val="28"/>
          </w:rPr>
          <w:t>д</w:t>
        </w:r>
      </w:hyperlink>
      <w:hyperlink r:id="rId56" w:anchor="7D20K3">
        <w:r w:rsidRPr="00310BFE">
          <w:rPr>
            <w:sz w:val="28"/>
          </w:rPr>
          <w:t xml:space="preserve">ома жилым </w:t>
        </w:r>
      </w:hyperlink>
      <w:hyperlink r:id="rId57" w:anchor="7D20K3">
        <w:r w:rsidRPr="00310BFE">
          <w:rPr>
            <w:sz w:val="28"/>
          </w:rPr>
          <w:t>д</w:t>
        </w:r>
      </w:hyperlink>
      <w:hyperlink r:id="rId58" w:anchor="7D20K3">
        <w:r w:rsidRPr="00310BFE">
          <w:rPr>
            <w:sz w:val="28"/>
          </w:rPr>
          <w:t xml:space="preserve">омом и жилого </w:t>
        </w:r>
      </w:hyperlink>
      <w:hyperlink r:id="rId59" w:anchor="7D20K3">
        <w:r w:rsidRPr="00310BFE">
          <w:rPr>
            <w:sz w:val="28"/>
          </w:rPr>
          <w:t>д</w:t>
        </w:r>
      </w:hyperlink>
      <w:hyperlink r:id="rId60" w:anchor="7D20K3">
        <w:r w:rsidRPr="00310BFE">
          <w:rPr>
            <w:sz w:val="28"/>
          </w:rPr>
          <w:t>ома са</w:t>
        </w:r>
      </w:hyperlink>
      <w:hyperlink r:id="rId61" w:anchor="7D20K3">
        <w:r w:rsidRPr="00310BFE">
          <w:rPr>
            <w:sz w:val="28"/>
          </w:rPr>
          <w:t>д</w:t>
        </w:r>
      </w:hyperlink>
      <w:hyperlink r:id="rId62" w:anchor="7D20K3">
        <w:r w:rsidRPr="00310BFE">
          <w:rPr>
            <w:sz w:val="28"/>
          </w:rPr>
          <w:t xml:space="preserve">овым </w:t>
        </w:r>
      </w:hyperlink>
      <w:hyperlink r:id="rId63" w:anchor="7D20K3">
        <w:r w:rsidRPr="00310BFE">
          <w:rPr>
            <w:sz w:val="28"/>
          </w:rPr>
          <w:t>д</w:t>
        </w:r>
      </w:hyperlink>
      <w:hyperlink r:id="rId64" w:anchor="7D20K3">
        <w:r w:rsidRPr="00310BFE">
          <w:rPr>
            <w:sz w:val="28"/>
          </w:rPr>
          <w:t>омом</w:t>
        </w:r>
        <w:r>
          <w:rPr>
            <w:sz w:val="28"/>
          </w:rPr>
          <w:t>»</w:t>
        </w:r>
      </w:hyperlink>
      <w:r w:rsidR="00D0115F">
        <w:rPr>
          <w:sz w:val="28"/>
        </w:rPr>
        <w:t>:</w:t>
      </w:r>
    </w:p>
    <w:p w:rsidR="00FD7B22" w:rsidRPr="00B5391B" w:rsidRDefault="00FD7B22" w:rsidP="00B023C9">
      <w:pPr>
        <w:pStyle w:val="a3"/>
        <w:tabs>
          <w:tab w:val="left" w:pos="1276"/>
        </w:tabs>
        <w:spacing w:before="0" w:beforeAutospacing="0" w:after="0" w:afterAutospacing="0"/>
        <w:ind w:right="-2" w:firstLine="708"/>
        <w:jc w:val="both"/>
        <w:rPr>
          <w:b/>
          <w:spacing w:val="40"/>
          <w:sz w:val="28"/>
          <w:szCs w:val="27"/>
        </w:rPr>
      </w:pPr>
    </w:p>
    <w:p w:rsidR="00D875B5" w:rsidRDefault="00D0115F" w:rsidP="00B023C9">
      <w:pPr>
        <w:pStyle w:val="a3"/>
        <w:tabs>
          <w:tab w:val="left" w:pos="1276"/>
        </w:tabs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875B5">
        <w:rPr>
          <w:sz w:val="26"/>
          <w:szCs w:val="26"/>
        </w:rPr>
        <w:t xml:space="preserve">. </w:t>
      </w:r>
      <w:r w:rsidR="00D875B5" w:rsidRPr="005D092C">
        <w:rPr>
          <w:sz w:val="26"/>
          <w:szCs w:val="26"/>
        </w:rPr>
        <w:t>Признать утратившим силу</w:t>
      </w:r>
      <w:r w:rsidR="00D875B5">
        <w:rPr>
          <w:sz w:val="26"/>
          <w:szCs w:val="26"/>
        </w:rPr>
        <w:t xml:space="preserve">: </w:t>
      </w:r>
    </w:p>
    <w:p w:rsidR="00D0115F" w:rsidRDefault="00D0115F" w:rsidP="00D0115F">
      <w:pPr>
        <w:pStyle w:val="a3"/>
        <w:tabs>
          <w:tab w:val="left" w:pos="1276"/>
        </w:tabs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Распоряжение от 14 сентября 2007 года № 724р «Об утверждении положения о межведомственной комиссии по рассмотрению вопросов о переводе жилых помещений в нежилые помещения и нежилых помещений в жилые помещения и </w:t>
      </w:r>
      <w:proofErr w:type="gramStart"/>
      <w:r>
        <w:rPr>
          <w:sz w:val="26"/>
          <w:szCs w:val="26"/>
        </w:rPr>
        <w:t>согласовании</w:t>
      </w:r>
      <w:proofErr w:type="gramEnd"/>
      <w:r>
        <w:rPr>
          <w:sz w:val="26"/>
          <w:szCs w:val="26"/>
        </w:rPr>
        <w:t xml:space="preserve"> переустройства и перепланировки помещений в многоквартирных жилых домах на территории муниципального района «Хилокский район» в соответствии с переданными полномочиями»;</w:t>
      </w:r>
    </w:p>
    <w:p w:rsidR="00FB4CC2" w:rsidRPr="00FB4CC2" w:rsidRDefault="00FB4CC2" w:rsidP="00AD50A7">
      <w:pPr>
        <w:pStyle w:val="a3"/>
        <w:tabs>
          <w:tab w:val="left" w:pos="1276"/>
        </w:tabs>
        <w:spacing w:before="0" w:beforeAutospacing="0" w:after="160" w:afterAutospacing="0"/>
        <w:ind w:firstLine="709"/>
        <w:jc w:val="both"/>
        <w:rPr>
          <w:sz w:val="32"/>
          <w:szCs w:val="28"/>
        </w:rPr>
      </w:pPr>
    </w:p>
    <w:p w:rsidR="00591516" w:rsidRDefault="00D0115F" w:rsidP="00FB4CC2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4CC2">
        <w:rPr>
          <w:rFonts w:ascii="Times New Roman" w:hAnsi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FB4CC2" w:rsidRDefault="00FB4CC2" w:rsidP="00FB4CC2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B4CC2" w:rsidRDefault="00FB4CC2" w:rsidP="00FB4CC2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B4CC2" w:rsidRDefault="00FB4CC2" w:rsidP="00FB4CC2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B4CC2" w:rsidRDefault="00FB4CC2" w:rsidP="00FB4CC2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района </w:t>
      </w:r>
    </w:p>
    <w:p w:rsidR="00FB4CC2" w:rsidRDefault="00FB4CC2" w:rsidP="00FB4CC2">
      <w:pPr>
        <w:pStyle w:val="a8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«Хилокский район»                                                                               К.В. Серов</w:t>
      </w:r>
    </w:p>
    <w:p w:rsidR="00317B7E" w:rsidRPr="00591516" w:rsidRDefault="00317B7E" w:rsidP="00AD50A7">
      <w:pPr>
        <w:pStyle w:val="a3"/>
        <w:tabs>
          <w:tab w:val="left" w:pos="993"/>
        </w:tabs>
        <w:spacing w:before="0" w:beforeAutospacing="0" w:after="0" w:afterAutospacing="0"/>
        <w:ind w:left="4820"/>
        <w:jc w:val="center"/>
        <w:rPr>
          <w:b/>
          <w:bCs/>
          <w:sz w:val="28"/>
          <w:szCs w:val="28"/>
        </w:rPr>
      </w:pPr>
    </w:p>
    <w:sectPr w:rsidR="00317B7E" w:rsidRPr="00591516" w:rsidSect="000C529C">
      <w:headerReference w:type="even" r:id="rId65"/>
      <w:footerReference w:type="even" r:id="rId66"/>
      <w:footerReference w:type="default" r:id="rId67"/>
      <w:pgSz w:w="11906" w:h="16838" w:code="9"/>
      <w:pgMar w:top="1134" w:right="850" w:bottom="1134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BA" w:rsidRDefault="00273DBA" w:rsidP="00D84469">
      <w:pPr>
        <w:spacing w:after="0"/>
      </w:pPr>
      <w:r>
        <w:separator/>
      </w:r>
    </w:p>
  </w:endnote>
  <w:endnote w:type="continuationSeparator" w:id="0">
    <w:p w:rsidR="00273DBA" w:rsidRDefault="00273DBA" w:rsidP="00D8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7E" w:rsidRDefault="008D77CE">
    <w:pPr>
      <w:spacing w:after="0" w:line="259" w:lineRule="auto"/>
      <w:ind w:left="-50" w:right="-50"/>
      <w:jc w:val="center"/>
    </w:pPr>
    <w:r>
      <w:rPr>
        <w:noProof/>
      </w:rPr>
      <w:pict>
        <v:group id="Group 27006" o:spid="_x0000_s5143" style="position:absolute;left:0;text-align:left;margin-left:0;margin-top:803.35pt;width:594.95pt;height:1pt;z-index:251673600;mso-position-horizontal-relative:page;mso-position-vertical-relative:page" coordsize="7555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">
          <v:shape id="Shape 27507" o:spid="_x0000_s5144" style="position:absolute;width:75559;height:127;visibility:visible" coordsize="7555992,127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" adj="0,,0" path="m,l7555992,r,12705l,12705,,e" fillcolor="black" stroked="f" strokeweight="0">
            <v:stroke miterlimit="83231f" joinstyle="miter"/>
            <v:formulas/>
            <v:path arrowok="t" o:connecttype="segments" textboxrect="0,0,7555992,12705"/>
          </v:shape>
          <w10:wrap type="square" anchorx="page" anchory="page"/>
        </v:group>
      </w:pict>
    </w:r>
    <w:r w:rsidR="00317B7E">
      <w:rPr>
        <w:sz w:val="16"/>
      </w:rPr>
      <w:t xml:space="preserve">Документ сохранен с портала </w:t>
    </w:r>
    <w:r w:rsidR="00317B7E">
      <w:rPr>
        <w:color w:val="3451A0"/>
        <w:sz w:val="16"/>
        <w:u w:val="single" w:color="3451A0"/>
      </w:rPr>
      <w:t>docs.cntd.ru</w:t>
    </w:r>
    <w:r w:rsidR="00317B7E">
      <w:rPr>
        <w:sz w:val="16"/>
      </w:rPr>
      <w:t xml:space="preserve"> — электронного фонда из более 25 000 000 нормативно-правовых и нормативно-технических документов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7E" w:rsidRDefault="00317B7E">
    <w:pPr>
      <w:spacing w:after="0" w:line="259" w:lineRule="auto"/>
      <w:ind w:left="-50" w:right="-5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BA" w:rsidRDefault="00273DBA" w:rsidP="00D84469">
      <w:pPr>
        <w:spacing w:after="0"/>
      </w:pPr>
      <w:r>
        <w:separator/>
      </w:r>
    </w:p>
  </w:footnote>
  <w:footnote w:type="continuationSeparator" w:id="0">
    <w:p w:rsidR="00273DBA" w:rsidRDefault="00273DBA" w:rsidP="00D8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7E" w:rsidRDefault="008D77CE">
    <w:pPr>
      <w:spacing w:after="0" w:line="216" w:lineRule="auto"/>
      <w:ind w:left="-50" w:right="-55"/>
    </w:pPr>
    <w:r>
      <w:rPr>
        <w:noProof/>
      </w:rPr>
      <w:pict>
        <v:group id="Group 26990" o:spid="_x0000_s5136" style="position:absolute;left:0;text-align:left;margin-left:0;margin-top:73.05pt;width:594.95pt;height:1pt;z-index:251669504;mso-position-horizontal-relative:page;mso-position-vertical-relative:page" coordsize="7555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">
          <v:shape id="Shape 27489" o:spid="_x0000_s5137" style="position:absolute;width:75559;height:127;visibility:visible" coordsize="7555992,127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" adj="0,,0" path="m,l7555992,r,12705l,12705,,e" fillcolor="black" stroked="f" strokeweight="0">
            <v:stroke miterlimit="83231f" joinstyle="miter"/>
            <v:formulas/>
            <v:path arrowok="t" o:connecttype="segments" textboxrect="0,0,7555992,12705"/>
          </v:shape>
          <w10:wrap type="square" anchorx="page" anchory="page"/>
        </v:group>
      </w:pict>
    </w:r>
    <w:proofErr w:type="gramStart"/>
    <w:r w:rsidR="00317B7E">
      <w:rPr>
        <w:sz w:val="16"/>
      </w:rPr>
      <w:t>Об утверждении Положения о межведомственной комиссии по переводу жилого помещения в нежилое помещение и</w:t>
    </w:r>
    <w:r w:rsidR="00317B7E">
      <w:rPr>
        <w:sz w:val="16"/>
      </w:rPr>
      <w:tab/>
      <w:t xml:space="preserve">Страница </w:t>
    </w:r>
    <w:r>
      <w:fldChar w:fldCharType="begin"/>
    </w:r>
    <w:r>
      <w:instrText xml:space="preserve"> P</w:instrText>
    </w:r>
    <w:r>
      <w:instrText xml:space="preserve">AGE   \* MERGEFORMAT </w:instrText>
    </w:r>
    <w:r>
      <w:fldChar w:fldCharType="separate"/>
    </w:r>
    <w:r w:rsidR="00317B7E" w:rsidRPr="007413CB">
      <w:rPr>
        <w:noProof/>
        <w:sz w:val="16"/>
      </w:rPr>
      <w:t>14</w:t>
    </w:r>
    <w:r>
      <w:rPr>
        <w:noProof/>
        <w:sz w:val="16"/>
      </w:rPr>
      <w:fldChar w:fldCharType="end"/>
    </w:r>
    <w:r w:rsidR="00317B7E">
      <w:rPr>
        <w:sz w:val="16"/>
      </w:rPr>
      <w:t>нежилого помещения в жилое помещение, переустройству и (или) перепланировке помещений в многоквартирных жилых домах,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городского</w:t>
    </w:r>
    <w:proofErr w:type="gramEnd"/>
    <w:r w:rsidR="00317B7E">
      <w:rPr>
        <w:sz w:val="16"/>
      </w:rPr>
      <w:t xml:space="preserve"> округа "Город Чита"</w:t>
    </w:r>
  </w:p>
  <w:p w:rsidR="00317B7E" w:rsidRDefault="00317B7E">
    <w:pPr>
      <w:spacing w:after="0" w:line="259" w:lineRule="auto"/>
      <w:ind w:left="-50"/>
    </w:pPr>
    <w:r>
      <w:rPr>
        <w:i/>
        <w:sz w:val="16"/>
      </w:rPr>
      <w:t>Постановление Администрации городского округа "Город Чита" Забайкальского края от 18 мая 2023 г. № 266</w:t>
    </w:r>
  </w:p>
  <w:p w:rsidR="00317B7E" w:rsidRDefault="00317B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216A"/>
    <w:multiLevelType w:val="hybridMultilevel"/>
    <w:tmpl w:val="2138EC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313677D"/>
    <w:multiLevelType w:val="hybridMultilevel"/>
    <w:tmpl w:val="E22E819A"/>
    <w:lvl w:ilvl="0" w:tplc="5CB61618">
      <w:start w:val="1"/>
      <w:numFmt w:val="bullet"/>
      <w:lvlText w:val="-"/>
      <w:lvlJc w:val="left"/>
      <w:pPr>
        <w:ind w:left="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9E916A">
      <w:start w:val="1"/>
      <w:numFmt w:val="bullet"/>
      <w:lvlText w:val="o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84A74E">
      <w:start w:val="1"/>
      <w:numFmt w:val="bullet"/>
      <w:lvlText w:val="▪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22D834">
      <w:start w:val="1"/>
      <w:numFmt w:val="bullet"/>
      <w:lvlText w:val="•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AAA634">
      <w:start w:val="1"/>
      <w:numFmt w:val="bullet"/>
      <w:lvlText w:val="o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428BD4">
      <w:start w:val="1"/>
      <w:numFmt w:val="bullet"/>
      <w:lvlText w:val="▪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88F8EA">
      <w:start w:val="1"/>
      <w:numFmt w:val="bullet"/>
      <w:lvlText w:val="•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6AE5D4">
      <w:start w:val="1"/>
      <w:numFmt w:val="bullet"/>
      <w:lvlText w:val="o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E56A2">
      <w:start w:val="1"/>
      <w:numFmt w:val="bullet"/>
      <w:lvlText w:val="▪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CB70DB"/>
    <w:multiLevelType w:val="multilevel"/>
    <w:tmpl w:val="9B688EE0"/>
    <w:lvl w:ilvl="0">
      <w:start w:val="4"/>
      <w:numFmt w:val="decimal"/>
      <w:lvlText w:val="%1."/>
      <w:lvlJc w:val="left"/>
      <w:pPr>
        <w:ind w:left="1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8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456D5B"/>
    <w:multiLevelType w:val="multilevel"/>
    <w:tmpl w:val="76A2AAA8"/>
    <w:lvl w:ilvl="0">
      <w:start w:val="1"/>
      <w:numFmt w:val="decimal"/>
      <w:lvlText w:val="%1."/>
      <w:lvlJc w:val="left"/>
      <w:pPr>
        <w:ind w:left="234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8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)"/>
      <w:lvlJc w:val="left"/>
      <w:pPr>
        <w:ind w:left="144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1A459D"/>
    <w:multiLevelType w:val="hybridMultilevel"/>
    <w:tmpl w:val="AE6CF552"/>
    <w:lvl w:ilvl="0" w:tplc="8AF447D8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6563963"/>
    <w:multiLevelType w:val="hybridMultilevel"/>
    <w:tmpl w:val="B394BCFA"/>
    <w:lvl w:ilvl="0" w:tplc="496284F0">
      <w:start w:val="1"/>
      <w:numFmt w:val="bullet"/>
      <w:lvlText w:val="-"/>
      <w:lvlJc w:val="left"/>
      <w:pPr>
        <w:ind w:left="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88FAF2">
      <w:start w:val="1"/>
      <w:numFmt w:val="bullet"/>
      <w:lvlText w:val="o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1862F0">
      <w:start w:val="1"/>
      <w:numFmt w:val="bullet"/>
      <w:lvlText w:val="▪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6E8EC8">
      <w:start w:val="1"/>
      <w:numFmt w:val="bullet"/>
      <w:lvlText w:val="•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F8080E">
      <w:start w:val="1"/>
      <w:numFmt w:val="bullet"/>
      <w:lvlText w:val="o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783CC4">
      <w:start w:val="1"/>
      <w:numFmt w:val="bullet"/>
      <w:lvlText w:val="▪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922102">
      <w:start w:val="1"/>
      <w:numFmt w:val="bullet"/>
      <w:lvlText w:val="•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2633DA">
      <w:start w:val="1"/>
      <w:numFmt w:val="bullet"/>
      <w:lvlText w:val="o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6878C6">
      <w:start w:val="1"/>
      <w:numFmt w:val="bullet"/>
      <w:lvlText w:val="▪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78951F0"/>
    <w:multiLevelType w:val="multilevel"/>
    <w:tmpl w:val="92AC6274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D8962A4"/>
    <w:multiLevelType w:val="multilevel"/>
    <w:tmpl w:val="F7980A74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45F23DF"/>
    <w:multiLevelType w:val="hybridMultilevel"/>
    <w:tmpl w:val="CF709BB0"/>
    <w:lvl w:ilvl="0" w:tplc="0C9AC2DA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5145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22"/>
    <w:rsid w:val="00004D80"/>
    <w:rsid w:val="0001478D"/>
    <w:rsid w:val="00015F5C"/>
    <w:rsid w:val="00024780"/>
    <w:rsid w:val="000269C2"/>
    <w:rsid w:val="00030DDC"/>
    <w:rsid w:val="00034E97"/>
    <w:rsid w:val="00040CA8"/>
    <w:rsid w:val="00045200"/>
    <w:rsid w:val="000529D3"/>
    <w:rsid w:val="00067C87"/>
    <w:rsid w:val="00075C8C"/>
    <w:rsid w:val="00094DB2"/>
    <w:rsid w:val="0009533D"/>
    <w:rsid w:val="00097396"/>
    <w:rsid w:val="000A7548"/>
    <w:rsid w:val="000B3814"/>
    <w:rsid w:val="000B584C"/>
    <w:rsid w:val="000B62E6"/>
    <w:rsid w:val="000C068F"/>
    <w:rsid w:val="000C529C"/>
    <w:rsid w:val="000D23AF"/>
    <w:rsid w:val="00106D59"/>
    <w:rsid w:val="00112533"/>
    <w:rsid w:val="0012126D"/>
    <w:rsid w:val="001234DE"/>
    <w:rsid w:val="00125729"/>
    <w:rsid w:val="00135F21"/>
    <w:rsid w:val="00146F7B"/>
    <w:rsid w:val="00151643"/>
    <w:rsid w:val="00157E7B"/>
    <w:rsid w:val="0016207B"/>
    <w:rsid w:val="00166D93"/>
    <w:rsid w:val="001705EE"/>
    <w:rsid w:val="00195420"/>
    <w:rsid w:val="001A4394"/>
    <w:rsid w:val="001A48C4"/>
    <w:rsid w:val="001A7349"/>
    <w:rsid w:val="001B0610"/>
    <w:rsid w:val="001C38CC"/>
    <w:rsid w:val="001C3CAD"/>
    <w:rsid w:val="001D5FE9"/>
    <w:rsid w:val="001E35D4"/>
    <w:rsid w:val="001E7908"/>
    <w:rsid w:val="001F17AD"/>
    <w:rsid w:val="00211049"/>
    <w:rsid w:val="00211993"/>
    <w:rsid w:val="0021579C"/>
    <w:rsid w:val="002170B5"/>
    <w:rsid w:val="00231420"/>
    <w:rsid w:val="00234AA3"/>
    <w:rsid w:val="00236602"/>
    <w:rsid w:val="00244E6E"/>
    <w:rsid w:val="00251EE0"/>
    <w:rsid w:val="00266731"/>
    <w:rsid w:val="00267655"/>
    <w:rsid w:val="00273DBA"/>
    <w:rsid w:val="00282481"/>
    <w:rsid w:val="00282F68"/>
    <w:rsid w:val="00287937"/>
    <w:rsid w:val="00290190"/>
    <w:rsid w:val="0029656D"/>
    <w:rsid w:val="002A3687"/>
    <w:rsid w:val="002A7781"/>
    <w:rsid w:val="002E211D"/>
    <w:rsid w:val="002E2AE6"/>
    <w:rsid w:val="002E38F0"/>
    <w:rsid w:val="002F7960"/>
    <w:rsid w:val="00310922"/>
    <w:rsid w:val="00310BFE"/>
    <w:rsid w:val="00317B7E"/>
    <w:rsid w:val="00324CC5"/>
    <w:rsid w:val="0032537C"/>
    <w:rsid w:val="00336155"/>
    <w:rsid w:val="00336CC4"/>
    <w:rsid w:val="00337841"/>
    <w:rsid w:val="00337D76"/>
    <w:rsid w:val="00342394"/>
    <w:rsid w:val="0034695F"/>
    <w:rsid w:val="00352EA5"/>
    <w:rsid w:val="00353858"/>
    <w:rsid w:val="00353949"/>
    <w:rsid w:val="00354884"/>
    <w:rsid w:val="00357ED6"/>
    <w:rsid w:val="00380875"/>
    <w:rsid w:val="0038638B"/>
    <w:rsid w:val="00386BCE"/>
    <w:rsid w:val="00387102"/>
    <w:rsid w:val="00397BC3"/>
    <w:rsid w:val="003A4E7B"/>
    <w:rsid w:val="003A75D7"/>
    <w:rsid w:val="003C22EE"/>
    <w:rsid w:val="003C3D8E"/>
    <w:rsid w:val="003C6353"/>
    <w:rsid w:val="003C7633"/>
    <w:rsid w:val="003D3960"/>
    <w:rsid w:val="003E373A"/>
    <w:rsid w:val="00401D4E"/>
    <w:rsid w:val="004132F2"/>
    <w:rsid w:val="00413CA4"/>
    <w:rsid w:val="004167B0"/>
    <w:rsid w:val="00422713"/>
    <w:rsid w:val="0042281D"/>
    <w:rsid w:val="00430827"/>
    <w:rsid w:val="00435213"/>
    <w:rsid w:val="004365A0"/>
    <w:rsid w:val="004371B7"/>
    <w:rsid w:val="004511BC"/>
    <w:rsid w:val="004566D3"/>
    <w:rsid w:val="004663BB"/>
    <w:rsid w:val="00475D48"/>
    <w:rsid w:val="00477665"/>
    <w:rsid w:val="004853C1"/>
    <w:rsid w:val="00485ACB"/>
    <w:rsid w:val="0048739A"/>
    <w:rsid w:val="00494D45"/>
    <w:rsid w:val="00494DB5"/>
    <w:rsid w:val="004B27B2"/>
    <w:rsid w:val="004C08A1"/>
    <w:rsid w:val="004C1691"/>
    <w:rsid w:val="004E2FD1"/>
    <w:rsid w:val="004E417B"/>
    <w:rsid w:val="004E49BA"/>
    <w:rsid w:val="004F2951"/>
    <w:rsid w:val="00510E55"/>
    <w:rsid w:val="0052042E"/>
    <w:rsid w:val="0052081F"/>
    <w:rsid w:val="00531007"/>
    <w:rsid w:val="0053475A"/>
    <w:rsid w:val="00537207"/>
    <w:rsid w:val="00546094"/>
    <w:rsid w:val="00547EB5"/>
    <w:rsid w:val="00557260"/>
    <w:rsid w:val="00572DE6"/>
    <w:rsid w:val="005821AA"/>
    <w:rsid w:val="005832CC"/>
    <w:rsid w:val="005859C4"/>
    <w:rsid w:val="00591516"/>
    <w:rsid w:val="005A1BD7"/>
    <w:rsid w:val="005B5C16"/>
    <w:rsid w:val="005B6F2C"/>
    <w:rsid w:val="005C156C"/>
    <w:rsid w:val="005D6324"/>
    <w:rsid w:val="005D6C3A"/>
    <w:rsid w:val="005E114A"/>
    <w:rsid w:val="005E11FF"/>
    <w:rsid w:val="005E4A68"/>
    <w:rsid w:val="005F2812"/>
    <w:rsid w:val="005F2C3F"/>
    <w:rsid w:val="00601B54"/>
    <w:rsid w:val="0061026C"/>
    <w:rsid w:val="00613C91"/>
    <w:rsid w:val="00616AB0"/>
    <w:rsid w:val="00623080"/>
    <w:rsid w:val="00624DF5"/>
    <w:rsid w:val="00626187"/>
    <w:rsid w:val="006261DF"/>
    <w:rsid w:val="00626682"/>
    <w:rsid w:val="00641426"/>
    <w:rsid w:val="00646A15"/>
    <w:rsid w:val="00650C8C"/>
    <w:rsid w:val="0065624F"/>
    <w:rsid w:val="006665B7"/>
    <w:rsid w:val="006729E8"/>
    <w:rsid w:val="00680C07"/>
    <w:rsid w:val="00682C3C"/>
    <w:rsid w:val="00692EDA"/>
    <w:rsid w:val="006A1153"/>
    <w:rsid w:val="006B2B36"/>
    <w:rsid w:val="006B2E8B"/>
    <w:rsid w:val="006C54F0"/>
    <w:rsid w:val="006D073B"/>
    <w:rsid w:val="006E32A8"/>
    <w:rsid w:val="006E4E50"/>
    <w:rsid w:val="006E656C"/>
    <w:rsid w:val="006F48CC"/>
    <w:rsid w:val="00712280"/>
    <w:rsid w:val="00714110"/>
    <w:rsid w:val="0071452E"/>
    <w:rsid w:val="007268BF"/>
    <w:rsid w:val="00741795"/>
    <w:rsid w:val="007417EC"/>
    <w:rsid w:val="007533FA"/>
    <w:rsid w:val="007537B5"/>
    <w:rsid w:val="00754DE9"/>
    <w:rsid w:val="00755A79"/>
    <w:rsid w:val="00773854"/>
    <w:rsid w:val="00780775"/>
    <w:rsid w:val="00790D16"/>
    <w:rsid w:val="00793E38"/>
    <w:rsid w:val="00796ECB"/>
    <w:rsid w:val="007A306F"/>
    <w:rsid w:val="007A483B"/>
    <w:rsid w:val="007A4D00"/>
    <w:rsid w:val="007A7010"/>
    <w:rsid w:val="007B5440"/>
    <w:rsid w:val="007C6DB5"/>
    <w:rsid w:val="007E3C96"/>
    <w:rsid w:val="007E5D11"/>
    <w:rsid w:val="007F5022"/>
    <w:rsid w:val="007F53CD"/>
    <w:rsid w:val="00804B7D"/>
    <w:rsid w:val="008172E0"/>
    <w:rsid w:val="00820157"/>
    <w:rsid w:val="00822137"/>
    <w:rsid w:val="00837E82"/>
    <w:rsid w:val="008418A8"/>
    <w:rsid w:val="008429C2"/>
    <w:rsid w:val="00846BD4"/>
    <w:rsid w:val="008563FA"/>
    <w:rsid w:val="00863274"/>
    <w:rsid w:val="008636AF"/>
    <w:rsid w:val="00865591"/>
    <w:rsid w:val="0086783B"/>
    <w:rsid w:val="00870181"/>
    <w:rsid w:val="00871F5A"/>
    <w:rsid w:val="00875C8F"/>
    <w:rsid w:val="0088350A"/>
    <w:rsid w:val="00884658"/>
    <w:rsid w:val="008A1687"/>
    <w:rsid w:val="008B2124"/>
    <w:rsid w:val="008B4663"/>
    <w:rsid w:val="008C0FD3"/>
    <w:rsid w:val="008C4149"/>
    <w:rsid w:val="008C6C69"/>
    <w:rsid w:val="008D0045"/>
    <w:rsid w:val="008D77CE"/>
    <w:rsid w:val="008D7A39"/>
    <w:rsid w:val="008E11A5"/>
    <w:rsid w:val="008E3768"/>
    <w:rsid w:val="008F0024"/>
    <w:rsid w:val="008F6A0A"/>
    <w:rsid w:val="00900139"/>
    <w:rsid w:val="0090115D"/>
    <w:rsid w:val="00902A05"/>
    <w:rsid w:val="00903E05"/>
    <w:rsid w:val="009076D1"/>
    <w:rsid w:val="00912B6D"/>
    <w:rsid w:val="009235F3"/>
    <w:rsid w:val="00937D52"/>
    <w:rsid w:val="00944A3A"/>
    <w:rsid w:val="00953C90"/>
    <w:rsid w:val="009552CA"/>
    <w:rsid w:val="009602E9"/>
    <w:rsid w:val="0096381D"/>
    <w:rsid w:val="009725EE"/>
    <w:rsid w:val="00972C70"/>
    <w:rsid w:val="009852CA"/>
    <w:rsid w:val="009915F8"/>
    <w:rsid w:val="00997A96"/>
    <w:rsid w:val="00997BC5"/>
    <w:rsid w:val="009B4E47"/>
    <w:rsid w:val="009C1898"/>
    <w:rsid w:val="009E1CFA"/>
    <w:rsid w:val="009E54E8"/>
    <w:rsid w:val="009F28B2"/>
    <w:rsid w:val="009F45EA"/>
    <w:rsid w:val="009F5BB2"/>
    <w:rsid w:val="009F6047"/>
    <w:rsid w:val="00A01F87"/>
    <w:rsid w:val="00A02ACB"/>
    <w:rsid w:val="00A1378F"/>
    <w:rsid w:val="00A152F1"/>
    <w:rsid w:val="00A34425"/>
    <w:rsid w:val="00A51B3D"/>
    <w:rsid w:val="00A61378"/>
    <w:rsid w:val="00A615DD"/>
    <w:rsid w:val="00A637E8"/>
    <w:rsid w:val="00A74147"/>
    <w:rsid w:val="00A8144E"/>
    <w:rsid w:val="00A8268C"/>
    <w:rsid w:val="00A90D21"/>
    <w:rsid w:val="00AA0D60"/>
    <w:rsid w:val="00AA6C25"/>
    <w:rsid w:val="00AA73AE"/>
    <w:rsid w:val="00AB466B"/>
    <w:rsid w:val="00AB6415"/>
    <w:rsid w:val="00AD50A7"/>
    <w:rsid w:val="00AD590E"/>
    <w:rsid w:val="00AD6D85"/>
    <w:rsid w:val="00AE0348"/>
    <w:rsid w:val="00AE4B1D"/>
    <w:rsid w:val="00AF78C7"/>
    <w:rsid w:val="00B023C9"/>
    <w:rsid w:val="00B02569"/>
    <w:rsid w:val="00B106B0"/>
    <w:rsid w:val="00B116C0"/>
    <w:rsid w:val="00B16B2A"/>
    <w:rsid w:val="00B23F51"/>
    <w:rsid w:val="00B27330"/>
    <w:rsid w:val="00B34A4A"/>
    <w:rsid w:val="00B5391B"/>
    <w:rsid w:val="00B7549E"/>
    <w:rsid w:val="00B8694F"/>
    <w:rsid w:val="00B95583"/>
    <w:rsid w:val="00B961A4"/>
    <w:rsid w:val="00BA2E1B"/>
    <w:rsid w:val="00BB20CB"/>
    <w:rsid w:val="00BB4E7E"/>
    <w:rsid w:val="00BC2CB2"/>
    <w:rsid w:val="00BD0A45"/>
    <w:rsid w:val="00BE2913"/>
    <w:rsid w:val="00BE7484"/>
    <w:rsid w:val="00C0577F"/>
    <w:rsid w:val="00C21B54"/>
    <w:rsid w:val="00C25EE0"/>
    <w:rsid w:val="00C35D82"/>
    <w:rsid w:val="00C4448B"/>
    <w:rsid w:val="00C45D9B"/>
    <w:rsid w:val="00C67903"/>
    <w:rsid w:val="00C7263C"/>
    <w:rsid w:val="00C74E27"/>
    <w:rsid w:val="00C80087"/>
    <w:rsid w:val="00C820EE"/>
    <w:rsid w:val="00C9037D"/>
    <w:rsid w:val="00C94DC1"/>
    <w:rsid w:val="00C9640C"/>
    <w:rsid w:val="00CB2203"/>
    <w:rsid w:val="00CB50E6"/>
    <w:rsid w:val="00CC192F"/>
    <w:rsid w:val="00CC244E"/>
    <w:rsid w:val="00CE64F5"/>
    <w:rsid w:val="00CE73C8"/>
    <w:rsid w:val="00D0115F"/>
    <w:rsid w:val="00D03190"/>
    <w:rsid w:val="00D058CF"/>
    <w:rsid w:val="00D12CD1"/>
    <w:rsid w:val="00D14FCA"/>
    <w:rsid w:val="00D21687"/>
    <w:rsid w:val="00D44B84"/>
    <w:rsid w:val="00D51A7D"/>
    <w:rsid w:val="00D524F1"/>
    <w:rsid w:val="00D53AE2"/>
    <w:rsid w:val="00D53F6E"/>
    <w:rsid w:val="00D64109"/>
    <w:rsid w:val="00D6463A"/>
    <w:rsid w:val="00D66DE7"/>
    <w:rsid w:val="00D7051D"/>
    <w:rsid w:val="00D738FE"/>
    <w:rsid w:val="00D84469"/>
    <w:rsid w:val="00D85792"/>
    <w:rsid w:val="00D875B5"/>
    <w:rsid w:val="00D9600B"/>
    <w:rsid w:val="00D97AF1"/>
    <w:rsid w:val="00DB58E7"/>
    <w:rsid w:val="00DC3C3B"/>
    <w:rsid w:val="00DC5E28"/>
    <w:rsid w:val="00DC6847"/>
    <w:rsid w:val="00DD1710"/>
    <w:rsid w:val="00DE5D6D"/>
    <w:rsid w:val="00DF33DF"/>
    <w:rsid w:val="00DF38A5"/>
    <w:rsid w:val="00DF6F75"/>
    <w:rsid w:val="00E0469C"/>
    <w:rsid w:val="00E0716F"/>
    <w:rsid w:val="00E34748"/>
    <w:rsid w:val="00E47134"/>
    <w:rsid w:val="00E47F61"/>
    <w:rsid w:val="00E571B2"/>
    <w:rsid w:val="00E574A7"/>
    <w:rsid w:val="00E80082"/>
    <w:rsid w:val="00E83767"/>
    <w:rsid w:val="00E910A7"/>
    <w:rsid w:val="00E940F4"/>
    <w:rsid w:val="00EA0200"/>
    <w:rsid w:val="00EA4D21"/>
    <w:rsid w:val="00EB6D20"/>
    <w:rsid w:val="00ED0F6C"/>
    <w:rsid w:val="00ED644C"/>
    <w:rsid w:val="00EE6516"/>
    <w:rsid w:val="00EE7B4A"/>
    <w:rsid w:val="00EF0D49"/>
    <w:rsid w:val="00EF2553"/>
    <w:rsid w:val="00F007AB"/>
    <w:rsid w:val="00F05612"/>
    <w:rsid w:val="00F060CF"/>
    <w:rsid w:val="00F23199"/>
    <w:rsid w:val="00F2534B"/>
    <w:rsid w:val="00F2729F"/>
    <w:rsid w:val="00F3317C"/>
    <w:rsid w:val="00F55215"/>
    <w:rsid w:val="00F57F9A"/>
    <w:rsid w:val="00F6421A"/>
    <w:rsid w:val="00F65876"/>
    <w:rsid w:val="00F90C1C"/>
    <w:rsid w:val="00F94333"/>
    <w:rsid w:val="00FB120A"/>
    <w:rsid w:val="00FB415E"/>
    <w:rsid w:val="00FB4CC2"/>
    <w:rsid w:val="00FC4DFE"/>
    <w:rsid w:val="00FC6ABE"/>
    <w:rsid w:val="00FC7921"/>
    <w:rsid w:val="00FD5BD3"/>
    <w:rsid w:val="00FD7B22"/>
    <w:rsid w:val="00FE1D32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22"/>
    <w:pPr>
      <w:spacing w:after="160"/>
    </w:pPr>
    <w:rPr>
      <w:rFonts w:eastAsiaTheme="minorHAnsi" w:cstheme="minorBidi"/>
      <w:sz w:val="28"/>
      <w:szCs w:val="22"/>
      <w:lang w:eastAsia="en-US"/>
    </w:rPr>
  </w:style>
  <w:style w:type="paragraph" w:styleId="1">
    <w:name w:val="heading 1"/>
    <w:next w:val="a"/>
    <w:link w:val="10"/>
    <w:unhideWhenUsed/>
    <w:qFormat/>
    <w:rsid w:val="000B3814"/>
    <w:pPr>
      <w:keepNext/>
      <w:keepLines/>
      <w:spacing w:after="612" w:line="259" w:lineRule="auto"/>
      <w:jc w:val="right"/>
      <w:outlineLvl w:val="0"/>
    </w:pPr>
    <w:rPr>
      <w:rFonts w:ascii="Arial" w:eastAsia="Arial" w:hAnsi="Arial"/>
      <w:b/>
      <w:color w:val="000000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B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7B22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FD7B2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D7B22"/>
    <w:rPr>
      <w:rFonts w:eastAsiaTheme="minorHAnsi" w:cstheme="minorBidi"/>
      <w:sz w:val="28"/>
      <w:szCs w:val="22"/>
      <w:lang w:eastAsia="en-US"/>
    </w:rPr>
  </w:style>
  <w:style w:type="paragraph" w:customStyle="1" w:styleId="ConsTitle">
    <w:name w:val="ConsTitle"/>
    <w:rsid w:val="00FD7B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1"/>
    <w:rsid w:val="00D84469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D84469"/>
    <w:rPr>
      <w:sz w:val="24"/>
      <w:szCs w:val="22"/>
    </w:rPr>
  </w:style>
  <w:style w:type="paragraph" w:customStyle="1" w:styleId="11">
    <w:name w:val="Знак сноски1"/>
    <w:basedOn w:val="a"/>
    <w:link w:val="a7"/>
    <w:uiPriority w:val="99"/>
    <w:rsid w:val="00D84469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7">
    <w:name w:val="footnote reference"/>
    <w:link w:val="11"/>
    <w:uiPriority w:val="99"/>
    <w:rsid w:val="00D84469"/>
    <w:rPr>
      <w:rFonts w:ascii="Calibri" w:hAnsi="Calibri"/>
      <w:vertAlign w:val="superscript"/>
    </w:rPr>
  </w:style>
  <w:style w:type="paragraph" w:styleId="a8">
    <w:name w:val="List Paragraph"/>
    <w:basedOn w:val="a"/>
    <w:link w:val="a9"/>
    <w:rsid w:val="00D84469"/>
    <w:pPr>
      <w:widowControl w:val="0"/>
      <w:spacing w:after="0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Абзац списка Знак"/>
    <w:link w:val="a8"/>
    <w:locked/>
    <w:rsid w:val="00D84469"/>
    <w:rPr>
      <w:rFonts w:ascii="Arial" w:hAnsi="Arial"/>
    </w:rPr>
  </w:style>
  <w:style w:type="paragraph" w:styleId="aa">
    <w:name w:val="footnote text"/>
    <w:basedOn w:val="a"/>
    <w:link w:val="ab"/>
    <w:rsid w:val="00D84469"/>
    <w:pPr>
      <w:suppressAutoHyphens/>
      <w:spacing w:after="0"/>
    </w:pPr>
    <w:rPr>
      <w:rFonts w:eastAsia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D84469"/>
    <w:rPr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BB2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B20CB"/>
    <w:rPr>
      <w:rFonts w:ascii="Courier New" w:hAnsi="Courier New" w:cs="Courier New"/>
    </w:rPr>
  </w:style>
  <w:style w:type="paragraph" w:styleId="ac">
    <w:name w:val="endnote text"/>
    <w:basedOn w:val="a"/>
    <w:link w:val="ad"/>
    <w:rsid w:val="00900139"/>
    <w:pPr>
      <w:spacing w:after="0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900139"/>
    <w:rPr>
      <w:rFonts w:eastAsiaTheme="minorHAnsi" w:cstheme="minorBidi"/>
      <w:lang w:eastAsia="en-US"/>
    </w:rPr>
  </w:style>
  <w:style w:type="character" w:styleId="ae">
    <w:name w:val="endnote reference"/>
    <w:basedOn w:val="a0"/>
    <w:rsid w:val="00900139"/>
    <w:rPr>
      <w:vertAlign w:val="superscript"/>
    </w:rPr>
  </w:style>
  <w:style w:type="paragraph" w:styleId="af">
    <w:name w:val="Balloon Text"/>
    <w:basedOn w:val="a"/>
    <w:link w:val="af0"/>
    <w:semiHidden/>
    <w:unhideWhenUsed/>
    <w:rsid w:val="00F007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F007AB"/>
    <w:rPr>
      <w:rFonts w:ascii="Segoe UI" w:eastAsiaTheme="minorHAnsi" w:hAnsi="Segoe UI" w:cs="Segoe UI"/>
      <w:sz w:val="18"/>
      <w:szCs w:val="18"/>
      <w:lang w:eastAsia="en-US"/>
    </w:rPr>
  </w:style>
  <w:style w:type="character" w:styleId="af1">
    <w:name w:val="Placeholder Text"/>
    <w:basedOn w:val="a0"/>
    <w:uiPriority w:val="99"/>
    <w:semiHidden/>
    <w:rsid w:val="005832CC"/>
    <w:rPr>
      <w:color w:val="808080"/>
    </w:rPr>
  </w:style>
  <w:style w:type="paragraph" w:customStyle="1" w:styleId="ConsPlusTitle">
    <w:name w:val="ConsPlusTitle"/>
    <w:uiPriority w:val="99"/>
    <w:rsid w:val="00591516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styleId="af2">
    <w:name w:val="header"/>
    <w:basedOn w:val="a"/>
    <w:link w:val="af3"/>
    <w:uiPriority w:val="99"/>
    <w:unhideWhenUsed/>
    <w:rsid w:val="00591516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591516"/>
    <w:rPr>
      <w:rFonts w:eastAsiaTheme="minorHAnsi" w:cstheme="minorBidi"/>
      <w:sz w:val="28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0B3814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B3814"/>
    <w:pPr>
      <w:shd w:val="clear" w:color="auto" w:fill="FFFFFF"/>
      <w:spacing w:after="240" w:line="274" w:lineRule="exact"/>
      <w:ind w:hanging="240"/>
      <w:jc w:val="center"/>
    </w:pPr>
    <w:rPr>
      <w:rFonts w:eastAsia="Times New Roman" w:cs="Times New Roman"/>
      <w:b/>
      <w:bCs/>
      <w:sz w:val="23"/>
      <w:szCs w:val="23"/>
      <w:lang w:eastAsia="ru-RU"/>
    </w:rPr>
  </w:style>
  <w:style w:type="paragraph" w:customStyle="1" w:styleId="Title">
    <w:name w:val="Title!Название НПА"/>
    <w:basedOn w:val="a"/>
    <w:rsid w:val="000B3814"/>
    <w:pPr>
      <w:spacing w:before="240" w:after="60"/>
      <w:ind w:firstLine="567"/>
      <w:jc w:val="center"/>
      <w:outlineLvl w:val="0"/>
    </w:pPr>
    <w:rPr>
      <w:rFonts w:ascii="Arial" w:eastAsia="Arial Unicode MS" w:hAnsi="Arial" w:cs="Arial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0B3814"/>
    <w:rPr>
      <w:rFonts w:ascii="Arial" w:eastAsia="Arial" w:hAnsi="Arial"/>
      <w:b/>
      <w:color w:val="000000"/>
      <w:sz w:val="29"/>
    </w:rPr>
  </w:style>
  <w:style w:type="character" w:customStyle="1" w:styleId="2">
    <w:name w:val="Заголовок №2_"/>
    <w:basedOn w:val="a0"/>
    <w:link w:val="21"/>
    <w:uiPriority w:val="99"/>
    <w:rsid w:val="00FB4CC2"/>
    <w:rPr>
      <w:b/>
      <w:bCs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FB4CC2"/>
    <w:pPr>
      <w:shd w:val="clear" w:color="auto" w:fill="FFFFFF"/>
      <w:spacing w:after="0" w:line="312" w:lineRule="exact"/>
      <w:jc w:val="center"/>
      <w:outlineLvl w:val="1"/>
    </w:pPr>
    <w:rPr>
      <w:rFonts w:eastAsia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22"/>
    <w:pPr>
      <w:spacing w:after="160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B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7B22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FD7B2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D7B22"/>
    <w:rPr>
      <w:rFonts w:eastAsiaTheme="minorHAnsi" w:cstheme="minorBidi"/>
      <w:sz w:val="28"/>
      <w:szCs w:val="22"/>
      <w:lang w:eastAsia="en-US"/>
    </w:rPr>
  </w:style>
  <w:style w:type="paragraph" w:customStyle="1" w:styleId="ConsTitle">
    <w:name w:val="ConsTitle"/>
    <w:rsid w:val="00FD7B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1"/>
    <w:rsid w:val="00D84469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D84469"/>
    <w:rPr>
      <w:sz w:val="24"/>
      <w:szCs w:val="22"/>
    </w:rPr>
  </w:style>
  <w:style w:type="paragraph" w:customStyle="1" w:styleId="11">
    <w:name w:val="Знак сноски1"/>
    <w:basedOn w:val="a"/>
    <w:link w:val="a7"/>
    <w:uiPriority w:val="99"/>
    <w:rsid w:val="00D84469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7">
    <w:name w:val="footnote reference"/>
    <w:link w:val="11"/>
    <w:uiPriority w:val="99"/>
    <w:rsid w:val="00D84469"/>
    <w:rPr>
      <w:rFonts w:ascii="Calibri" w:hAnsi="Calibri"/>
      <w:vertAlign w:val="superscript"/>
    </w:rPr>
  </w:style>
  <w:style w:type="paragraph" w:styleId="a8">
    <w:name w:val="List Paragraph"/>
    <w:basedOn w:val="a"/>
    <w:link w:val="a9"/>
    <w:rsid w:val="00D84469"/>
    <w:pPr>
      <w:widowControl w:val="0"/>
      <w:spacing w:after="0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Абзац списка Знак"/>
    <w:link w:val="a8"/>
    <w:locked/>
    <w:rsid w:val="00D84469"/>
    <w:rPr>
      <w:rFonts w:ascii="Arial" w:hAnsi="Arial"/>
    </w:rPr>
  </w:style>
  <w:style w:type="paragraph" w:styleId="aa">
    <w:name w:val="footnote text"/>
    <w:basedOn w:val="a"/>
    <w:link w:val="ab"/>
    <w:rsid w:val="00D84469"/>
    <w:pPr>
      <w:suppressAutoHyphens/>
      <w:spacing w:after="0"/>
    </w:pPr>
    <w:rPr>
      <w:rFonts w:eastAsia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D84469"/>
    <w:rPr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BB2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B20CB"/>
    <w:rPr>
      <w:rFonts w:ascii="Courier New" w:hAnsi="Courier New" w:cs="Courier New"/>
    </w:rPr>
  </w:style>
  <w:style w:type="paragraph" w:styleId="ac">
    <w:name w:val="endnote text"/>
    <w:basedOn w:val="a"/>
    <w:link w:val="ad"/>
    <w:rsid w:val="00900139"/>
    <w:pPr>
      <w:spacing w:after="0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900139"/>
    <w:rPr>
      <w:rFonts w:eastAsiaTheme="minorHAnsi" w:cstheme="minorBidi"/>
      <w:lang w:eastAsia="en-US"/>
    </w:rPr>
  </w:style>
  <w:style w:type="character" w:styleId="ae">
    <w:name w:val="endnote reference"/>
    <w:basedOn w:val="a0"/>
    <w:rsid w:val="00900139"/>
    <w:rPr>
      <w:vertAlign w:val="superscript"/>
    </w:rPr>
  </w:style>
  <w:style w:type="paragraph" w:styleId="af">
    <w:name w:val="Balloon Text"/>
    <w:basedOn w:val="a"/>
    <w:link w:val="af0"/>
    <w:semiHidden/>
    <w:unhideWhenUsed/>
    <w:rsid w:val="00F007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F007AB"/>
    <w:rPr>
      <w:rFonts w:ascii="Segoe UI" w:eastAsiaTheme="minorHAnsi" w:hAnsi="Segoe UI" w:cs="Segoe UI"/>
      <w:sz w:val="18"/>
      <w:szCs w:val="18"/>
      <w:lang w:eastAsia="en-US"/>
    </w:rPr>
  </w:style>
  <w:style w:type="character" w:styleId="af1">
    <w:name w:val="Placeholder Text"/>
    <w:basedOn w:val="a0"/>
    <w:uiPriority w:val="99"/>
    <w:semiHidden/>
    <w:rsid w:val="005832CC"/>
    <w:rPr>
      <w:color w:val="808080"/>
    </w:rPr>
  </w:style>
  <w:style w:type="paragraph" w:customStyle="1" w:styleId="ConsPlusTitle">
    <w:name w:val="ConsPlusTitle"/>
    <w:rsid w:val="00591516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styleId="af2">
    <w:name w:val="header"/>
    <w:basedOn w:val="a"/>
    <w:link w:val="af3"/>
    <w:uiPriority w:val="99"/>
    <w:unhideWhenUsed/>
    <w:rsid w:val="00591516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591516"/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7690" TargetMode="External"/><Relationship Id="rId18" Type="http://schemas.openxmlformats.org/officeDocument/2006/relationships/hyperlink" Target="http://docs.cntd.ru/document/9027690" TargetMode="External"/><Relationship Id="rId26" Type="http://schemas.openxmlformats.org/officeDocument/2006/relationships/hyperlink" Target="http://docs.cntd.ru/document/901966282" TargetMode="External"/><Relationship Id="rId39" Type="http://schemas.openxmlformats.org/officeDocument/2006/relationships/hyperlink" Target="http://docs.cntd.ru/document/901966282" TargetMode="External"/><Relationship Id="rId21" Type="http://schemas.openxmlformats.org/officeDocument/2006/relationships/hyperlink" Target="http://docs.cntd.ru/document/901966282" TargetMode="External"/><Relationship Id="rId34" Type="http://schemas.openxmlformats.org/officeDocument/2006/relationships/hyperlink" Target="http://docs.cntd.ru/document/901966282" TargetMode="External"/><Relationship Id="rId42" Type="http://schemas.openxmlformats.org/officeDocument/2006/relationships/hyperlink" Target="http://docs.cntd.ru/document/901966282" TargetMode="External"/><Relationship Id="rId47" Type="http://schemas.openxmlformats.org/officeDocument/2006/relationships/hyperlink" Target="http://docs.cntd.ru/document/901966282" TargetMode="External"/><Relationship Id="rId50" Type="http://schemas.openxmlformats.org/officeDocument/2006/relationships/hyperlink" Target="http://docs.cntd.ru/document/901966282" TargetMode="External"/><Relationship Id="rId55" Type="http://schemas.openxmlformats.org/officeDocument/2006/relationships/hyperlink" Target="http://docs.cntd.ru/document/901966282" TargetMode="External"/><Relationship Id="rId63" Type="http://schemas.openxmlformats.org/officeDocument/2006/relationships/hyperlink" Target="http://docs.cntd.ru/document/901966282" TargetMode="Externa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7690" TargetMode="External"/><Relationship Id="rId29" Type="http://schemas.openxmlformats.org/officeDocument/2006/relationships/hyperlink" Target="http://docs.cntd.ru/document/90196628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19946" TargetMode="External"/><Relationship Id="rId24" Type="http://schemas.openxmlformats.org/officeDocument/2006/relationships/hyperlink" Target="http://docs.cntd.ru/document/901966282" TargetMode="External"/><Relationship Id="rId32" Type="http://schemas.openxmlformats.org/officeDocument/2006/relationships/hyperlink" Target="http://docs.cntd.ru/document/901966282" TargetMode="External"/><Relationship Id="rId37" Type="http://schemas.openxmlformats.org/officeDocument/2006/relationships/hyperlink" Target="http://docs.cntd.ru/document/901966282" TargetMode="External"/><Relationship Id="rId40" Type="http://schemas.openxmlformats.org/officeDocument/2006/relationships/hyperlink" Target="http://docs.cntd.ru/document/901966282" TargetMode="External"/><Relationship Id="rId45" Type="http://schemas.openxmlformats.org/officeDocument/2006/relationships/hyperlink" Target="http://docs.cntd.ru/document/901966282" TargetMode="External"/><Relationship Id="rId53" Type="http://schemas.openxmlformats.org/officeDocument/2006/relationships/hyperlink" Target="http://docs.cntd.ru/document/901966282" TargetMode="External"/><Relationship Id="rId58" Type="http://schemas.openxmlformats.org/officeDocument/2006/relationships/hyperlink" Target="http://docs.cntd.ru/document/901966282" TargetMode="External"/><Relationship Id="rId66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7690" TargetMode="External"/><Relationship Id="rId23" Type="http://schemas.openxmlformats.org/officeDocument/2006/relationships/hyperlink" Target="http://docs.cntd.ru/document/901966282" TargetMode="External"/><Relationship Id="rId28" Type="http://schemas.openxmlformats.org/officeDocument/2006/relationships/hyperlink" Target="http://docs.cntd.ru/document/901966282" TargetMode="External"/><Relationship Id="rId36" Type="http://schemas.openxmlformats.org/officeDocument/2006/relationships/hyperlink" Target="http://docs.cntd.ru/document/901966282" TargetMode="External"/><Relationship Id="rId49" Type="http://schemas.openxmlformats.org/officeDocument/2006/relationships/hyperlink" Target="http://docs.cntd.ru/document/901966282" TargetMode="External"/><Relationship Id="rId57" Type="http://schemas.openxmlformats.org/officeDocument/2006/relationships/hyperlink" Target="http://docs.cntd.ru/document/901966282" TargetMode="External"/><Relationship Id="rId61" Type="http://schemas.openxmlformats.org/officeDocument/2006/relationships/hyperlink" Target="http://docs.cntd.ru/document/901966282" TargetMode="External"/><Relationship Id="rId10" Type="http://schemas.openxmlformats.org/officeDocument/2006/relationships/hyperlink" Target="http://docs.cntd.ru/document/901919946" TargetMode="External"/><Relationship Id="rId19" Type="http://schemas.openxmlformats.org/officeDocument/2006/relationships/hyperlink" Target="http://docs.cntd.ru/document/901966282" TargetMode="External"/><Relationship Id="rId31" Type="http://schemas.openxmlformats.org/officeDocument/2006/relationships/hyperlink" Target="http://docs.cntd.ru/document/901966282" TargetMode="External"/><Relationship Id="rId44" Type="http://schemas.openxmlformats.org/officeDocument/2006/relationships/hyperlink" Target="http://docs.cntd.ru/document/901966282" TargetMode="External"/><Relationship Id="rId52" Type="http://schemas.openxmlformats.org/officeDocument/2006/relationships/hyperlink" Target="http://docs.cntd.ru/document/901966282" TargetMode="External"/><Relationship Id="rId60" Type="http://schemas.openxmlformats.org/officeDocument/2006/relationships/hyperlink" Target="http://docs.cntd.ru/document/901966282" TargetMode="External"/><Relationship Id="rId65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hyperlink" Target="http://docs.cntd.ru/document/9027690" TargetMode="External"/><Relationship Id="rId22" Type="http://schemas.openxmlformats.org/officeDocument/2006/relationships/hyperlink" Target="http://docs.cntd.ru/document/901966282" TargetMode="External"/><Relationship Id="rId27" Type="http://schemas.openxmlformats.org/officeDocument/2006/relationships/hyperlink" Target="http://docs.cntd.ru/document/901966282" TargetMode="External"/><Relationship Id="rId30" Type="http://schemas.openxmlformats.org/officeDocument/2006/relationships/hyperlink" Target="http://docs.cntd.ru/document/901966282" TargetMode="External"/><Relationship Id="rId35" Type="http://schemas.openxmlformats.org/officeDocument/2006/relationships/hyperlink" Target="http://docs.cntd.ru/document/901966282" TargetMode="External"/><Relationship Id="rId43" Type="http://schemas.openxmlformats.org/officeDocument/2006/relationships/hyperlink" Target="http://docs.cntd.ru/document/901966282" TargetMode="External"/><Relationship Id="rId48" Type="http://schemas.openxmlformats.org/officeDocument/2006/relationships/hyperlink" Target="http://docs.cntd.ru/document/901966282" TargetMode="External"/><Relationship Id="rId56" Type="http://schemas.openxmlformats.org/officeDocument/2006/relationships/hyperlink" Target="http://docs.cntd.ru/document/901966282" TargetMode="External"/><Relationship Id="rId64" Type="http://schemas.openxmlformats.org/officeDocument/2006/relationships/hyperlink" Target="http://docs.cntd.ru/document/901966282" TargetMode="Externa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docs.cntd.ru/document/901966282" TargetMode="External"/><Relationship Id="rId3" Type="http://schemas.openxmlformats.org/officeDocument/2006/relationships/styles" Target="styles.xml"/><Relationship Id="rId12" Type="http://schemas.openxmlformats.org/officeDocument/2006/relationships/hyperlink" Target="http://docs.cntd.ru/document/901919946" TargetMode="External"/><Relationship Id="rId17" Type="http://schemas.openxmlformats.org/officeDocument/2006/relationships/hyperlink" Target="http://docs.cntd.ru/document/9027690" TargetMode="External"/><Relationship Id="rId25" Type="http://schemas.openxmlformats.org/officeDocument/2006/relationships/hyperlink" Target="http://docs.cntd.ru/document/901966282" TargetMode="External"/><Relationship Id="rId33" Type="http://schemas.openxmlformats.org/officeDocument/2006/relationships/hyperlink" Target="http://docs.cntd.ru/document/901966282" TargetMode="External"/><Relationship Id="rId38" Type="http://schemas.openxmlformats.org/officeDocument/2006/relationships/hyperlink" Target="http://docs.cntd.ru/document/901966282" TargetMode="External"/><Relationship Id="rId46" Type="http://schemas.openxmlformats.org/officeDocument/2006/relationships/hyperlink" Target="http://docs.cntd.ru/document/901966282" TargetMode="External"/><Relationship Id="rId59" Type="http://schemas.openxmlformats.org/officeDocument/2006/relationships/hyperlink" Target="http://docs.cntd.ru/document/901966282" TargetMode="External"/><Relationship Id="rId67" Type="http://schemas.openxmlformats.org/officeDocument/2006/relationships/footer" Target="footer2.xml"/><Relationship Id="rId20" Type="http://schemas.openxmlformats.org/officeDocument/2006/relationships/hyperlink" Target="http://docs.cntd.ru/document/901966282" TargetMode="External"/><Relationship Id="rId41" Type="http://schemas.openxmlformats.org/officeDocument/2006/relationships/hyperlink" Target="http://docs.cntd.ru/document/901966282" TargetMode="External"/><Relationship Id="rId54" Type="http://schemas.openxmlformats.org/officeDocument/2006/relationships/hyperlink" Target="http://docs.cntd.ru/document/901966282" TargetMode="External"/><Relationship Id="rId62" Type="http://schemas.openxmlformats.org/officeDocument/2006/relationships/hyperlink" Target="http://docs.cntd.ru/document/901966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A8994-DB52-4009-B14C-5C94A22A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5413</Characters>
  <Application>Microsoft Office Word</Application>
  <DocSecurity>0</DocSecurity>
  <Lines>45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NazmeevaEA</dc:creator>
  <cp:lastModifiedBy>admin</cp:lastModifiedBy>
  <cp:revision>3</cp:revision>
  <cp:lastPrinted>2021-08-19T03:25:00Z</cp:lastPrinted>
  <dcterms:created xsi:type="dcterms:W3CDTF">2023-06-22T01:48:00Z</dcterms:created>
  <dcterms:modified xsi:type="dcterms:W3CDTF">2023-06-23T06:35:00Z</dcterms:modified>
</cp:coreProperties>
</file>