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67" w:rsidRPr="006E5D67" w:rsidRDefault="00F70765" w:rsidP="00F70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E5D67" w:rsidRPr="006E5D67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F70765" w:rsidRDefault="00F70765" w:rsidP="00F70765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6E5D67" w:rsidP="00F7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D67" w:rsidRDefault="006E5D67" w:rsidP="006E5D67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610263" w:rsidP="006E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апреля</w:t>
      </w:r>
      <w:r w:rsidR="001B49E4">
        <w:rPr>
          <w:rFonts w:ascii="Times New Roman" w:hAnsi="Times New Roman" w:cs="Times New Roman"/>
          <w:sz w:val="28"/>
          <w:szCs w:val="28"/>
        </w:rPr>
        <w:t xml:space="preserve"> </w:t>
      </w:r>
      <w:r w:rsidR="00F70765">
        <w:rPr>
          <w:rFonts w:ascii="Times New Roman" w:hAnsi="Times New Roman" w:cs="Times New Roman"/>
          <w:sz w:val="28"/>
          <w:szCs w:val="28"/>
        </w:rPr>
        <w:t>2023</w:t>
      </w:r>
      <w:r w:rsidR="006E5D67" w:rsidRPr="006E5D67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D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1B49E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D5949">
        <w:rPr>
          <w:rFonts w:ascii="Times New Roman" w:hAnsi="Times New Roman" w:cs="Times New Roman"/>
          <w:sz w:val="28"/>
          <w:szCs w:val="28"/>
        </w:rPr>
        <w:t xml:space="preserve">                             № 8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E5D67" w:rsidRDefault="006E5D67" w:rsidP="006E5D67">
      <w:pPr>
        <w:shd w:val="clear" w:color="auto" w:fill="FFFFFF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D67" w:rsidRPr="00F70765" w:rsidRDefault="006E5D67" w:rsidP="00F70765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765">
        <w:rPr>
          <w:rFonts w:ascii="Times New Roman" w:hAnsi="Times New Roman" w:cs="Times New Roman"/>
          <w:b/>
          <w:sz w:val="28"/>
          <w:szCs w:val="28"/>
        </w:rPr>
        <w:t>О вн</w:t>
      </w:r>
      <w:r w:rsidR="00F70765" w:rsidRPr="00F70765">
        <w:rPr>
          <w:rFonts w:ascii="Times New Roman" w:hAnsi="Times New Roman" w:cs="Times New Roman"/>
          <w:b/>
          <w:sz w:val="28"/>
          <w:szCs w:val="28"/>
        </w:rPr>
        <w:t>есении изменений на отдельные нормы Решения Совета сельского поселения «Хилогосонское» 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«Хилогосонское» (в редакции решения от 15.10.2020г №9; от 06.03.2013г №6)</w:t>
      </w:r>
    </w:p>
    <w:p w:rsidR="006E5D67" w:rsidRPr="006E5D67" w:rsidRDefault="006E5D67" w:rsidP="006E5D6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E5D67" w:rsidRPr="006E5D67" w:rsidRDefault="006E5D67" w:rsidP="004006BE">
      <w:pPr>
        <w:pStyle w:val="a4"/>
      </w:pPr>
    </w:p>
    <w:p w:rsidR="00E334C4" w:rsidRPr="004006BE" w:rsidRDefault="004006BE" w:rsidP="004006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D67" w:rsidRPr="004006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</w:t>
      </w:r>
      <w:r w:rsidR="006E5D67" w:rsidRPr="0040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9 части 1 статьи 8 </w:t>
      </w:r>
      <w:r w:rsidR="006E5D67" w:rsidRPr="004006BE">
        <w:rPr>
          <w:rFonts w:ascii="Times New Roman" w:hAnsi="Times New Roman" w:cs="Times New Roman"/>
          <w:sz w:val="28"/>
          <w:szCs w:val="28"/>
        </w:rPr>
        <w:t xml:space="preserve">Устава  сельского поселения «Хилогосонское», утвержденного решением Совета от 04 мая 2018 года № 5, в целях приведения нормативного правового акта в соответствие с действующим законодательством Российской Федерации, Совет сельского  поселения  «Хилогосонское», </w:t>
      </w:r>
      <w:r w:rsidR="006E5D67" w:rsidRPr="004006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06BE" w:rsidRDefault="00E83621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15646" w:rsidRPr="004006BE">
        <w:rPr>
          <w:rFonts w:ascii="Times New Roman" w:hAnsi="Times New Roman" w:cs="Times New Roman"/>
          <w:sz w:val="28"/>
          <w:szCs w:val="28"/>
        </w:rPr>
        <w:t>1. Внести в Решение от 15 октября 2020 года № 9</w:t>
      </w:r>
      <w:r w:rsidR="006E5D67" w:rsidRPr="004006BE">
        <w:rPr>
          <w:rFonts w:ascii="Times New Roman" w:hAnsi="Times New Roman" w:cs="Times New Roman"/>
          <w:sz w:val="28"/>
          <w:szCs w:val="28"/>
        </w:rPr>
        <w:t xml:space="preserve"> «</w:t>
      </w:r>
      <w:r w:rsidR="00C15646" w:rsidRPr="004006BE">
        <w:rPr>
          <w:rFonts w:ascii="Times New Roman" w:eastAsia="Times New Roman" w:hAnsi="Times New Roman" w:cs="Times New Roman"/>
          <w:sz w:val="28"/>
          <w:szCs w:val="28"/>
        </w:rPr>
        <w:t>О внесение  дополнений в решение</w:t>
      </w:r>
      <w:r w:rsidR="00C15646" w:rsidRPr="004006BE">
        <w:rPr>
          <w:rFonts w:ascii="Times New Roman" w:hAnsi="Times New Roman" w:cs="Times New Roman"/>
          <w:sz w:val="28"/>
          <w:szCs w:val="28"/>
        </w:rPr>
        <w:t xml:space="preserve">  от  06.03.2013  № 6 «Об утверждении Положения о порядке проведения антикоррупционной экспертизы нормативных правовых актов и проектов нормативных правовых актов     сельского поселения «Хилогосонское</w:t>
      </w:r>
      <w:r w:rsidR="006E5D67" w:rsidRPr="004006BE">
        <w:rPr>
          <w:rFonts w:ascii="Times New Roman" w:hAnsi="Times New Roman" w:cs="Times New Roman"/>
          <w:sz w:val="28"/>
          <w:szCs w:val="28"/>
        </w:rPr>
        <w:t xml:space="preserve">» </w:t>
      </w:r>
      <w:r w:rsidR="004C5C13" w:rsidRPr="00400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BC6" w:rsidRPr="004006B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C2794" w:rsidRPr="004006BE" w:rsidRDefault="006E5D67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</w:rPr>
        <w:t xml:space="preserve"> </w:t>
      </w:r>
      <w:r w:rsidR="004C5C13" w:rsidRPr="004006BE">
        <w:rPr>
          <w:rFonts w:ascii="Times New Roman" w:hAnsi="Times New Roman" w:cs="Times New Roman"/>
          <w:sz w:val="28"/>
          <w:szCs w:val="28"/>
        </w:rPr>
        <w:t>«</w:t>
      </w:r>
      <w:r w:rsidRPr="004006BE">
        <w:rPr>
          <w:rFonts w:ascii="Times New Roman" w:hAnsi="Times New Roman" w:cs="Times New Roman"/>
          <w:sz w:val="28"/>
          <w:szCs w:val="28"/>
        </w:rPr>
        <w:t xml:space="preserve"> в преамбуле </w:t>
      </w:r>
      <w:r w:rsidR="00C15646" w:rsidRPr="004006BE">
        <w:rPr>
          <w:rFonts w:ascii="Times New Roman" w:hAnsi="Times New Roman" w:cs="Times New Roman"/>
          <w:sz w:val="28"/>
          <w:szCs w:val="28"/>
        </w:rPr>
        <w:t>Решения от 15 октября</w:t>
      </w:r>
      <w:r w:rsidR="00CC2794" w:rsidRPr="004006BE">
        <w:rPr>
          <w:rFonts w:ascii="Times New Roman" w:hAnsi="Times New Roman" w:cs="Times New Roman"/>
          <w:sz w:val="28"/>
          <w:szCs w:val="28"/>
        </w:rPr>
        <w:t xml:space="preserve"> 2020 года  № 9</w:t>
      </w:r>
      <w:r w:rsidRPr="004006BE">
        <w:rPr>
          <w:rFonts w:ascii="Times New Roman" w:hAnsi="Times New Roman" w:cs="Times New Roman"/>
          <w:sz w:val="28"/>
          <w:szCs w:val="28"/>
        </w:rPr>
        <w:t xml:space="preserve"> </w:t>
      </w:r>
      <w:r w:rsidR="00CC2794" w:rsidRPr="004006BE">
        <w:rPr>
          <w:rFonts w:ascii="Times New Roman" w:hAnsi="Times New Roman" w:cs="Times New Roman"/>
          <w:sz w:val="28"/>
          <w:szCs w:val="28"/>
        </w:rPr>
        <w:t xml:space="preserve">ссылку на номер Федерального закона №362  </w:t>
      </w:r>
      <w:proofErr w:type="gramStart"/>
      <w:r w:rsidR="00CC2794" w:rsidRPr="004006BE">
        <w:rPr>
          <w:rFonts w:ascii="Times New Roman" w:hAnsi="Times New Roman" w:cs="Times New Roman"/>
          <w:sz w:val="28"/>
          <w:szCs w:val="28"/>
        </w:rPr>
        <w:t>заменить на Федеральный</w:t>
      </w:r>
      <w:proofErr w:type="gramEnd"/>
      <w:r w:rsidR="00CC2794" w:rsidRPr="004006BE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7151F9" w:rsidRPr="004006BE">
        <w:rPr>
          <w:rFonts w:ascii="Times New Roman" w:hAnsi="Times New Roman" w:cs="Times New Roman"/>
          <w:sz w:val="28"/>
          <w:szCs w:val="28"/>
        </w:rPr>
        <w:t xml:space="preserve"> от 17.07.2009 </w:t>
      </w:r>
      <w:r w:rsidR="00CC2794" w:rsidRPr="004006BE">
        <w:rPr>
          <w:rFonts w:ascii="Times New Roman" w:hAnsi="Times New Roman" w:cs="Times New Roman"/>
          <w:sz w:val="28"/>
          <w:szCs w:val="28"/>
        </w:rPr>
        <w:t xml:space="preserve"> №172</w:t>
      </w:r>
      <w:r w:rsidR="007151F9" w:rsidRPr="004006BE">
        <w:rPr>
          <w:rFonts w:ascii="Times New Roman" w:hAnsi="Times New Roman" w:cs="Times New Roman"/>
          <w:sz w:val="28"/>
          <w:szCs w:val="28"/>
        </w:rPr>
        <w:t>-ФЗ (ред. от 05.12.2022) «Об антикоррупционной экспертизе нормативных правовых актов и проектов нормативных правовых актов»</w:t>
      </w:r>
      <w:r w:rsidR="004006BE" w:rsidRPr="004006BE">
        <w:rPr>
          <w:rFonts w:ascii="Times New Roman" w:hAnsi="Times New Roman" w:cs="Times New Roman"/>
          <w:sz w:val="28"/>
          <w:szCs w:val="28"/>
        </w:rPr>
        <w:t>.</w:t>
      </w:r>
    </w:p>
    <w:p w:rsidR="004006BE" w:rsidRPr="004006BE" w:rsidRDefault="004006BE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</w:rPr>
        <w:t xml:space="preserve">       2.  Пункты 3 и 5 Положения заменить:</w:t>
      </w:r>
    </w:p>
    <w:p w:rsidR="004006BE" w:rsidRPr="004006BE" w:rsidRDefault="004006BE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</w:rPr>
        <w:t>«3)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4006BE" w:rsidRPr="004006BE" w:rsidRDefault="004006BE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</w:rPr>
        <w:t>«5) иностранными агентами.</w:t>
      </w:r>
    </w:p>
    <w:p w:rsidR="00E334C4" w:rsidRPr="00AC328C" w:rsidRDefault="00E334C4" w:rsidP="004006B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B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83621" w:rsidRPr="00400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2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06BE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E334C4" w:rsidRDefault="00E334C4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6BE">
        <w:rPr>
          <w:rFonts w:ascii="Times New Roman" w:hAnsi="Times New Roman" w:cs="Times New Roman"/>
          <w:sz w:val="28"/>
          <w:szCs w:val="28"/>
        </w:rPr>
        <w:t xml:space="preserve">    </w:t>
      </w:r>
      <w:r w:rsidR="00E83621" w:rsidRPr="004006BE">
        <w:rPr>
          <w:rFonts w:ascii="Times New Roman" w:hAnsi="Times New Roman" w:cs="Times New Roman"/>
          <w:sz w:val="28"/>
          <w:szCs w:val="28"/>
        </w:rPr>
        <w:t xml:space="preserve">  </w:t>
      </w:r>
      <w:r w:rsidR="00AC328C">
        <w:rPr>
          <w:rFonts w:ascii="Times New Roman" w:hAnsi="Times New Roman" w:cs="Times New Roman"/>
          <w:sz w:val="28"/>
          <w:szCs w:val="28"/>
        </w:rPr>
        <w:t xml:space="preserve"> 4</w:t>
      </w:r>
      <w:r w:rsidRPr="004006B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информационно-телекоммуникационной сети «Интернет» на официальном сайте, разместить </w:t>
      </w:r>
      <w:r w:rsidRPr="004006BE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администрации сельского поселения «Хилогосонское».</w:t>
      </w:r>
    </w:p>
    <w:p w:rsidR="00AC328C" w:rsidRDefault="00AC328C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328C" w:rsidRDefault="00AC328C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328C" w:rsidRDefault="00AC328C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328C" w:rsidRDefault="00AC328C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C328C" w:rsidRPr="004006BE" w:rsidRDefault="00AC328C" w:rsidP="004006B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«Хилогосонское»                                                            Ц-Д.В.Намдыков</w:t>
      </w:r>
    </w:p>
    <w:p w:rsidR="00E334C4" w:rsidRPr="004006BE" w:rsidRDefault="00E334C4" w:rsidP="004006B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4C4" w:rsidRPr="004006BE" w:rsidRDefault="00E334C4" w:rsidP="004006B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621" w:rsidRPr="004006BE" w:rsidRDefault="00E83621" w:rsidP="004006B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5E0" w:rsidRPr="004006BE" w:rsidRDefault="008765E0" w:rsidP="00400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765E0" w:rsidRPr="004006BE" w:rsidSect="00F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67"/>
    <w:rsid w:val="001B49E4"/>
    <w:rsid w:val="004006BE"/>
    <w:rsid w:val="0046128C"/>
    <w:rsid w:val="004C5C13"/>
    <w:rsid w:val="00610263"/>
    <w:rsid w:val="006E5D67"/>
    <w:rsid w:val="007151F9"/>
    <w:rsid w:val="007D2BC6"/>
    <w:rsid w:val="008765E0"/>
    <w:rsid w:val="008C67AC"/>
    <w:rsid w:val="009001E5"/>
    <w:rsid w:val="00AC328C"/>
    <w:rsid w:val="00BB5E21"/>
    <w:rsid w:val="00C15646"/>
    <w:rsid w:val="00CC2794"/>
    <w:rsid w:val="00D428B3"/>
    <w:rsid w:val="00E334C4"/>
    <w:rsid w:val="00E83621"/>
    <w:rsid w:val="00F0560F"/>
    <w:rsid w:val="00F63512"/>
    <w:rsid w:val="00F70765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E5D6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5D67"/>
    <w:rPr>
      <w:color w:val="0000FF"/>
      <w:u w:val="single"/>
    </w:rPr>
  </w:style>
  <w:style w:type="paragraph" w:styleId="a4">
    <w:name w:val="No Spacing"/>
    <w:uiPriority w:val="1"/>
    <w:qFormat/>
    <w:rsid w:val="004C5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DD79-B4C6-434E-8875-EFC84B3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13</cp:revision>
  <dcterms:created xsi:type="dcterms:W3CDTF">2022-01-26T05:17:00Z</dcterms:created>
  <dcterms:modified xsi:type="dcterms:W3CDTF">2023-06-08T01:59:00Z</dcterms:modified>
</cp:coreProperties>
</file>