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8EA" w:rsidRPr="00A868EA" w:rsidRDefault="00A868EA" w:rsidP="00A868EA">
      <w:pPr>
        <w:suppressAutoHyphens/>
        <w:jc w:val="right"/>
        <w:rPr>
          <w:color w:val="FF0000"/>
        </w:rPr>
      </w:pPr>
      <w:r w:rsidRPr="00A868EA">
        <w:rPr>
          <w:color w:val="FF0000"/>
          <w:sz w:val="32"/>
          <w:szCs w:val="32"/>
        </w:rPr>
        <w:t>ПРОЕКТ</w:t>
      </w:r>
      <w:r w:rsidR="0087702C" w:rsidRPr="00A868EA">
        <w:rPr>
          <w:color w:val="FF0000"/>
          <w:sz w:val="32"/>
          <w:szCs w:val="32"/>
        </w:rPr>
        <w:t xml:space="preserve">            </w:t>
      </w:r>
    </w:p>
    <w:p w:rsidR="00602F39" w:rsidRDefault="00602F39" w:rsidP="00A868EA">
      <w:pPr>
        <w:suppressAutoHyphens/>
        <w:jc w:val="center"/>
      </w:pPr>
      <w:r>
        <w:t>СО</w:t>
      </w:r>
      <w:r w:rsidR="00D74762">
        <w:t>ВЕТ  СЕЛЬСКОГО ПОСЕЛЕНИЯ «ХИЛОГОСОНСКОЕ»</w:t>
      </w:r>
    </w:p>
    <w:p w:rsidR="00602F39" w:rsidRDefault="00602F39" w:rsidP="00A868EA">
      <w:pPr>
        <w:suppressAutoHyphens/>
        <w:jc w:val="center"/>
        <w:rPr>
          <w:b/>
        </w:rPr>
      </w:pPr>
    </w:p>
    <w:p w:rsidR="00D74762" w:rsidRDefault="00D74762" w:rsidP="00D74762">
      <w:pPr>
        <w:suppressAutoHyphens/>
        <w:jc w:val="center"/>
        <w:rPr>
          <w:b/>
          <w:sz w:val="32"/>
          <w:szCs w:val="32"/>
        </w:rPr>
      </w:pPr>
    </w:p>
    <w:p w:rsidR="00602F39" w:rsidRDefault="00602F39" w:rsidP="00D74762">
      <w:pPr>
        <w:suppressAutoHyphens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602F39" w:rsidRDefault="00602F39" w:rsidP="00602F39">
      <w:pPr>
        <w:suppressAutoHyphens/>
        <w:jc w:val="center"/>
        <w:rPr>
          <w:b/>
          <w:sz w:val="32"/>
          <w:szCs w:val="32"/>
        </w:rPr>
      </w:pPr>
    </w:p>
    <w:p w:rsidR="00602F39" w:rsidRDefault="00602F39" w:rsidP="00602F39">
      <w:pPr>
        <w:suppressAutoHyphens/>
        <w:jc w:val="center"/>
      </w:pPr>
    </w:p>
    <w:p w:rsidR="00602F39" w:rsidRDefault="00A868EA" w:rsidP="00602F39">
      <w:pPr>
        <w:suppressAutoHyphens/>
      </w:pPr>
      <w:r>
        <w:t>«__» ____</w:t>
      </w:r>
      <w:r w:rsidR="0087702C">
        <w:t xml:space="preserve"> </w:t>
      </w:r>
      <w:r>
        <w:t>20__</w:t>
      </w:r>
      <w:r w:rsidR="00602F39">
        <w:t xml:space="preserve"> год      </w:t>
      </w:r>
      <w:r w:rsidR="00602F39">
        <w:tab/>
      </w:r>
      <w:r w:rsidR="00602F39">
        <w:tab/>
      </w:r>
      <w:r w:rsidR="00260707">
        <w:tab/>
      </w:r>
      <w:r w:rsidR="00260707">
        <w:tab/>
      </w:r>
      <w:r w:rsidR="00260707">
        <w:tab/>
      </w:r>
      <w:r w:rsidR="00260707">
        <w:tab/>
        <w:t xml:space="preserve">             </w:t>
      </w:r>
      <w:r w:rsidR="00604F71">
        <w:t xml:space="preserve">    </w:t>
      </w:r>
      <w:r>
        <w:t xml:space="preserve">      </w:t>
      </w:r>
      <w:r w:rsidR="00604F71">
        <w:t xml:space="preserve">  </w:t>
      </w:r>
      <w:r>
        <w:t>№ __</w:t>
      </w:r>
    </w:p>
    <w:p w:rsidR="00602F39" w:rsidRDefault="00D74762" w:rsidP="00602F39">
      <w:pPr>
        <w:suppressAutoHyphens/>
        <w:jc w:val="center"/>
      </w:pPr>
      <w:r>
        <w:t>с. Хилогосон</w:t>
      </w:r>
    </w:p>
    <w:p w:rsidR="00602F39" w:rsidRDefault="00602F39" w:rsidP="00602F39">
      <w:pPr>
        <w:jc w:val="center"/>
        <w:rPr>
          <w:b/>
        </w:rPr>
      </w:pPr>
    </w:p>
    <w:p w:rsidR="00602F39" w:rsidRDefault="00602F39" w:rsidP="00602F39">
      <w:pPr>
        <w:jc w:val="center"/>
      </w:pPr>
    </w:p>
    <w:p w:rsidR="00602F39" w:rsidRDefault="00260707" w:rsidP="00260707">
      <w:pPr>
        <w:jc w:val="center"/>
        <w:rPr>
          <w:b/>
        </w:rPr>
      </w:pPr>
      <w:r>
        <w:rPr>
          <w:b/>
        </w:rPr>
        <w:t>О внесении изменений в Решение от 18 ноября 2019г № 20 «Об установлении земельного налога на территории сельского поселения «Хилогосонское»</w:t>
      </w:r>
    </w:p>
    <w:p w:rsidR="00602F39" w:rsidRDefault="00602F39" w:rsidP="00602F39">
      <w:pPr>
        <w:pStyle w:val="3"/>
        <w:spacing w:after="0"/>
        <w:ind w:left="0"/>
        <w:rPr>
          <w:b/>
          <w:sz w:val="28"/>
          <w:szCs w:val="28"/>
        </w:rPr>
      </w:pPr>
    </w:p>
    <w:p w:rsidR="00602F39" w:rsidRDefault="00602F39" w:rsidP="00602F39">
      <w:pPr>
        <w:pStyle w:val="3"/>
        <w:spacing w:after="0"/>
        <w:ind w:left="0"/>
        <w:rPr>
          <w:b/>
          <w:sz w:val="28"/>
          <w:szCs w:val="28"/>
        </w:rPr>
      </w:pPr>
    </w:p>
    <w:p w:rsidR="00602F39" w:rsidRDefault="00260707" w:rsidP="00260707">
      <w:pPr>
        <w:suppressAutoHyphens/>
        <w:jc w:val="both"/>
      </w:pPr>
      <w:r>
        <w:t xml:space="preserve">        </w:t>
      </w:r>
      <w:proofErr w:type="gramStart"/>
      <w:r>
        <w:t>В соответствии с пунктом 5</w:t>
      </w:r>
      <w:r w:rsidR="00602F39">
        <w:t xml:space="preserve"> </w:t>
      </w:r>
      <w:r>
        <w:t>статьи 391</w:t>
      </w:r>
      <w:r w:rsidR="00602F39">
        <w:t xml:space="preserve"> Налогового кодекса Российской Федерации, руководствуясь пунктом 2 части 1 статьи 14 Федерального закона от 6 октября 2003 года № 131-ФЗ «Об общих принципах организации местного самоуправления в Российской Федераци</w:t>
      </w:r>
      <w:r w:rsidR="00D74762">
        <w:t xml:space="preserve">и», пунктом 2 части 1 статьи 8 </w:t>
      </w:r>
      <w:r w:rsidR="002572ED">
        <w:t>Устава</w:t>
      </w:r>
      <w:r w:rsidR="00602F39">
        <w:t xml:space="preserve"> сель</w:t>
      </w:r>
      <w:r w:rsidR="00D74762">
        <w:t>ского поселения «Хилогосонское</w:t>
      </w:r>
      <w:r w:rsidR="00602F39">
        <w:t>», утвержд</w:t>
      </w:r>
      <w:r w:rsidR="002572ED">
        <w:t xml:space="preserve">енного решением </w:t>
      </w:r>
      <w:r w:rsidR="00D74762">
        <w:t xml:space="preserve"> от </w:t>
      </w:r>
      <w:r w:rsidR="00602F39">
        <w:t>04 мая 2</w:t>
      </w:r>
      <w:r w:rsidR="00D74762">
        <w:t>018 года №</w:t>
      </w:r>
      <w:r w:rsidR="00602F39">
        <w:t xml:space="preserve">5,  </w:t>
      </w:r>
      <w:r w:rsidR="00D74762">
        <w:t xml:space="preserve">Совет </w:t>
      </w:r>
      <w:r w:rsidR="00602F39">
        <w:t xml:space="preserve"> сельск</w:t>
      </w:r>
      <w:r w:rsidR="00D74762">
        <w:t>ого  поселения  «Хилогосонское</w:t>
      </w:r>
      <w:r w:rsidR="00602F39">
        <w:t xml:space="preserve">», </w:t>
      </w:r>
      <w:r w:rsidR="00602F39">
        <w:rPr>
          <w:b/>
        </w:rPr>
        <w:t>решил:</w:t>
      </w:r>
      <w:proofErr w:type="gramEnd"/>
    </w:p>
    <w:p w:rsidR="00260707" w:rsidRDefault="00D74762" w:rsidP="00260707">
      <w:pPr>
        <w:jc w:val="both"/>
      </w:pPr>
      <w:r>
        <w:t xml:space="preserve">  </w:t>
      </w:r>
      <w:r w:rsidR="00260707">
        <w:t xml:space="preserve"> </w:t>
      </w:r>
      <w:r>
        <w:t xml:space="preserve"> </w:t>
      </w:r>
      <w:r w:rsidR="00260707">
        <w:t xml:space="preserve"> </w:t>
      </w:r>
      <w:r>
        <w:t xml:space="preserve">  </w:t>
      </w:r>
      <w:r w:rsidR="00602F39">
        <w:t>1. </w:t>
      </w:r>
      <w:r w:rsidR="001533AB">
        <w:t>Внести в Решение</w:t>
      </w:r>
      <w:r w:rsidR="00260707">
        <w:t xml:space="preserve"> Совета сельского поселения «Хилогосонское» от 18 ноября 2019г №20 «Об установлении земельного налога на территории сельского поселения «Хилогосонское»</w:t>
      </w:r>
      <w:r w:rsidR="00E10564">
        <w:t xml:space="preserve"> следующие изменения</w:t>
      </w:r>
      <w:r w:rsidR="001533AB">
        <w:t>:</w:t>
      </w:r>
    </w:p>
    <w:p w:rsidR="001533AB" w:rsidRDefault="00E10564" w:rsidP="00E10564">
      <w:pPr>
        <w:autoSpaceDE w:val="0"/>
        <w:autoSpaceDN w:val="0"/>
        <w:adjustRightInd w:val="0"/>
        <w:jc w:val="both"/>
      </w:pPr>
      <w:r>
        <w:t xml:space="preserve">      </w:t>
      </w:r>
      <w:r w:rsidR="00260707">
        <w:t xml:space="preserve"> </w:t>
      </w:r>
      <w:r>
        <w:t>Пункт 3 части 2 решения изложить в новой редакции:</w:t>
      </w:r>
    </w:p>
    <w:p w:rsidR="00E10564" w:rsidRDefault="00E10564" w:rsidP="00E10564">
      <w:pPr>
        <w:autoSpaceDE w:val="0"/>
        <w:autoSpaceDN w:val="0"/>
        <w:adjustRightInd w:val="0"/>
        <w:jc w:val="both"/>
      </w:pPr>
      <w:r>
        <w:t xml:space="preserve">«3) </w:t>
      </w:r>
      <w:r w:rsidR="005F4E5E">
        <w:t>Налоговая база рассчитывается с учетом п.5 ст.391 НК РФ.</w:t>
      </w:r>
    </w:p>
    <w:p w:rsidR="00602F39" w:rsidRDefault="005F4E5E" w:rsidP="00602F39">
      <w:pPr>
        <w:autoSpaceDE w:val="0"/>
        <w:autoSpaceDN w:val="0"/>
        <w:adjustRightInd w:val="0"/>
      </w:pPr>
      <w:r>
        <w:t xml:space="preserve">     </w:t>
      </w:r>
      <w:r w:rsidR="00E93D1B">
        <w:t xml:space="preserve"> 2. Настоящее решение вступает в силу на следующий день после дня его официального </w:t>
      </w:r>
      <w:r>
        <w:t>опубликования</w:t>
      </w:r>
      <w:r w:rsidR="00E93D1B">
        <w:t>.</w:t>
      </w:r>
    </w:p>
    <w:p w:rsidR="00B85E1D" w:rsidRDefault="00E93D1B" w:rsidP="00602F39">
      <w:pPr>
        <w:autoSpaceDE w:val="0"/>
        <w:autoSpaceDN w:val="0"/>
        <w:adjustRightInd w:val="0"/>
      </w:pPr>
      <w:r>
        <w:t xml:space="preserve">    </w:t>
      </w:r>
      <w:r w:rsidR="005F4E5E">
        <w:t xml:space="preserve"> </w:t>
      </w:r>
      <w:r>
        <w:t xml:space="preserve"> 3. В течение пяти дней с момента принятия направить настоящее решение в Межрайонную инспекцию ФНС России №8 по Забайкальскому краю.</w:t>
      </w:r>
    </w:p>
    <w:p w:rsidR="002550D7" w:rsidRDefault="00B85E1D" w:rsidP="002550D7">
      <w:r>
        <w:t xml:space="preserve">   </w:t>
      </w:r>
      <w:r w:rsidR="005F4E5E">
        <w:t xml:space="preserve"> </w:t>
      </w:r>
      <w:r>
        <w:t xml:space="preserve"> 4. </w:t>
      </w:r>
      <w:r w:rsidR="002550D7">
        <w:t>Настоящее решение</w:t>
      </w:r>
      <w:r w:rsidR="002550D7" w:rsidRPr="00A44776">
        <w:t xml:space="preserve"> опубликовать (обнародовать) на информационных стендах администрации сельского поселения «Хилогосонское» и </w:t>
      </w:r>
      <w:r w:rsidR="005F4E5E">
        <w:t xml:space="preserve">разместить на </w:t>
      </w:r>
      <w:r w:rsidR="002550D7" w:rsidRPr="00A44776">
        <w:t>официальном сайте муниципального района «Хилокский район»  (</w:t>
      </w:r>
      <w:hyperlink r:id="rId4" w:history="1">
        <w:r w:rsidR="002550D7" w:rsidRPr="002C509B">
          <w:rPr>
            <w:rStyle w:val="a3"/>
          </w:rPr>
          <w:t>https://hiloksky.75.ru/</w:t>
        </w:r>
      </w:hyperlink>
      <w:r w:rsidR="002550D7" w:rsidRPr="002C509B">
        <w:t>)</w:t>
      </w:r>
      <w:r w:rsidR="00850EE0">
        <w:t>.</w:t>
      </w:r>
    </w:p>
    <w:p w:rsidR="00E93D1B" w:rsidRDefault="00E93D1B" w:rsidP="00602F39">
      <w:pPr>
        <w:autoSpaceDE w:val="0"/>
        <w:autoSpaceDN w:val="0"/>
        <w:adjustRightInd w:val="0"/>
      </w:pPr>
    </w:p>
    <w:p w:rsidR="00602F39" w:rsidRDefault="00602F39" w:rsidP="00602F39"/>
    <w:p w:rsidR="00602F39" w:rsidRDefault="00602F39" w:rsidP="00602F39">
      <w:r>
        <w:t>Г</w:t>
      </w:r>
      <w:r w:rsidR="000506D8">
        <w:t>лава сельского поселения</w:t>
      </w:r>
    </w:p>
    <w:p w:rsidR="00602F39" w:rsidRDefault="000506D8" w:rsidP="00602F39">
      <w:r>
        <w:t xml:space="preserve">«Хилогосонское»                                                               </w:t>
      </w:r>
      <w:r w:rsidR="0087702C">
        <w:t xml:space="preserve"> </w:t>
      </w:r>
      <w:r>
        <w:t xml:space="preserve">  Ц-Д.В.Намдыков</w:t>
      </w:r>
    </w:p>
    <w:sectPr w:rsidR="00602F39" w:rsidSect="00CD35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02F39"/>
    <w:rsid w:val="000506D8"/>
    <w:rsid w:val="001533AB"/>
    <w:rsid w:val="002550D7"/>
    <w:rsid w:val="002572ED"/>
    <w:rsid w:val="00260707"/>
    <w:rsid w:val="00262957"/>
    <w:rsid w:val="003B3FF0"/>
    <w:rsid w:val="003D6330"/>
    <w:rsid w:val="00445E74"/>
    <w:rsid w:val="004E2260"/>
    <w:rsid w:val="005F4E5E"/>
    <w:rsid w:val="00602F39"/>
    <w:rsid w:val="00604F71"/>
    <w:rsid w:val="00760FF0"/>
    <w:rsid w:val="00850EE0"/>
    <w:rsid w:val="0087702C"/>
    <w:rsid w:val="00A648EE"/>
    <w:rsid w:val="00A868EA"/>
    <w:rsid w:val="00B23D95"/>
    <w:rsid w:val="00B85E1D"/>
    <w:rsid w:val="00C707A1"/>
    <w:rsid w:val="00CD3588"/>
    <w:rsid w:val="00D270F9"/>
    <w:rsid w:val="00D74762"/>
    <w:rsid w:val="00E10564"/>
    <w:rsid w:val="00E86B3C"/>
    <w:rsid w:val="00E93D1B"/>
    <w:rsid w:val="00EB5F58"/>
    <w:rsid w:val="00F93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F3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unhideWhenUsed/>
    <w:rsid w:val="00602F3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02F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602F3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semiHidden/>
    <w:unhideWhenUsed/>
    <w:rsid w:val="002550D7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956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hiloksky.75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spez</cp:lastModifiedBy>
  <cp:revision>15</cp:revision>
  <cp:lastPrinted>2019-11-17T11:04:00Z</cp:lastPrinted>
  <dcterms:created xsi:type="dcterms:W3CDTF">2019-11-11T12:41:00Z</dcterms:created>
  <dcterms:modified xsi:type="dcterms:W3CDTF">2023-07-10T05:09:00Z</dcterms:modified>
</cp:coreProperties>
</file>