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B9CBA" w14:textId="77777777" w:rsidR="00CC0620" w:rsidRDefault="00492E13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СОВЕТ </w:t>
      </w:r>
    </w:p>
    <w:p w14:paraId="6CFBFCE8" w14:textId="10187BE4" w:rsidR="00ED0DA8" w:rsidRDefault="00492E13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МУНИЦИПАЛЬНОГО РАЙОНА «ХИЛОКСКИЙ РАЙОН»</w:t>
      </w:r>
    </w:p>
    <w:p w14:paraId="1A223510" w14:textId="5D7DACDE" w:rsidR="00ED0DA8" w:rsidRDefault="00492E13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СОЗЫВ 20</w:t>
      </w:r>
      <w:r w:rsidR="00476878">
        <w:rPr>
          <w:b/>
          <w:bCs/>
        </w:rPr>
        <w:t>22</w:t>
      </w:r>
      <w:r>
        <w:rPr>
          <w:b/>
          <w:bCs/>
        </w:rPr>
        <w:t>-202</w:t>
      </w:r>
      <w:r w:rsidR="00476878">
        <w:rPr>
          <w:b/>
          <w:bCs/>
        </w:rPr>
        <w:t>7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г.г</w:t>
      </w:r>
      <w:proofErr w:type="spellEnd"/>
      <w:r>
        <w:rPr>
          <w:b/>
          <w:bCs/>
        </w:rPr>
        <w:t>.</w:t>
      </w:r>
    </w:p>
    <w:p w14:paraId="2D5A6621" w14:textId="6DBB08BE" w:rsidR="00ED0DA8" w:rsidRDefault="00492E13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РЕШЕНИЕ</w:t>
      </w:r>
      <w:r w:rsidR="00CC0620">
        <w:rPr>
          <w:b/>
          <w:bCs/>
        </w:rPr>
        <w:t xml:space="preserve">    </w:t>
      </w:r>
    </w:p>
    <w:p w14:paraId="000CC620" w14:textId="3B4B52D7" w:rsidR="00ED0DA8" w:rsidRDefault="00476878">
      <w:pPr>
        <w:pStyle w:val="1"/>
        <w:shd w:val="clear" w:color="auto" w:fill="auto"/>
        <w:tabs>
          <w:tab w:val="left" w:pos="7027"/>
        </w:tabs>
        <w:spacing w:after="320"/>
        <w:ind w:firstLine="0"/>
        <w:jc w:val="both"/>
      </w:pPr>
      <w:r>
        <w:t>11</w:t>
      </w:r>
      <w:r w:rsidR="00492E13">
        <w:t xml:space="preserve"> </w:t>
      </w:r>
      <w:r>
        <w:t>июля</w:t>
      </w:r>
      <w:r w:rsidR="00492E13">
        <w:t xml:space="preserve"> 20</w:t>
      </w:r>
      <w:r>
        <w:t>23</w:t>
      </w:r>
      <w:r w:rsidR="00492E13">
        <w:t xml:space="preserve"> г.</w:t>
      </w:r>
      <w:r w:rsidR="00492E13">
        <w:tab/>
      </w:r>
      <w:r>
        <w:t xml:space="preserve">   </w:t>
      </w:r>
      <w:r w:rsidR="00CC0620">
        <w:t xml:space="preserve">      </w:t>
      </w:r>
      <w:r>
        <w:t xml:space="preserve">  </w:t>
      </w:r>
      <w:r w:rsidR="00492E13">
        <w:t xml:space="preserve">№ </w:t>
      </w:r>
      <w:r w:rsidR="00CC0620">
        <w:t>17.81</w:t>
      </w:r>
    </w:p>
    <w:p w14:paraId="05196DB4" w14:textId="77777777" w:rsidR="00ED0DA8" w:rsidRDefault="00492E13">
      <w:pPr>
        <w:pStyle w:val="1"/>
        <w:shd w:val="clear" w:color="auto" w:fill="auto"/>
        <w:spacing w:after="320"/>
        <w:ind w:firstLine="0"/>
        <w:jc w:val="center"/>
      </w:pPr>
      <w:r>
        <w:t>г. Хилок</w:t>
      </w:r>
    </w:p>
    <w:p w14:paraId="3B924F16" w14:textId="27C015E7" w:rsidR="00ED0DA8" w:rsidRDefault="00492E13" w:rsidP="009F0897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 xml:space="preserve">Об </w:t>
      </w:r>
      <w:r w:rsidR="00476878">
        <w:rPr>
          <w:b/>
          <w:bCs/>
        </w:rPr>
        <w:t>увеличении выплат</w:t>
      </w:r>
      <w:r>
        <w:rPr>
          <w:b/>
          <w:bCs/>
        </w:rPr>
        <w:t xml:space="preserve"> в муниципальных организациях</w:t>
      </w:r>
      <w:r w:rsidR="00476878">
        <w:rPr>
          <w:b/>
          <w:bCs/>
        </w:rPr>
        <w:t xml:space="preserve"> </w:t>
      </w:r>
      <w:r>
        <w:rPr>
          <w:b/>
          <w:bCs/>
        </w:rPr>
        <w:t xml:space="preserve">муниципального района «Хилокский район», осуществляющих </w:t>
      </w:r>
      <w:r w:rsidR="00476878">
        <w:rPr>
          <w:b/>
          <w:bCs/>
        </w:rPr>
        <w:t xml:space="preserve">общую </w:t>
      </w:r>
      <w:r>
        <w:rPr>
          <w:b/>
          <w:bCs/>
        </w:rPr>
        <w:t>образовательную деятельность</w:t>
      </w:r>
      <w:r w:rsidR="00476878">
        <w:rPr>
          <w:b/>
          <w:bCs/>
        </w:rPr>
        <w:t xml:space="preserve"> </w:t>
      </w:r>
      <w:r w:rsidR="00476878" w:rsidRPr="00EB5CFF">
        <w:rPr>
          <w:b/>
          <w:bCs/>
        </w:rPr>
        <w:t xml:space="preserve">за </w:t>
      </w:r>
      <w:r w:rsidR="00EB5CFF" w:rsidRPr="00EB5CFF">
        <w:rPr>
          <w:b/>
          <w:bCs/>
        </w:rPr>
        <w:t>ежемесячн</w:t>
      </w:r>
      <w:r w:rsidR="00EB5CFF">
        <w:rPr>
          <w:b/>
          <w:bCs/>
        </w:rPr>
        <w:t>ую</w:t>
      </w:r>
      <w:r w:rsidR="00EB5CFF" w:rsidRPr="00EB5CFF">
        <w:rPr>
          <w:b/>
          <w:bCs/>
        </w:rPr>
        <w:t xml:space="preserve"> денежн</w:t>
      </w:r>
      <w:r w:rsidR="00EB5CFF">
        <w:rPr>
          <w:b/>
          <w:bCs/>
        </w:rPr>
        <w:t>ую</w:t>
      </w:r>
      <w:r w:rsidR="00EB5CFF" w:rsidRPr="00EB5CFF">
        <w:rPr>
          <w:b/>
          <w:bCs/>
        </w:rPr>
        <w:t xml:space="preserve"> компенсаци</w:t>
      </w:r>
      <w:r w:rsidR="00EB5CFF">
        <w:rPr>
          <w:b/>
          <w:bCs/>
        </w:rPr>
        <w:t>ю</w:t>
      </w:r>
      <w:r w:rsidR="00EB5CFF" w:rsidRPr="00EB5CFF">
        <w:rPr>
          <w:b/>
          <w:bCs/>
        </w:rPr>
        <w:t xml:space="preserve"> на обеспечение книгоиздательской продукцией и периодическими изданиями</w:t>
      </w:r>
      <w:r w:rsidR="00EB5CFF">
        <w:t xml:space="preserve"> </w:t>
      </w:r>
      <w:r w:rsidR="00476878">
        <w:rPr>
          <w:b/>
          <w:bCs/>
        </w:rPr>
        <w:t xml:space="preserve">и </w:t>
      </w:r>
      <w:r w:rsidR="00EB5CFF" w:rsidRPr="00EB5CFF">
        <w:rPr>
          <w:b/>
          <w:bCs/>
        </w:rPr>
        <w:t>ежемесячное денежное вознаграждение за классное руководство</w:t>
      </w:r>
      <w:r w:rsidR="00476878">
        <w:rPr>
          <w:b/>
          <w:bCs/>
        </w:rPr>
        <w:t>.</w:t>
      </w:r>
    </w:p>
    <w:p w14:paraId="76F0C511" w14:textId="570C7441" w:rsidR="00ED0DA8" w:rsidRDefault="009F0897" w:rsidP="009F0897">
      <w:pPr>
        <w:pStyle w:val="a6"/>
      </w:pPr>
      <w:r w:rsidRPr="000B4681">
        <w:rPr>
          <w:rFonts w:ascii="Times New Roman" w:hAnsi="Times New Roman" w:cs="Times New Roman"/>
          <w:sz w:val="28"/>
          <w:szCs w:val="28"/>
        </w:rPr>
        <w:t xml:space="preserve">В связи с вступлением в силу с 1 июля 2023 года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B4681">
        <w:rPr>
          <w:rFonts w:ascii="Times New Roman" w:hAnsi="Times New Roman" w:cs="Times New Roman"/>
          <w:sz w:val="28"/>
          <w:szCs w:val="28"/>
        </w:rPr>
        <w:t>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DA11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E13" w:rsidRPr="009F0897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«Хилокский район» </w:t>
      </w:r>
      <w:r w:rsidR="00492E13" w:rsidRPr="009F089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DC50F25" w14:textId="26992AFF" w:rsidR="00ED0DA8" w:rsidRDefault="00CC0620" w:rsidP="00CC0620">
      <w:pPr>
        <w:pStyle w:val="1"/>
        <w:shd w:val="clear" w:color="auto" w:fill="auto"/>
        <w:tabs>
          <w:tab w:val="left" w:pos="1083"/>
        </w:tabs>
        <w:ind w:firstLine="0"/>
        <w:jc w:val="both"/>
      </w:pPr>
      <w:r>
        <w:t xml:space="preserve"> 1.</w:t>
      </w:r>
      <w:r w:rsidR="009F0897">
        <w:t xml:space="preserve">Утвердить суммы </w:t>
      </w:r>
      <w:r w:rsidR="00AC146B">
        <w:t>ежемесячной денежной компенсации на обеспечение книгоиздательской продукцией и периодическими изданиями в размере 120 рублей</w:t>
      </w:r>
      <w:r w:rsidR="009F0897">
        <w:t xml:space="preserve">  педагогическим работникам образовательных учреждений</w:t>
      </w:r>
      <w:r w:rsidR="004C29A2">
        <w:t>.</w:t>
      </w:r>
      <w:r w:rsidR="00666E14">
        <w:t xml:space="preserve"> </w:t>
      </w:r>
    </w:p>
    <w:p w14:paraId="0AD571AC" w14:textId="5D133028" w:rsidR="004C29A2" w:rsidRDefault="00CC0620" w:rsidP="00CC0620">
      <w:pPr>
        <w:pStyle w:val="1"/>
        <w:shd w:val="clear" w:color="auto" w:fill="auto"/>
        <w:tabs>
          <w:tab w:val="left" w:pos="1083"/>
        </w:tabs>
        <w:ind w:firstLine="0"/>
        <w:jc w:val="both"/>
      </w:pPr>
      <w:r>
        <w:t xml:space="preserve"> 2.</w:t>
      </w:r>
      <w:r w:rsidR="00666E14">
        <w:t>Утвердить суммы выпла</w:t>
      </w:r>
      <w:r w:rsidR="004C29A2">
        <w:t>т</w:t>
      </w:r>
      <w:r w:rsidR="00666E14">
        <w:t xml:space="preserve"> за ежемесячное денежное вознаграждение</w:t>
      </w:r>
      <w:r w:rsidR="004C29A2">
        <w:t xml:space="preserve"> за классное руководство в размере 5667 рублей педагогическим работникам образовательных учреждений.</w:t>
      </w:r>
    </w:p>
    <w:p w14:paraId="2A565C48" w14:textId="0C03AB1F" w:rsidR="00ED0DA8" w:rsidRDefault="00CC0620" w:rsidP="00CC0620">
      <w:pPr>
        <w:pStyle w:val="1"/>
        <w:shd w:val="clear" w:color="auto" w:fill="auto"/>
        <w:tabs>
          <w:tab w:val="left" w:pos="1096"/>
        </w:tabs>
        <w:ind w:firstLine="0"/>
        <w:jc w:val="both"/>
      </w:pPr>
      <w:r>
        <w:t xml:space="preserve"> </w:t>
      </w:r>
      <w:bookmarkStart w:id="0" w:name="_GoBack"/>
      <w:bookmarkEnd w:id="0"/>
      <w:r>
        <w:t>3.</w:t>
      </w:r>
      <w:r w:rsidR="00492E13">
        <w:t>Настоящее решение вступает в силу со дня опубликования</w:t>
      </w:r>
      <w:r>
        <w:t xml:space="preserve"> </w:t>
      </w:r>
      <w:r w:rsidR="00492E13">
        <w:t>(обнародования).</w:t>
      </w:r>
    </w:p>
    <w:p w14:paraId="13A235C4" w14:textId="0B53BD7D" w:rsidR="00ED0DA8" w:rsidRDefault="00CC0620" w:rsidP="00CC0620">
      <w:pPr>
        <w:pStyle w:val="1"/>
        <w:shd w:val="clear" w:color="auto" w:fill="auto"/>
        <w:tabs>
          <w:tab w:val="left" w:pos="1282"/>
        </w:tabs>
        <w:spacing w:after="320"/>
        <w:ind w:firstLine="0"/>
        <w:jc w:val="both"/>
      </w:pPr>
      <w:r>
        <w:t xml:space="preserve">  4.</w:t>
      </w:r>
      <w:r w:rsidR="00492E13">
        <w:t xml:space="preserve">Настоящее решение </w:t>
      </w:r>
      <w:r w:rsidR="004C29A2">
        <w:t>разместить на официальном сайте</w:t>
      </w:r>
      <w:r w:rsidR="00DA11E8" w:rsidRPr="00DA11E8">
        <w:t xml:space="preserve"> </w:t>
      </w:r>
      <w:r w:rsidR="00DA11E8" w:rsidRPr="009F0897">
        <w:t>муниципального района «Хилокский район»</w:t>
      </w:r>
      <w:r w:rsidR="00DA11E8">
        <w:t>.</w:t>
      </w:r>
    </w:p>
    <w:p w14:paraId="32A5CE8A" w14:textId="1DF15B80" w:rsidR="00DA11E8" w:rsidRPr="00DA11E8" w:rsidRDefault="00DA11E8" w:rsidP="00DA11E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2508969" w14:textId="5D0E7047" w:rsidR="00DA11E8" w:rsidRPr="00DA11E8" w:rsidRDefault="00CC0620" w:rsidP="00DA11E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</w:p>
    <w:p w14:paraId="4F500F65" w14:textId="4D365919" w:rsidR="00DA11E8" w:rsidRDefault="00233B10" w:rsidP="00DA11E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A11E8" w:rsidRPr="00DA11E8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DA11E8" w:rsidRPr="00DA11E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DA11E8" w:rsidRPr="00DA11E8">
        <w:rPr>
          <w:rFonts w:ascii="Times New Roman" w:hAnsi="Times New Roman" w:cs="Times New Roman"/>
          <w:sz w:val="28"/>
          <w:szCs w:val="28"/>
        </w:rPr>
        <w:t xml:space="preserve"> район»                         </w:t>
      </w:r>
      <w:proofErr w:type="spellStart"/>
      <w:r w:rsidR="00CC0620">
        <w:rPr>
          <w:rFonts w:ascii="Times New Roman" w:hAnsi="Times New Roman" w:cs="Times New Roman"/>
          <w:sz w:val="28"/>
          <w:szCs w:val="28"/>
        </w:rPr>
        <w:t>В.А.Андреевский</w:t>
      </w:r>
      <w:proofErr w:type="spellEnd"/>
    </w:p>
    <w:p w14:paraId="3257F28A" w14:textId="77777777" w:rsidR="00233B10" w:rsidRDefault="00233B10" w:rsidP="00DA11E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14:paraId="7300768A" w14:textId="77777777" w:rsidR="00233B10" w:rsidRDefault="00233B10" w:rsidP="00DA11E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14:paraId="1B23B3FD" w14:textId="02BDFEEF" w:rsidR="00233B10" w:rsidRDefault="00233B10" w:rsidP="00DA11E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14:paraId="73D0873D" w14:textId="2506A14F" w:rsidR="00233B10" w:rsidRPr="00DA11E8" w:rsidRDefault="00233B10" w:rsidP="00DA11E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К.В.Серов</w:t>
      </w:r>
      <w:proofErr w:type="spellEnd"/>
    </w:p>
    <w:sectPr w:rsidR="00233B10" w:rsidRPr="00DA11E8" w:rsidSect="00EC3F07">
      <w:pgSz w:w="11900" w:h="16840"/>
      <w:pgMar w:top="1439" w:right="434" w:bottom="950" w:left="1560" w:header="1011" w:footer="5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B368D" w14:textId="77777777" w:rsidR="00FF0308" w:rsidRDefault="00FF0308">
      <w:r>
        <w:separator/>
      </w:r>
    </w:p>
  </w:endnote>
  <w:endnote w:type="continuationSeparator" w:id="0">
    <w:p w14:paraId="1A5F087F" w14:textId="77777777" w:rsidR="00FF0308" w:rsidRDefault="00FF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F8FEE" w14:textId="77777777" w:rsidR="00FF0308" w:rsidRDefault="00FF0308"/>
  </w:footnote>
  <w:footnote w:type="continuationSeparator" w:id="0">
    <w:p w14:paraId="2EE9EF0E" w14:textId="77777777" w:rsidR="00FF0308" w:rsidRDefault="00FF03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CFF"/>
    <w:multiLevelType w:val="multilevel"/>
    <w:tmpl w:val="0F34B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A8"/>
    <w:rsid w:val="00233B10"/>
    <w:rsid w:val="002654D2"/>
    <w:rsid w:val="00297EBF"/>
    <w:rsid w:val="00476878"/>
    <w:rsid w:val="00492E13"/>
    <w:rsid w:val="004A1FB7"/>
    <w:rsid w:val="004C29A2"/>
    <w:rsid w:val="00666E14"/>
    <w:rsid w:val="009F0897"/>
    <w:rsid w:val="00AC146B"/>
    <w:rsid w:val="00CC0620"/>
    <w:rsid w:val="00DA11E8"/>
    <w:rsid w:val="00EB5C69"/>
    <w:rsid w:val="00EB5CFF"/>
    <w:rsid w:val="00EC3F07"/>
    <w:rsid w:val="00ED0DA8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A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9F0897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9F0897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</dc:creator>
  <cp:lastModifiedBy>Пользователь Windows</cp:lastModifiedBy>
  <cp:revision>8</cp:revision>
  <cp:lastPrinted>2023-07-11T03:11:00Z</cp:lastPrinted>
  <dcterms:created xsi:type="dcterms:W3CDTF">2023-07-10T23:32:00Z</dcterms:created>
  <dcterms:modified xsi:type="dcterms:W3CDTF">2023-07-11T03:41:00Z</dcterms:modified>
</cp:coreProperties>
</file>