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A6" w:rsidRDefault="008E57A6" w:rsidP="008E57A6">
      <w:pPr>
        <w:shd w:val="clear" w:color="auto" w:fill="FFFFFF"/>
        <w:spacing w:line="514" w:lineRule="exact"/>
        <w:ind w:left="725"/>
        <w:jc w:val="center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СОВЕТ СЕЛЬСКОГО ПОСЕЛЕНИЯ «ЭНГОРОКСКОЕ</w:t>
      </w:r>
      <w:r w:rsidRPr="00B27B0B">
        <w:rPr>
          <w:b/>
          <w:bCs/>
          <w:spacing w:val="-9"/>
          <w:sz w:val="28"/>
          <w:szCs w:val="28"/>
        </w:rPr>
        <w:t>»</w:t>
      </w:r>
    </w:p>
    <w:p w:rsidR="008E57A6" w:rsidRPr="00B27B0B" w:rsidRDefault="008E57A6" w:rsidP="008E57A6">
      <w:pPr>
        <w:shd w:val="clear" w:color="auto" w:fill="FFFFFF"/>
        <w:spacing w:line="514" w:lineRule="exact"/>
        <w:ind w:left="725"/>
        <w:jc w:val="center"/>
        <w:rPr>
          <w:sz w:val="28"/>
          <w:szCs w:val="28"/>
        </w:rPr>
      </w:pPr>
    </w:p>
    <w:p w:rsidR="008E57A6" w:rsidRPr="00B27B0B" w:rsidRDefault="008E57A6" w:rsidP="008E57A6">
      <w:pPr>
        <w:shd w:val="clear" w:color="auto" w:fill="FFFFFF"/>
        <w:spacing w:line="514" w:lineRule="exact"/>
        <w:ind w:right="34"/>
        <w:jc w:val="center"/>
        <w:rPr>
          <w:b/>
          <w:bCs/>
          <w:spacing w:val="-17"/>
          <w:sz w:val="28"/>
          <w:szCs w:val="28"/>
        </w:rPr>
      </w:pPr>
      <w:r w:rsidRPr="00B27B0B">
        <w:rPr>
          <w:b/>
          <w:bCs/>
          <w:spacing w:val="-17"/>
          <w:sz w:val="28"/>
          <w:szCs w:val="28"/>
        </w:rPr>
        <w:t>РЕШЕНИЕ</w:t>
      </w:r>
    </w:p>
    <w:p w:rsidR="008E57A6" w:rsidRDefault="008E57A6" w:rsidP="008E57A6">
      <w:pPr>
        <w:shd w:val="clear" w:color="auto" w:fill="FFFFFF"/>
        <w:spacing w:line="514" w:lineRule="exact"/>
        <w:ind w:right="34"/>
        <w:rPr>
          <w:bCs/>
          <w:spacing w:val="-17"/>
          <w:sz w:val="28"/>
          <w:szCs w:val="28"/>
        </w:rPr>
      </w:pPr>
      <w:r>
        <w:rPr>
          <w:bCs/>
          <w:spacing w:val="-17"/>
          <w:sz w:val="28"/>
          <w:szCs w:val="28"/>
        </w:rPr>
        <w:t>«</w:t>
      </w:r>
      <w:r w:rsidR="00BE1916">
        <w:rPr>
          <w:bCs/>
          <w:spacing w:val="-17"/>
          <w:sz w:val="28"/>
          <w:szCs w:val="28"/>
        </w:rPr>
        <w:t>30</w:t>
      </w:r>
      <w:r>
        <w:rPr>
          <w:bCs/>
          <w:spacing w:val="-17"/>
          <w:sz w:val="28"/>
          <w:szCs w:val="28"/>
        </w:rPr>
        <w:t xml:space="preserve">  » июня 2023г.                                                                                         </w:t>
      </w:r>
      <w:r w:rsidR="00BE1916">
        <w:rPr>
          <w:bCs/>
          <w:spacing w:val="-17"/>
          <w:sz w:val="28"/>
          <w:szCs w:val="28"/>
        </w:rPr>
        <w:t xml:space="preserve">                           №  14</w:t>
      </w:r>
    </w:p>
    <w:p w:rsidR="008E57A6" w:rsidRDefault="008E57A6" w:rsidP="008E57A6">
      <w:pPr>
        <w:shd w:val="clear" w:color="auto" w:fill="FFFFFF"/>
        <w:spacing w:line="514" w:lineRule="exact"/>
        <w:ind w:right="34"/>
        <w:rPr>
          <w:bCs/>
          <w:spacing w:val="-17"/>
          <w:sz w:val="28"/>
          <w:szCs w:val="28"/>
        </w:rPr>
      </w:pPr>
    </w:p>
    <w:p w:rsidR="008E57A6" w:rsidRPr="003A1814" w:rsidRDefault="008E57A6" w:rsidP="008E57A6">
      <w:pPr>
        <w:jc w:val="center"/>
        <w:rPr>
          <w:sz w:val="24"/>
          <w:szCs w:val="24"/>
        </w:rPr>
      </w:pPr>
      <w:proofErr w:type="spellStart"/>
      <w:r w:rsidRPr="003A1814">
        <w:rPr>
          <w:sz w:val="24"/>
          <w:szCs w:val="24"/>
        </w:rPr>
        <w:t>с</w:t>
      </w:r>
      <w:proofErr w:type="gramStart"/>
      <w:r w:rsidRPr="003A1814">
        <w:rPr>
          <w:sz w:val="24"/>
          <w:szCs w:val="24"/>
        </w:rPr>
        <w:t>.Э</w:t>
      </w:r>
      <w:proofErr w:type="gramEnd"/>
      <w:r w:rsidRPr="003A1814">
        <w:rPr>
          <w:sz w:val="24"/>
          <w:szCs w:val="24"/>
        </w:rPr>
        <w:t>нгорок</w:t>
      </w:r>
      <w:proofErr w:type="spellEnd"/>
    </w:p>
    <w:p w:rsidR="008E57A6" w:rsidRDefault="008E57A6" w:rsidP="008E57A6">
      <w:pPr>
        <w:shd w:val="clear" w:color="auto" w:fill="FFFFFF"/>
        <w:spacing w:line="514" w:lineRule="exact"/>
        <w:ind w:right="34"/>
        <w:jc w:val="center"/>
        <w:rPr>
          <w:bCs/>
          <w:spacing w:val="-17"/>
          <w:sz w:val="28"/>
          <w:szCs w:val="28"/>
        </w:rPr>
      </w:pPr>
    </w:p>
    <w:p w:rsidR="008E57A6" w:rsidRDefault="008E57A6" w:rsidP="008E57A6">
      <w:pPr>
        <w:jc w:val="center"/>
        <w:rPr>
          <w:b/>
          <w:sz w:val="28"/>
          <w:szCs w:val="28"/>
        </w:rPr>
      </w:pPr>
      <w:r w:rsidRPr="00874D59">
        <w:rPr>
          <w:b/>
          <w:sz w:val="28"/>
          <w:szCs w:val="28"/>
        </w:rPr>
        <w:t>О в</w:t>
      </w:r>
      <w:r>
        <w:rPr>
          <w:b/>
          <w:sz w:val="28"/>
          <w:szCs w:val="28"/>
        </w:rPr>
        <w:t xml:space="preserve">несении изменений и дополнений в решение от 14 июня 2023 года                 № 12 </w:t>
      </w:r>
      <w:r w:rsidRPr="00874D5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 внесении изменений и дополнений в решение от 18 ноября 2019 года № 21 «</w:t>
      </w:r>
      <w:r w:rsidRPr="00874D59">
        <w:rPr>
          <w:b/>
          <w:sz w:val="28"/>
          <w:szCs w:val="28"/>
        </w:rPr>
        <w:t>Об установлении земельного налога на территории сельского поселения «</w:t>
      </w:r>
      <w:proofErr w:type="spellStart"/>
      <w:r>
        <w:rPr>
          <w:b/>
          <w:sz w:val="28"/>
          <w:szCs w:val="28"/>
        </w:rPr>
        <w:t>Энгорокское</w:t>
      </w:r>
      <w:proofErr w:type="spellEnd"/>
      <w:r w:rsidRPr="00874D59">
        <w:rPr>
          <w:b/>
          <w:sz w:val="28"/>
          <w:szCs w:val="28"/>
        </w:rPr>
        <w:t>»</w:t>
      </w:r>
    </w:p>
    <w:p w:rsidR="008E57A6" w:rsidRDefault="008E57A6" w:rsidP="008E57A6">
      <w:pPr>
        <w:jc w:val="center"/>
        <w:rPr>
          <w:b/>
          <w:sz w:val="28"/>
          <w:szCs w:val="28"/>
        </w:rPr>
      </w:pPr>
    </w:p>
    <w:p w:rsidR="008E57A6" w:rsidRPr="00E100F2" w:rsidRDefault="008E57A6" w:rsidP="008E57A6">
      <w:pPr>
        <w:ind w:firstLine="357"/>
        <w:jc w:val="both"/>
        <w:rPr>
          <w:sz w:val="28"/>
          <w:szCs w:val="28"/>
        </w:rPr>
      </w:pPr>
      <w:r w:rsidRPr="00E100F2">
        <w:rPr>
          <w:sz w:val="28"/>
          <w:szCs w:val="28"/>
        </w:rPr>
        <w:t>В</w:t>
      </w:r>
      <w:r w:rsidR="009F5405">
        <w:rPr>
          <w:sz w:val="28"/>
          <w:szCs w:val="28"/>
        </w:rPr>
        <w:t xml:space="preserve"> связи с протестом прокуратуры от 31.05.2023 № 07-22б-2023</w:t>
      </w:r>
      <w:r w:rsidRPr="00E100F2">
        <w:rPr>
          <w:sz w:val="28"/>
          <w:szCs w:val="28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</w:t>
      </w:r>
      <w:r w:rsidRPr="00E100F2"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</w:t>
      </w:r>
      <w:r w:rsidRPr="00E100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100F2"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 xml:space="preserve">» </w:t>
      </w:r>
      <w:r w:rsidRPr="00E100F2">
        <w:rPr>
          <w:sz w:val="28"/>
          <w:szCs w:val="28"/>
        </w:rPr>
        <w:t xml:space="preserve"> </w:t>
      </w:r>
      <w:r w:rsidRPr="00874D59">
        <w:rPr>
          <w:b/>
          <w:sz w:val="28"/>
          <w:szCs w:val="28"/>
        </w:rPr>
        <w:t>решил:</w:t>
      </w:r>
      <w:r>
        <w:rPr>
          <w:b/>
          <w:sz w:val="28"/>
          <w:szCs w:val="28"/>
        </w:rPr>
        <w:t xml:space="preserve"> </w:t>
      </w:r>
    </w:p>
    <w:p w:rsidR="008E57A6" w:rsidRPr="00E100F2" w:rsidRDefault="008E57A6" w:rsidP="008E57A6">
      <w:pPr>
        <w:jc w:val="both"/>
        <w:rPr>
          <w:sz w:val="28"/>
          <w:szCs w:val="28"/>
        </w:rPr>
      </w:pPr>
      <w:r w:rsidRPr="00E100F2">
        <w:rPr>
          <w:sz w:val="28"/>
          <w:szCs w:val="28"/>
        </w:rPr>
        <w:t>1.</w:t>
      </w:r>
      <w:r w:rsidRPr="00E100F2">
        <w:rPr>
          <w:sz w:val="28"/>
          <w:szCs w:val="28"/>
        </w:rPr>
        <w:tab/>
        <w:t>Внести в Решение Совета сельского поселения «</w:t>
      </w:r>
      <w:proofErr w:type="spellStart"/>
      <w:r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 от 14</w:t>
      </w:r>
      <w:r w:rsidRPr="00E100F2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2023 года № 12</w:t>
      </w:r>
      <w:r w:rsidRPr="00E10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74D59">
        <w:rPr>
          <w:b/>
          <w:sz w:val="28"/>
          <w:szCs w:val="28"/>
        </w:rPr>
        <w:t>«</w:t>
      </w:r>
      <w:r w:rsidRPr="008E57A6">
        <w:rPr>
          <w:sz w:val="28"/>
          <w:szCs w:val="28"/>
        </w:rPr>
        <w:t>О внесении изменений и дополнений в решение от 18 ноября 2019 года № 21 «Об установлении земельного налога на территории сельского поселения «</w:t>
      </w:r>
      <w:proofErr w:type="spellStart"/>
      <w:r w:rsidRPr="008E57A6">
        <w:rPr>
          <w:sz w:val="28"/>
          <w:szCs w:val="28"/>
        </w:rPr>
        <w:t>Энгорокское</w:t>
      </w:r>
      <w:proofErr w:type="spellEnd"/>
      <w:r w:rsidRPr="008E57A6">
        <w:rPr>
          <w:sz w:val="28"/>
          <w:szCs w:val="28"/>
        </w:rPr>
        <w:t>»</w:t>
      </w:r>
      <w:r w:rsidRPr="00E100F2">
        <w:rPr>
          <w:sz w:val="28"/>
          <w:szCs w:val="28"/>
        </w:rPr>
        <w:t xml:space="preserve"> следующие изменения:</w:t>
      </w:r>
    </w:p>
    <w:p w:rsidR="008E57A6" w:rsidRPr="008D0DB2" w:rsidRDefault="008E57A6" w:rsidP="008E57A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Пункт</w:t>
      </w:r>
      <w:r w:rsidRPr="008D0DB2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 части 2 решения  изложить в новой редакции</w:t>
      </w:r>
      <w:r w:rsidRPr="008D0DB2">
        <w:rPr>
          <w:sz w:val="28"/>
          <w:szCs w:val="28"/>
        </w:rPr>
        <w:t>:</w:t>
      </w:r>
    </w:p>
    <w:p w:rsidR="008E57A6" w:rsidRPr="008D0DB2" w:rsidRDefault="008E57A6" w:rsidP="008E57A6">
      <w:pPr>
        <w:jc w:val="both"/>
        <w:rPr>
          <w:sz w:val="28"/>
          <w:szCs w:val="28"/>
        </w:rPr>
      </w:pPr>
      <w:r w:rsidRPr="008D0DB2">
        <w:rPr>
          <w:sz w:val="28"/>
          <w:szCs w:val="28"/>
        </w:rPr>
        <w:t>«3</w:t>
      </w:r>
      <w:r w:rsidRPr="008D0DB2">
        <w:rPr>
          <w:b/>
          <w:sz w:val="28"/>
          <w:szCs w:val="28"/>
        </w:rPr>
        <w:t xml:space="preserve">) </w:t>
      </w:r>
      <w:r w:rsidRPr="008D0DB2">
        <w:rPr>
          <w:color w:val="000000"/>
          <w:sz w:val="28"/>
          <w:szCs w:val="28"/>
          <w:shd w:val="clear" w:color="auto" w:fill="FFFFFF"/>
        </w:rPr>
        <w:t xml:space="preserve">Налоговая база </w:t>
      </w:r>
      <w:r>
        <w:rPr>
          <w:color w:val="000000"/>
          <w:sz w:val="28"/>
          <w:szCs w:val="28"/>
          <w:shd w:val="clear" w:color="auto" w:fill="FFFFFF"/>
        </w:rPr>
        <w:t xml:space="preserve"> рассчитывается с учетом п.5 ст.391 НК РФ</w:t>
      </w:r>
    </w:p>
    <w:p w:rsidR="008E57A6" w:rsidRPr="00735B8B" w:rsidRDefault="008E57A6" w:rsidP="008E57A6">
      <w:pPr>
        <w:shd w:val="clear" w:color="auto" w:fill="FFFFFF"/>
        <w:tabs>
          <w:tab w:val="left" w:pos="216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на следующий день после дня его официального опубликования и распространяет свое действие на налогов</w:t>
      </w:r>
      <w:r w:rsidR="00B548F0">
        <w:rPr>
          <w:sz w:val="28"/>
          <w:szCs w:val="28"/>
        </w:rPr>
        <w:t>ые периоды, начиная  с  1 декабря 2021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8E57A6" w:rsidRPr="006839D7" w:rsidRDefault="008E57A6" w:rsidP="008E57A6">
      <w:pPr>
        <w:shd w:val="clear" w:color="auto" w:fill="FFFFFF"/>
        <w:tabs>
          <w:tab w:val="left" w:pos="216"/>
          <w:tab w:val="left" w:leader="underscore" w:pos="3067"/>
        </w:tabs>
        <w:ind w:firstLine="357"/>
        <w:jc w:val="both"/>
        <w:rPr>
          <w:spacing w:val="-23"/>
          <w:sz w:val="28"/>
          <w:szCs w:val="28"/>
        </w:rPr>
      </w:pPr>
      <w:r>
        <w:rPr>
          <w:spacing w:val="-6"/>
          <w:sz w:val="28"/>
          <w:szCs w:val="28"/>
        </w:rPr>
        <w:t xml:space="preserve">3. </w:t>
      </w:r>
      <w:r w:rsidRPr="006839D7">
        <w:rPr>
          <w:spacing w:val="-6"/>
          <w:sz w:val="28"/>
          <w:szCs w:val="28"/>
        </w:rPr>
        <w:t xml:space="preserve">В течение пяти дней с момента принятия направить </w:t>
      </w:r>
      <w:r w:rsidR="009F5405">
        <w:rPr>
          <w:spacing w:val="-6"/>
          <w:sz w:val="28"/>
          <w:szCs w:val="28"/>
        </w:rPr>
        <w:t>настоящее решение в Управление федеральной налоговой службы по Забайкальскому краю</w:t>
      </w:r>
      <w:r w:rsidRPr="006839D7">
        <w:rPr>
          <w:sz w:val="28"/>
          <w:szCs w:val="28"/>
        </w:rPr>
        <w:t>.</w:t>
      </w:r>
    </w:p>
    <w:p w:rsidR="008E57A6" w:rsidRDefault="008E57A6" w:rsidP="008E57A6">
      <w:pPr>
        <w:shd w:val="clear" w:color="auto" w:fill="FFFFFF"/>
        <w:tabs>
          <w:tab w:val="left" w:pos="216"/>
          <w:tab w:val="left" w:leader="underscore" w:pos="3067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2"/>
        </w:rPr>
        <w:t>Настоящее р</w:t>
      </w:r>
      <w:r w:rsidRPr="00B743C7">
        <w:rPr>
          <w:sz w:val="28"/>
          <w:szCs w:val="22"/>
        </w:rPr>
        <w:t>ешение подлежит официальному обнародованию и размещению на официальном сайте муниципального района «</w:t>
      </w:r>
      <w:proofErr w:type="spellStart"/>
      <w:r w:rsidRPr="00B743C7">
        <w:rPr>
          <w:sz w:val="28"/>
          <w:szCs w:val="22"/>
        </w:rPr>
        <w:t>Хилокский</w:t>
      </w:r>
      <w:proofErr w:type="spellEnd"/>
      <w:r w:rsidRPr="00B743C7">
        <w:rPr>
          <w:sz w:val="28"/>
          <w:szCs w:val="22"/>
        </w:rPr>
        <w:t xml:space="preserve"> район» в информационно-телекоммуникационной сети «Интернет» </w:t>
      </w:r>
      <w:hyperlink r:id="rId5" w:history="1">
        <w:r w:rsidRPr="00B743C7">
          <w:rPr>
            <w:color w:val="0000FF"/>
            <w:sz w:val="28"/>
            <w:szCs w:val="28"/>
            <w:u w:val="single"/>
          </w:rPr>
          <w:t>https://hiloksky.75.ru/</w:t>
        </w:r>
      </w:hyperlink>
      <w:r>
        <w:rPr>
          <w:color w:val="0000FF"/>
          <w:sz w:val="28"/>
          <w:szCs w:val="28"/>
          <w:u w:val="single"/>
        </w:rPr>
        <w:t xml:space="preserve">   </w:t>
      </w:r>
    </w:p>
    <w:p w:rsidR="008E57A6" w:rsidRPr="00B27B0B" w:rsidRDefault="008E57A6" w:rsidP="008E57A6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jc w:val="both"/>
        <w:rPr>
          <w:sz w:val="28"/>
          <w:szCs w:val="28"/>
        </w:rPr>
      </w:pPr>
    </w:p>
    <w:p w:rsidR="008E57A6" w:rsidRDefault="008E57A6" w:rsidP="008E57A6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jc w:val="both"/>
        <w:rPr>
          <w:sz w:val="28"/>
          <w:szCs w:val="28"/>
        </w:rPr>
      </w:pPr>
    </w:p>
    <w:p w:rsidR="008E57A6" w:rsidRDefault="008E57A6" w:rsidP="008E57A6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jc w:val="both"/>
        <w:rPr>
          <w:sz w:val="28"/>
          <w:szCs w:val="28"/>
        </w:rPr>
      </w:pPr>
    </w:p>
    <w:p w:rsidR="008E57A6" w:rsidRDefault="008E57A6" w:rsidP="008E57A6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</w:p>
    <w:p w:rsidR="008E57A6" w:rsidRDefault="008E57A6" w:rsidP="008E57A6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</w:p>
    <w:p w:rsidR="008E57A6" w:rsidRPr="00B27B0B" w:rsidRDefault="008E57A6" w:rsidP="008E57A6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27B0B">
        <w:rPr>
          <w:sz w:val="28"/>
          <w:szCs w:val="28"/>
        </w:rPr>
        <w:t xml:space="preserve"> сельского поселения</w:t>
      </w:r>
    </w:p>
    <w:p w:rsidR="008E57A6" w:rsidRPr="00B27B0B" w:rsidRDefault="008E57A6" w:rsidP="008E57A6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Энгорокское</w:t>
      </w:r>
      <w:proofErr w:type="spellEnd"/>
      <w:r w:rsidRPr="00B27B0B">
        <w:rPr>
          <w:sz w:val="28"/>
          <w:szCs w:val="28"/>
        </w:rPr>
        <w:t xml:space="preserve">»                                                  </w:t>
      </w:r>
      <w:r>
        <w:rPr>
          <w:sz w:val="28"/>
          <w:szCs w:val="28"/>
        </w:rPr>
        <w:t xml:space="preserve">                     В.В. Петрова</w:t>
      </w:r>
    </w:p>
    <w:p w:rsidR="00735E7C" w:rsidRDefault="00735E7C"/>
    <w:sectPr w:rsidR="00735E7C" w:rsidSect="00D477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CD"/>
    <w:rsid w:val="005436CD"/>
    <w:rsid w:val="00735E7C"/>
    <w:rsid w:val="008E57A6"/>
    <w:rsid w:val="009F5405"/>
    <w:rsid w:val="00B548F0"/>
    <w:rsid w:val="00BE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loksky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2023-07-03T11:44:00Z</cp:lastPrinted>
  <dcterms:created xsi:type="dcterms:W3CDTF">2023-06-29T01:36:00Z</dcterms:created>
  <dcterms:modified xsi:type="dcterms:W3CDTF">2023-07-03T11:44:00Z</dcterms:modified>
</cp:coreProperties>
</file>