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E6067">
        <w:rPr>
          <w:rFonts w:ascii="Times New Roman" w:hAnsi="Times New Roman" w:cs="Times New Roman"/>
          <w:sz w:val="28"/>
          <w:szCs w:val="28"/>
        </w:rPr>
        <w:t xml:space="preserve">.07.2023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6067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сельского поселения «Закультинское» от 10.07.2023 № 13 «</w:t>
      </w:r>
      <w:r w:rsidRPr="00FE606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067">
        <w:rPr>
          <w:rFonts w:ascii="Times New Roman" w:hAnsi="Times New Roman" w:cs="Times New Roman"/>
          <w:b/>
          <w:bCs/>
          <w:sz w:val="28"/>
          <w:szCs w:val="28"/>
        </w:rPr>
        <w:t>по исполнению муниципальной функции «Рассмотрение обращений граждан в администрации сельского поселения «Закультинское»</w:t>
      </w:r>
    </w:p>
    <w:p w:rsidR="00FE6067" w:rsidRPr="00E63E6D" w:rsidRDefault="00FE6067" w:rsidP="00FE60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3E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ч. 4.1 статьи 11 Федерального закона от 02.05.2006  № 59-ФЗ «О порядке рассмотрения обращений граждан Российской Федерации», Уставом сельского поселения «Закультинское»,  и в целях повышения качества оказания муниципальных услуг, администрация сельского поселения «Закультинское» </w:t>
      </w:r>
      <w:r w:rsidRPr="00E63E6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63E6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E6067" w:rsidRPr="00E63E6D" w:rsidRDefault="00FE6067" w:rsidP="00FE60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63E6D">
        <w:rPr>
          <w:rFonts w:ascii="Times New Roman" w:hAnsi="Times New Roman" w:cs="Times New Roman"/>
          <w:bCs/>
          <w:sz w:val="28"/>
          <w:szCs w:val="28"/>
        </w:rPr>
        <w:t xml:space="preserve">Дополнить статью </w:t>
      </w:r>
      <w:r w:rsidR="00934E47" w:rsidRPr="00E63E6D">
        <w:rPr>
          <w:rFonts w:ascii="Times New Roman" w:hAnsi="Times New Roman" w:cs="Times New Roman"/>
          <w:bCs/>
          <w:sz w:val="28"/>
          <w:szCs w:val="28"/>
        </w:rPr>
        <w:t>5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55ECD" w:rsidRPr="00E63E6D">
        <w:rPr>
          <w:rFonts w:ascii="Times New Roman" w:hAnsi="Times New Roman" w:cs="Times New Roman"/>
          <w:bCs/>
          <w:sz w:val="28"/>
          <w:szCs w:val="28"/>
        </w:rPr>
        <w:t>Порядок рассмотрения отдельных обращений граждан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1EBD">
        <w:rPr>
          <w:rFonts w:ascii="Times New Roman" w:hAnsi="Times New Roman" w:cs="Times New Roman"/>
          <w:bCs/>
          <w:sz w:val="28"/>
          <w:szCs w:val="28"/>
        </w:rPr>
        <w:t>главы III «</w:t>
      </w:r>
      <w:r w:rsidR="00E81EBD" w:rsidRPr="00E81EBD">
        <w:rPr>
          <w:rFonts w:ascii="Times New Roman" w:hAnsi="Times New Roman" w:cs="Times New Roman"/>
          <w:bCs/>
          <w:sz w:val="28"/>
          <w:szCs w:val="28"/>
        </w:rPr>
        <w:t>Административные процедуры</w:t>
      </w:r>
      <w:r w:rsidR="00E81E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пунктом 59 следующего содержания «На поступившее в Администрацию или главе обращение, содержащее </w:t>
      </w:r>
      <w:r w:rsidR="00934E47" w:rsidRPr="00E63E6D">
        <w:rPr>
          <w:rFonts w:ascii="Times New Roman" w:hAnsi="Times New Roman" w:cs="Times New Roman"/>
          <w:bCs/>
          <w:sz w:val="28"/>
          <w:szCs w:val="28"/>
        </w:rPr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</w:t>
      </w:r>
      <w:proofErr w:type="gramEnd"/>
      <w:r w:rsidR="00934E47" w:rsidRPr="00E63E6D">
        <w:rPr>
          <w:rFonts w:ascii="Times New Roman" w:hAnsi="Times New Roman" w:cs="Times New Roman"/>
          <w:bCs/>
          <w:sz w:val="28"/>
          <w:szCs w:val="28"/>
        </w:rPr>
        <w:t xml:space="preserve"> быть размещен с соблюдением требований части 2 статьи 6 Федерального закона № 59-ФЗ на официальном сайте муниципального района «Хилокский район» в подразделе «Сельское поселение «Закультинское» в информационно-телекоммуникационной сети "Интернет"</w:t>
      </w:r>
      <w:proofErr w:type="gramStart"/>
      <w:r w:rsidR="00934E47" w:rsidRPr="00E63E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934E47" w:rsidRPr="00E63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ECD" w:rsidRPr="00E63E6D" w:rsidRDefault="00D55ECD" w:rsidP="00D55EC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2. Со статьи 6. «Личный прием граждан» </w:t>
      </w:r>
      <w:r w:rsidR="00E81EBD" w:rsidRPr="00E81EBD">
        <w:rPr>
          <w:rFonts w:ascii="Times New Roman" w:hAnsi="Times New Roman" w:cs="Times New Roman"/>
          <w:bCs/>
          <w:sz w:val="28"/>
          <w:szCs w:val="28"/>
        </w:rPr>
        <w:t>главы III «Административные процедуры»</w:t>
      </w:r>
      <w:r w:rsidR="00E81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E6D">
        <w:rPr>
          <w:rFonts w:ascii="Times New Roman" w:hAnsi="Times New Roman" w:cs="Times New Roman"/>
          <w:bCs/>
          <w:sz w:val="28"/>
          <w:szCs w:val="28"/>
        </w:rPr>
        <w:t>упорядочить нумерацию пунктов.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>3. Настоящее постановление обнародовать в соответствии с Уставом сельского поселения «Закультинское».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4. Постановление вступает в силу на следующий день после дня его официального обнародования. 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E63E6D">
        <w:rPr>
          <w:rFonts w:ascii="Times New Roman" w:hAnsi="Times New Roman" w:cs="Times New Roman"/>
          <w:bCs/>
          <w:sz w:val="28"/>
          <w:szCs w:val="28"/>
        </w:rPr>
        <w:t>Постановление разместить на официальном сайте сельского поселения «Закультинское» в сети Интернет.</w:t>
      </w:r>
    </w:p>
    <w:p w:rsidR="003C5F41" w:rsidRPr="00E63E6D" w:rsidRDefault="00E63E6D" w:rsidP="00E6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«Закультинское»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       Н.В. Гниденко</w:t>
      </w:r>
    </w:p>
    <w:sectPr w:rsidR="003C5F41" w:rsidRPr="00E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AE"/>
    <w:rsid w:val="003C5F41"/>
    <w:rsid w:val="00934E47"/>
    <w:rsid w:val="00A756AE"/>
    <w:rsid w:val="00D55ECD"/>
    <w:rsid w:val="00E63E6D"/>
    <w:rsid w:val="00E81EBD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2023-07-27T23:34:00Z</dcterms:created>
  <dcterms:modified xsi:type="dcterms:W3CDTF">2023-07-28T00:24:00Z</dcterms:modified>
</cp:coreProperties>
</file>