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031" w:rsidRDefault="00803F48" w:rsidP="000F603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СОВЕТ</w:t>
      </w:r>
      <w:r w:rsidR="000F6031" w:rsidRPr="000F6031">
        <w:rPr>
          <w:rFonts w:ascii="Times New Roman" w:eastAsia="Times New Roman" w:hAnsi="Times New Roman" w:cs="Times New Roman"/>
          <w:b/>
          <w:sz w:val="28"/>
          <w:szCs w:val="28"/>
          <w:lang w:eastAsia="ru-RU"/>
        </w:rPr>
        <w:t xml:space="preserve">  МУНИЦИПАЛЬНОГО   РАЙОНА</w:t>
      </w:r>
      <w:r w:rsidR="000F6031" w:rsidRPr="000F6031">
        <w:rPr>
          <w:rFonts w:ascii="Times New Roman" w:eastAsia="Times New Roman" w:hAnsi="Times New Roman" w:cs="Times New Roman"/>
          <w:b/>
          <w:sz w:val="28"/>
          <w:szCs w:val="28"/>
          <w:lang w:eastAsia="ru-RU"/>
        </w:rPr>
        <w:br/>
        <w:t>«ХИЛОКСКИЙ РАЙОН»</w:t>
      </w:r>
    </w:p>
    <w:p w:rsidR="00552BCC" w:rsidRDefault="00552BCC" w:rsidP="000F603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СОЗЫВ 2022-2027 </w:t>
      </w:r>
      <w:proofErr w:type="spellStart"/>
      <w:r>
        <w:rPr>
          <w:rFonts w:ascii="Times New Roman" w:eastAsia="Times New Roman" w:hAnsi="Times New Roman" w:cs="Times New Roman"/>
          <w:b/>
          <w:sz w:val="28"/>
          <w:szCs w:val="28"/>
          <w:lang w:eastAsia="ru-RU"/>
        </w:rPr>
        <w:t>г.</w:t>
      </w:r>
      <w:proofErr w:type="gramStart"/>
      <w:r>
        <w:rPr>
          <w:rFonts w:ascii="Times New Roman" w:eastAsia="Times New Roman" w:hAnsi="Times New Roman" w:cs="Times New Roman"/>
          <w:b/>
          <w:sz w:val="28"/>
          <w:szCs w:val="28"/>
          <w:lang w:eastAsia="ru-RU"/>
        </w:rPr>
        <w:t>г</w:t>
      </w:r>
      <w:proofErr w:type="spellEnd"/>
      <w:proofErr w:type="gramEnd"/>
      <w:r>
        <w:rPr>
          <w:rFonts w:ascii="Times New Roman" w:eastAsia="Times New Roman" w:hAnsi="Times New Roman" w:cs="Times New Roman"/>
          <w:b/>
          <w:sz w:val="28"/>
          <w:szCs w:val="28"/>
          <w:lang w:eastAsia="ru-RU"/>
        </w:rPr>
        <w:t>.</w:t>
      </w:r>
    </w:p>
    <w:p w:rsidR="000F6031" w:rsidRDefault="000F6031" w:rsidP="000F6031">
      <w:pPr>
        <w:keepNext/>
        <w:spacing w:after="0" w:line="240" w:lineRule="auto"/>
        <w:jc w:val="center"/>
        <w:outlineLvl w:val="1"/>
        <w:rPr>
          <w:rFonts w:ascii="Times New Roman" w:eastAsia="Times New Roman" w:hAnsi="Times New Roman" w:cs="Times New Roman"/>
          <w:b/>
          <w:sz w:val="28"/>
          <w:szCs w:val="28"/>
        </w:rPr>
      </w:pPr>
    </w:p>
    <w:p w:rsidR="00142318" w:rsidRPr="000F6031" w:rsidRDefault="00142318" w:rsidP="000F6031">
      <w:pPr>
        <w:keepNext/>
        <w:spacing w:after="0" w:line="240" w:lineRule="auto"/>
        <w:jc w:val="center"/>
        <w:outlineLvl w:val="1"/>
        <w:rPr>
          <w:rFonts w:ascii="Times New Roman" w:eastAsia="Times New Roman" w:hAnsi="Times New Roman" w:cs="Times New Roman"/>
          <w:b/>
          <w:sz w:val="28"/>
          <w:szCs w:val="28"/>
        </w:rPr>
      </w:pPr>
    </w:p>
    <w:p w:rsidR="000F6031" w:rsidRPr="000F6031" w:rsidRDefault="00803F48" w:rsidP="000F6031">
      <w:pPr>
        <w:keepNext/>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w:t>
      </w:r>
    </w:p>
    <w:p w:rsidR="000F6031" w:rsidRPr="000F6031" w:rsidRDefault="000F6031" w:rsidP="000F6031">
      <w:pPr>
        <w:spacing w:after="0" w:line="240" w:lineRule="auto"/>
        <w:jc w:val="center"/>
        <w:rPr>
          <w:rFonts w:ascii="Times New Roman" w:eastAsia="Times New Roman" w:hAnsi="Times New Roman" w:cs="Times New Roman"/>
          <w:b/>
          <w:sz w:val="28"/>
          <w:szCs w:val="28"/>
          <w:lang w:eastAsia="ru-RU"/>
        </w:rPr>
      </w:pPr>
    </w:p>
    <w:p w:rsidR="000F6031" w:rsidRPr="000F6031" w:rsidRDefault="000F6031" w:rsidP="000F6031">
      <w:pPr>
        <w:spacing w:after="0" w:line="240" w:lineRule="auto"/>
        <w:ind w:left="142"/>
        <w:jc w:val="center"/>
        <w:rPr>
          <w:rFonts w:ascii="Times New Roman" w:eastAsia="Times New Roman" w:hAnsi="Times New Roman" w:cs="Times New Roman"/>
          <w:sz w:val="28"/>
          <w:szCs w:val="28"/>
          <w:lang w:eastAsia="ru-RU"/>
        </w:rPr>
      </w:pPr>
      <w:r w:rsidRPr="000F6031">
        <w:rPr>
          <w:rFonts w:ascii="Times New Roman" w:eastAsia="Times New Roman" w:hAnsi="Times New Roman" w:cs="Times New Roman"/>
          <w:sz w:val="28"/>
          <w:szCs w:val="28"/>
          <w:lang w:eastAsia="ru-RU"/>
        </w:rPr>
        <w:t>г. Хилок</w:t>
      </w:r>
    </w:p>
    <w:p w:rsidR="000F6031" w:rsidRPr="000F6031" w:rsidRDefault="000F6031" w:rsidP="000F6031">
      <w:pPr>
        <w:spacing w:after="0" w:line="240" w:lineRule="auto"/>
        <w:ind w:left="374"/>
        <w:rPr>
          <w:rFonts w:ascii="Times New Roman" w:eastAsia="Times New Roman" w:hAnsi="Times New Roman" w:cs="Times New Roman"/>
          <w:b/>
          <w:bCs/>
          <w:sz w:val="28"/>
          <w:szCs w:val="28"/>
          <w:lang w:eastAsia="ru-RU"/>
        </w:rPr>
      </w:pPr>
    </w:p>
    <w:p w:rsidR="000F6031" w:rsidRPr="000F6031" w:rsidRDefault="000F6031" w:rsidP="000F6031">
      <w:pPr>
        <w:tabs>
          <w:tab w:val="left" w:pos="1843"/>
        </w:tabs>
        <w:spacing w:after="0" w:line="240" w:lineRule="auto"/>
        <w:rPr>
          <w:rFonts w:ascii="Times New Roman" w:eastAsia="Times New Roman" w:hAnsi="Times New Roman" w:cs="Times New Roman"/>
          <w:sz w:val="24"/>
          <w:szCs w:val="24"/>
          <w:lang w:eastAsia="zh-CN"/>
        </w:rPr>
      </w:pPr>
      <w:r w:rsidRPr="000F6031">
        <w:rPr>
          <w:rFonts w:ascii="Times New Roman" w:eastAsia="Times New Roman" w:hAnsi="Times New Roman" w:cs="Times New Roman"/>
          <w:sz w:val="28"/>
          <w:szCs w:val="28"/>
          <w:lang w:eastAsia="zh-CN"/>
        </w:rPr>
        <w:t xml:space="preserve">«__» </w:t>
      </w:r>
      <w:r w:rsidR="00803F48">
        <w:rPr>
          <w:rFonts w:ascii="Times New Roman" w:eastAsia="Times New Roman" w:hAnsi="Times New Roman" w:cs="Times New Roman"/>
          <w:sz w:val="28"/>
          <w:szCs w:val="28"/>
          <w:lang w:eastAsia="zh-CN"/>
        </w:rPr>
        <w:t>__________</w:t>
      </w:r>
      <w:r w:rsidRPr="000F6031">
        <w:rPr>
          <w:rFonts w:ascii="Times New Roman" w:eastAsia="Times New Roman" w:hAnsi="Times New Roman" w:cs="Times New Roman"/>
          <w:sz w:val="28"/>
          <w:szCs w:val="28"/>
          <w:lang w:eastAsia="zh-CN"/>
        </w:rPr>
        <w:t xml:space="preserve"> 2023 года</w:t>
      </w:r>
      <w:r w:rsidRPr="000F6031">
        <w:rPr>
          <w:rFonts w:ascii="Times New Roman" w:eastAsia="Times New Roman" w:hAnsi="Times New Roman" w:cs="Times New Roman"/>
          <w:sz w:val="28"/>
          <w:szCs w:val="28"/>
          <w:lang w:eastAsia="zh-CN"/>
        </w:rPr>
        <w:tab/>
      </w:r>
      <w:r w:rsidRPr="000F6031">
        <w:rPr>
          <w:rFonts w:ascii="Times New Roman" w:eastAsia="Times New Roman" w:hAnsi="Times New Roman" w:cs="Times New Roman"/>
          <w:sz w:val="28"/>
          <w:szCs w:val="28"/>
          <w:lang w:eastAsia="zh-CN"/>
        </w:rPr>
        <w:tab/>
      </w:r>
      <w:r w:rsidRPr="000F6031">
        <w:rPr>
          <w:rFonts w:ascii="Times New Roman" w:eastAsia="Times New Roman" w:hAnsi="Times New Roman" w:cs="Times New Roman"/>
          <w:sz w:val="28"/>
          <w:szCs w:val="28"/>
          <w:lang w:eastAsia="zh-CN"/>
        </w:rPr>
        <w:tab/>
        <w:t xml:space="preserve">                              </w:t>
      </w:r>
      <w:r w:rsidRPr="000F6031">
        <w:rPr>
          <w:rFonts w:ascii="Times New Roman" w:eastAsia="Times New Roman" w:hAnsi="Times New Roman" w:cs="Times New Roman"/>
          <w:sz w:val="28"/>
          <w:szCs w:val="28"/>
          <w:lang w:eastAsia="zh-CN"/>
        </w:rPr>
        <w:tab/>
      </w:r>
      <w:r w:rsidRPr="000F6031">
        <w:rPr>
          <w:rFonts w:ascii="Times New Roman" w:eastAsia="Times New Roman" w:hAnsi="Times New Roman" w:cs="Times New Roman"/>
          <w:sz w:val="28"/>
          <w:szCs w:val="28"/>
          <w:lang w:eastAsia="zh-CN"/>
        </w:rPr>
        <w:tab/>
        <w:t>№ _____</w:t>
      </w:r>
    </w:p>
    <w:p w:rsidR="000F6031" w:rsidRPr="000F6031" w:rsidRDefault="000F6031" w:rsidP="000F6031">
      <w:pPr>
        <w:spacing w:after="0" w:line="240" w:lineRule="auto"/>
        <w:jc w:val="center"/>
        <w:rPr>
          <w:rFonts w:ascii="Times New Roman" w:eastAsia="Times New Roman" w:hAnsi="Times New Roman" w:cs="Times New Roman"/>
          <w:sz w:val="28"/>
          <w:szCs w:val="28"/>
          <w:lang w:eastAsia="zh-CN"/>
        </w:rPr>
      </w:pPr>
    </w:p>
    <w:p w:rsidR="000F6031" w:rsidRPr="000F6031" w:rsidRDefault="000F6031" w:rsidP="000F6031">
      <w:pPr>
        <w:tabs>
          <w:tab w:val="left" w:pos="9379"/>
        </w:tabs>
        <w:spacing w:after="0" w:line="240" w:lineRule="auto"/>
        <w:jc w:val="both"/>
        <w:rPr>
          <w:rFonts w:ascii="Times New Roman" w:eastAsia="Times New Roman" w:hAnsi="Times New Roman" w:cs="Times New Roman"/>
          <w:b/>
          <w:bCs/>
          <w:sz w:val="28"/>
          <w:szCs w:val="28"/>
          <w:lang w:eastAsia="zh-CN"/>
        </w:rPr>
      </w:pPr>
      <w:r>
        <w:rPr>
          <w:rFonts w:ascii="Times New Roman" w:eastAsia="Times New Roman" w:hAnsi="Times New Roman" w:cs="Times New Roman"/>
          <w:b/>
          <w:bCs/>
          <w:sz w:val="28"/>
          <w:szCs w:val="28"/>
          <w:lang w:eastAsia="zh-CN"/>
        </w:rPr>
        <w:t xml:space="preserve">Об утверждении Положения </w:t>
      </w:r>
      <w:r w:rsidRPr="000F6031">
        <w:rPr>
          <w:rFonts w:ascii="Times New Roman" w:eastAsia="Times New Roman" w:hAnsi="Times New Roman" w:cs="Times New Roman"/>
          <w:b/>
          <w:bCs/>
          <w:sz w:val="28"/>
          <w:szCs w:val="28"/>
          <w:lang w:eastAsia="zh-CN"/>
        </w:rPr>
        <w:t>о порядке и условиях командирования, размерах возмещения расходов, связанных со служебными командировками лиц, замещающих муниципальные должности, муниципальных служащих и служащих, замещающих должности, не отнесенные к муниципальным должностям органов местного самоуправления муниципального района «</w:t>
      </w:r>
      <w:proofErr w:type="spellStart"/>
      <w:r w:rsidRPr="000F6031">
        <w:rPr>
          <w:rFonts w:ascii="Times New Roman" w:eastAsia="Times New Roman" w:hAnsi="Times New Roman" w:cs="Times New Roman"/>
          <w:b/>
          <w:bCs/>
          <w:sz w:val="28"/>
          <w:szCs w:val="28"/>
          <w:lang w:eastAsia="zh-CN"/>
        </w:rPr>
        <w:t>Хилокский</w:t>
      </w:r>
      <w:proofErr w:type="spellEnd"/>
      <w:r w:rsidRPr="000F6031">
        <w:rPr>
          <w:rFonts w:ascii="Times New Roman" w:eastAsia="Times New Roman" w:hAnsi="Times New Roman" w:cs="Times New Roman"/>
          <w:b/>
          <w:bCs/>
          <w:sz w:val="28"/>
          <w:szCs w:val="28"/>
          <w:lang w:eastAsia="zh-CN"/>
        </w:rPr>
        <w:t xml:space="preserve"> район»</w:t>
      </w:r>
    </w:p>
    <w:p w:rsidR="000F6031" w:rsidRPr="000F6031" w:rsidRDefault="000F6031" w:rsidP="000F6031">
      <w:pPr>
        <w:widowControl w:val="0"/>
        <w:spacing w:after="0" w:line="240" w:lineRule="auto"/>
        <w:ind w:firstLine="709"/>
        <w:jc w:val="both"/>
        <w:rPr>
          <w:rFonts w:ascii="Times New Roman" w:eastAsia="Times New Roman" w:hAnsi="Times New Roman" w:cs="Times New Roman"/>
          <w:bCs/>
          <w:sz w:val="28"/>
          <w:szCs w:val="28"/>
          <w:lang w:eastAsia="zh-CN"/>
        </w:rPr>
      </w:pPr>
    </w:p>
    <w:p w:rsidR="000F6031" w:rsidRPr="000F6031" w:rsidRDefault="000F6031" w:rsidP="000F6031">
      <w:pPr>
        <w:widowControl w:val="0"/>
        <w:spacing w:after="0" w:line="240" w:lineRule="auto"/>
        <w:ind w:firstLine="709"/>
        <w:jc w:val="both"/>
        <w:rPr>
          <w:rFonts w:ascii="Times New Roman" w:eastAsia="Times New Roman" w:hAnsi="Times New Roman" w:cs="Times New Roman"/>
          <w:bCs/>
          <w:sz w:val="28"/>
          <w:szCs w:val="28"/>
          <w:lang w:eastAsia="zh-CN"/>
        </w:rPr>
      </w:pPr>
      <w:r w:rsidRPr="000F6031">
        <w:rPr>
          <w:rFonts w:ascii="Times New Roman" w:eastAsia="Times New Roman" w:hAnsi="Times New Roman" w:cs="Times New Roman"/>
          <w:bCs/>
          <w:sz w:val="28"/>
          <w:szCs w:val="28"/>
          <w:lang w:eastAsia="zh-CN"/>
        </w:rPr>
        <w:t xml:space="preserve">В соответствии </w:t>
      </w:r>
      <w:r w:rsidR="00523B82">
        <w:rPr>
          <w:rFonts w:ascii="Times New Roman" w:eastAsia="Times New Roman" w:hAnsi="Times New Roman" w:cs="Times New Roman"/>
          <w:bCs/>
          <w:sz w:val="28"/>
          <w:szCs w:val="28"/>
          <w:lang w:eastAsia="zh-CN"/>
        </w:rPr>
        <w:t>со статьями 166 – 168 Трудового кодекса Российской Федерации</w:t>
      </w:r>
      <w:r w:rsidR="00523B82" w:rsidRPr="00C51E53">
        <w:rPr>
          <w:rFonts w:ascii="Times New Roman" w:eastAsia="Times New Roman" w:hAnsi="Times New Roman" w:cs="Times New Roman"/>
          <w:bCs/>
          <w:sz w:val="28"/>
          <w:szCs w:val="28"/>
          <w:lang w:eastAsia="zh-CN"/>
        </w:rPr>
        <w:t>, постановлением Правительства Российской Федерации</w:t>
      </w:r>
      <w:r w:rsidR="00B02B27" w:rsidRPr="00C51E53">
        <w:rPr>
          <w:rFonts w:ascii="Times New Roman" w:eastAsia="Times New Roman" w:hAnsi="Times New Roman" w:cs="Times New Roman"/>
          <w:bCs/>
          <w:sz w:val="28"/>
          <w:szCs w:val="28"/>
          <w:lang w:eastAsia="zh-CN"/>
        </w:rPr>
        <w:t xml:space="preserve"> от</w:t>
      </w:r>
      <w:r w:rsidR="00523B82" w:rsidRPr="00C51E53">
        <w:rPr>
          <w:rFonts w:ascii="Times New Roman" w:eastAsia="Times New Roman" w:hAnsi="Times New Roman" w:cs="Times New Roman"/>
          <w:bCs/>
          <w:sz w:val="28"/>
          <w:szCs w:val="28"/>
          <w:lang w:eastAsia="zh-CN"/>
        </w:rPr>
        <w:t xml:space="preserve"> 13 октября 2008 года</w:t>
      </w:r>
      <w:r w:rsidR="0013335E">
        <w:rPr>
          <w:rFonts w:ascii="Times New Roman" w:eastAsia="Times New Roman" w:hAnsi="Times New Roman" w:cs="Times New Roman"/>
          <w:bCs/>
          <w:sz w:val="28"/>
          <w:szCs w:val="28"/>
          <w:lang w:eastAsia="zh-CN"/>
        </w:rPr>
        <w:t xml:space="preserve"> №</w:t>
      </w:r>
      <w:r w:rsidR="00523B82">
        <w:rPr>
          <w:rFonts w:ascii="Times New Roman" w:eastAsia="Times New Roman" w:hAnsi="Times New Roman" w:cs="Times New Roman"/>
          <w:bCs/>
          <w:sz w:val="28"/>
          <w:szCs w:val="28"/>
          <w:lang w:eastAsia="zh-CN"/>
        </w:rPr>
        <w:t xml:space="preserve"> </w:t>
      </w:r>
      <w:r w:rsidR="00B02B27">
        <w:rPr>
          <w:rFonts w:ascii="Times New Roman" w:eastAsia="Times New Roman" w:hAnsi="Times New Roman" w:cs="Times New Roman"/>
          <w:bCs/>
          <w:sz w:val="28"/>
          <w:szCs w:val="28"/>
          <w:lang w:eastAsia="zh-CN"/>
        </w:rPr>
        <w:t xml:space="preserve">749 </w:t>
      </w:r>
      <w:r w:rsidR="00523B82">
        <w:rPr>
          <w:rFonts w:ascii="Times New Roman" w:eastAsia="Times New Roman" w:hAnsi="Times New Roman" w:cs="Times New Roman"/>
          <w:bCs/>
          <w:sz w:val="28"/>
          <w:szCs w:val="28"/>
          <w:lang w:eastAsia="zh-CN"/>
        </w:rPr>
        <w:t>«Об особенностях направления работников в служебные командировки» и в связи с необходимостью совершенствования порядка организации командировок администрация муниципа</w:t>
      </w:r>
      <w:r w:rsidR="00552BCC">
        <w:rPr>
          <w:rFonts w:ascii="Times New Roman" w:eastAsia="Times New Roman" w:hAnsi="Times New Roman" w:cs="Times New Roman"/>
          <w:bCs/>
          <w:sz w:val="28"/>
          <w:szCs w:val="28"/>
          <w:lang w:eastAsia="zh-CN"/>
        </w:rPr>
        <w:t>льного района «</w:t>
      </w:r>
      <w:proofErr w:type="spellStart"/>
      <w:r w:rsidR="00552BCC">
        <w:rPr>
          <w:rFonts w:ascii="Times New Roman" w:eastAsia="Times New Roman" w:hAnsi="Times New Roman" w:cs="Times New Roman"/>
          <w:bCs/>
          <w:sz w:val="28"/>
          <w:szCs w:val="28"/>
          <w:lang w:eastAsia="zh-CN"/>
        </w:rPr>
        <w:t>Хилокский</w:t>
      </w:r>
      <w:proofErr w:type="spellEnd"/>
      <w:r w:rsidR="00552BCC">
        <w:rPr>
          <w:rFonts w:ascii="Times New Roman" w:eastAsia="Times New Roman" w:hAnsi="Times New Roman" w:cs="Times New Roman"/>
          <w:bCs/>
          <w:sz w:val="28"/>
          <w:szCs w:val="28"/>
          <w:lang w:eastAsia="zh-CN"/>
        </w:rPr>
        <w:t xml:space="preserve"> район», </w:t>
      </w:r>
      <w:r w:rsidR="00552BCC" w:rsidRPr="007D3A13">
        <w:rPr>
          <w:rFonts w:ascii="Times New Roman" w:eastAsia="Times New Roman" w:hAnsi="Times New Roman" w:cs="Times New Roman"/>
          <w:bCs/>
          <w:sz w:val="28"/>
          <w:szCs w:val="28"/>
          <w:lang w:eastAsia="zh-CN"/>
        </w:rPr>
        <w:t>Совет муниципального района «</w:t>
      </w:r>
      <w:proofErr w:type="spellStart"/>
      <w:r w:rsidR="00552BCC" w:rsidRPr="007D3A13">
        <w:rPr>
          <w:rFonts w:ascii="Times New Roman" w:eastAsia="Times New Roman" w:hAnsi="Times New Roman" w:cs="Times New Roman"/>
          <w:bCs/>
          <w:sz w:val="28"/>
          <w:szCs w:val="28"/>
          <w:lang w:eastAsia="zh-CN"/>
        </w:rPr>
        <w:t>Хилокский</w:t>
      </w:r>
      <w:proofErr w:type="spellEnd"/>
      <w:r w:rsidR="00552BCC" w:rsidRPr="007D3A13">
        <w:rPr>
          <w:rFonts w:ascii="Times New Roman" w:eastAsia="Times New Roman" w:hAnsi="Times New Roman" w:cs="Times New Roman"/>
          <w:bCs/>
          <w:sz w:val="28"/>
          <w:szCs w:val="28"/>
          <w:lang w:eastAsia="zh-CN"/>
        </w:rPr>
        <w:t xml:space="preserve"> район», решил</w:t>
      </w:r>
      <w:r w:rsidRPr="007D3A13">
        <w:rPr>
          <w:rFonts w:ascii="Times New Roman" w:eastAsia="Times New Roman" w:hAnsi="Times New Roman" w:cs="Times New Roman"/>
          <w:bCs/>
          <w:sz w:val="28"/>
          <w:szCs w:val="28"/>
          <w:lang w:eastAsia="zh-CN"/>
        </w:rPr>
        <w:t>:</w:t>
      </w:r>
    </w:p>
    <w:p w:rsidR="00523B82" w:rsidRDefault="00517EC1" w:rsidP="00523B82">
      <w:pPr>
        <w:widowControl w:val="0"/>
        <w:numPr>
          <w:ilvl w:val="0"/>
          <w:numId w:val="1"/>
        </w:numPr>
        <w:spacing w:after="0" w:line="240" w:lineRule="auto"/>
        <w:contextualSpacing/>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Признать утратившим силу Порядок и условия командирования главы муниципального района «</w:t>
      </w:r>
      <w:proofErr w:type="spellStart"/>
      <w:r>
        <w:rPr>
          <w:rFonts w:ascii="Times New Roman" w:eastAsia="Times New Roman" w:hAnsi="Times New Roman" w:cs="Times New Roman"/>
          <w:bCs/>
          <w:sz w:val="28"/>
          <w:szCs w:val="28"/>
          <w:lang w:eastAsia="zh-CN"/>
        </w:rPr>
        <w:t>Хилокский</w:t>
      </w:r>
      <w:proofErr w:type="spellEnd"/>
      <w:r>
        <w:rPr>
          <w:rFonts w:ascii="Times New Roman" w:eastAsia="Times New Roman" w:hAnsi="Times New Roman" w:cs="Times New Roman"/>
          <w:bCs/>
          <w:sz w:val="28"/>
          <w:szCs w:val="28"/>
          <w:lang w:eastAsia="zh-CN"/>
        </w:rPr>
        <w:t xml:space="preserve"> район» в связи с исполнением им своих полномочий, утвержденный решением Совета муниципального района «</w:t>
      </w:r>
      <w:proofErr w:type="spellStart"/>
      <w:r>
        <w:rPr>
          <w:rFonts w:ascii="Times New Roman" w:eastAsia="Times New Roman" w:hAnsi="Times New Roman" w:cs="Times New Roman"/>
          <w:bCs/>
          <w:sz w:val="28"/>
          <w:szCs w:val="28"/>
          <w:lang w:eastAsia="zh-CN"/>
        </w:rPr>
        <w:t>Хилокский</w:t>
      </w:r>
      <w:proofErr w:type="spellEnd"/>
      <w:r>
        <w:rPr>
          <w:rFonts w:ascii="Times New Roman" w:eastAsia="Times New Roman" w:hAnsi="Times New Roman" w:cs="Times New Roman"/>
          <w:bCs/>
          <w:sz w:val="28"/>
          <w:szCs w:val="28"/>
          <w:lang w:eastAsia="zh-CN"/>
        </w:rPr>
        <w:t xml:space="preserve"> район» от 02 сентября 2014 г. № 17.98</w:t>
      </w:r>
      <w:r w:rsidR="0013335E">
        <w:rPr>
          <w:rFonts w:ascii="Times New Roman" w:eastAsia="Times New Roman" w:hAnsi="Times New Roman" w:cs="Times New Roman"/>
          <w:bCs/>
          <w:sz w:val="28"/>
          <w:szCs w:val="28"/>
          <w:lang w:eastAsia="zh-CN"/>
        </w:rPr>
        <w:t>.</w:t>
      </w:r>
    </w:p>
    <w:p w:rsidR="007D3A13" w:rsidRDefault="007D3A13" w:rsidP="007D3A13">
      <w:pPr>
        <w:widowControl w:val="0"/>
        <w:numPr>
          <w:ilvl w:val="0"/>
          <w:numId w:val="1"/>
        </w:numPr>
        <w:spacing w:after="0" w:line="240" w:lineRule="auto"/>
        <w:contextualSpacing/>
        <w:jc w:val="both"/>
        <w:rPr>
          <w:rFonts w:ascii="Times New Roman" w:eastAsia="Times New Roman" w:hAnsi="Times New Roman" w:cs="Times New Roman"/>
          <w:bCs/>
          <w:sz w:val="28"/>
          <w:szCs w:val="28"/>
          <w:lang w:eastAsia="zh-CN"/>
        </w:rPr>
      </w:pPr>
      <w:r w:rsidRPr="000F6031">
        <w:rPr>
          <w:rFonts w:ascii="Times New Roman" w:eastAsia="Times New Roman" w:hAnsi="Times New Roman" w:cs="Times New Roman"/>
          <w:bCs/>
          <w:sz w:val="28"/>
          <w:szCs w:val="28"/>
          <w:lang w:eastAsia="zh-CN"/>
        </w:rPr>
        <w:t xml:space="preserve">Утвердить </w:t>
      </w:r>
      <w:r w:rsidRPr="00523B82">
        <w:rPr>
          <w:rFonts w:ascii="Times New Roman" w:eastAsia="Times New Roman" w:hAnsi="Times New Roman" w:cs="Times New Roman"/>
          <w:bCs/>
          <w:sz w:val="28"/>
          <w:szCs w:val="28"/>
          <w:lang w:eastAsia="zh-CN"/>
        </w:rPr>
        <w:t>П</w:t>
      </w:r>
      <w:r>
        <w:rPr>
          <w:rFonts w:ascii="Times New Roman" w:eastAsia="Times New Roman" w:hAnsi="Times New Roman" w:cs="Times New Roman"/>
          <w:bCs/>
          <w:sz w:val="28"/>
          <w:szCs w:val="28"/>
          <w:lang w:eastAsia="zh-CN"/>
        </w:rPr>
        <w:t>оложение</w:t>
      </w:r>
      <w:r w:rsidRPr="00523B82">
        <w:rPr>
          <w:rFonts w:ascii="Times New Roman" w:eastAsia="Times New Roman" w:hAnsi="Times New Roman" w:cs="Times New Roman"/>
          <w:bCs/>
          <w:sz w:val="28"/>
          <w:szCs w:val="28"/>
          <w:lang w:eastAsia="zh-CN"/>
        </w:rPr>
        <w:t xml:space="preserve"> о порядке и условиях командирования, размерах возмещения расходов, связанных со служебными командировками лиц, замещающих муниципальные должности, муниципальных служащих и служащих, замещающих должности, не отнесенные к муниципальным должностям органов местного самоуправления муниципального района «</w:t>
      </w:r>
      <w:proofErr w:type="spellStart"/>
      <w:r w:rsidRPr="00523B82">
        <w:rPr>
          <w:rFonts w:ascii="Times New Roman" w:eastAsia="Times New Roman" w:hAnsi="Times New Roman" w:cs="Times New Roman"/>
          <w:bCs/>
          <w:sz w:val="28"/>
          <w:szCs w:val="28"/>
          <w:lang w:eastAsia="zh-CN"/>
        </w:rPr>
        <w:t>Хилокский</w:t>
      </w:r>
      <w:proofErr w:type="spellEnd"/>
      <w:r w:rsidRPr="00523B82">
        <w:rPr>
          <w:rFonts w:ascii="Times New Roman" w:eastAsia="Times New Roman" w:hAnsi="Times New Roman" w:cs="Times New Roman"/>
          <w:bCs/>
          <w:sz w:val="28"/>
          <w:szCs w:val="28"/>
          <w:lang w:eastAsia="zh-CN"/>
        </w:rPr>
        <w:t xml:space="preserve"> район»</w:t>
      </w:r>
      <w:r>
        <w:rPr>
          <w:rFonts w:ascii="Times New Roman" w:eastAsia="Times New Roman" w:hAnsi="Times New Roman" w:cs="Times New Roman"/>
          <w:bCs/>
          <w:sz w:val="28"/>
          <w:szCs w:val="28"/>
          <w:lang w:eastAsia="zh-CN"/>
        </w:rPr>
        <w:t>.</w:t>
      </w:r>
    </w:p>
    <w:p w:rsidR="004506E6" w:rsidRPr="004506E6" w:rsidRDefault="004506E6" w:rsidP="004506E6">
      <w:pPr>
        <w:widowControl w:val="0"/>
        <w:numPr>
          <w:ilvl w:val="0"/>
          <w:numId w:val="1"/>
        </w:numPr>
        <w:spacing w:after="0" w:line="240" w:lineRule="auto"/>
        <w:contextualSpacing/>
        <w:jc w:val="both"/>
        <w:rPr>
          <w:rFonts w:ascii="Times New Roman" w:eastAsia="Times New Roman" w:hAnsi="Times New Roman" w:cs="Times New Roman"/>
          <w:bCs/>
          <w:sz w:val="28"/>
          <w:szCs w:val="28"/>
          <w:lang w:eastAsia="zh-CN"/>
        </w:rPr>
      </w:pPr>
      <w:r w:rsidRPr="004506E6">
        <w:rPr>
          <w:rFonts w:ascii="Times New Roman" w:eastAsia="Times New Roman" w:hAnsi="Times New Roman" w:cs="Times New Roman"/>
          <w:bCs/>
          <w:sz w:val="28"/>
          <w:szCs w:val="28"/>
          <w:lang w:eastAsia="zh-CN"/>
        </w:rPr>
        <w:t>Настоящее решение подлежит официальному обнародованию и вступает в силу после его официального обнародования.</w:t>
      </w:r>
    </w:p>
    <w:p w:rsidR="004506E6" w:rsidRPr="004506E6" w:rsidRDefault="004506E6" w:rsidP="004506E6">
      <w:pPr>
        <w:widowControl w:val="0"/>
        <w:numPr>
          <w:ilvl w:val="0"/>
          <w:numId w:val="1"/>
        </w:numPr>
        <w:spacing w:after="0" w:line="240" w:lineRule="auto"/>
        <w:contextualSpacing/>
        <w:jc w:val="both"/>
        <w:rPr>
          <w:rFonts w:ascii="Times New Roman" w:eastAsia="Times New Roman" w:hAnsi="Times New Roman" w:cs="Times New Roman"/>
          <w:bCs/>
          <w:sz w:val="28"/>
          <w:szCs w:val="28"/>
          <w:lang w:eastAsia="zh-CN"/>
        </w:rPr>
      </w:pPr>
      <w:r w:rsidRPr="004506E6">
        <w:rPr>
          <w:rFonts w:ascii="Times New Roman" w:eastAsia="Times New Roman" w:hAnsi="Times New Roman" w:cs="Times New Roman"/>
          <w:bCs/>
          <w:sz w:val="28"/>
          <w:szCs w:val="28"/>
          <w:lang w:eastAsia="zh-CN"/>
        </w:rPr>
        <w:t>Настоящее Решение подлежит официальному обнародованию и размещению на официальном сайте муниципального района «</w:t>
      </w:r>
      <w:proofErr w:type="spellStart"/>
      <w:r w:rsidRPr="004506E6">
        <w:rPr>
          <w:rFonts w:ascii="Times New Roman" w:eastAsia="Times New Roman" w:hAnsi="Times New Roman" w:cs="Times New Roman"/>
          <w:bCs/>
          <w:sz w:val="28"/>
          <w:szCs w:val="28"/>
          <w:lang w:eastAsia="zh-CN"/>
        </w:rPr>
        <w:t>Хилокский</w:t>
      </w:r>
      <w:proofErr w:type="spellEnd"/>
      <w:r w:rsidRPr="004506E6">
        <w:rPr>
          <w:rFonts w:ascii="Times New Roman" w:eastAsia="Times New Roman" w:hAnsi="Times New Roman" w:cs="Times New Roman"/>
          <w:bCs/>
          <w:sz w:val="28"/>
          <w:szCs w:val="28"/>
          <w:lang w:eastAsia="zh-CN"/>
        </w:rPr>
        <w:t xml:space="preserve"> район» в информационно-телекоммуникационной сети «Интернет» https://hiloksky.75.ru/ </w:t>
      </w:r>
    </w:p>
    <w:p w:rsidR="00523B82" w:rsidRDefault="00523B82" w:rsidP="00523B82">
      <w:pPr>
        <w:widowControl w:val="0"/>
        <w:spacing w:after="0" w:line="240" w:lineRule="auto"/>
        <w:jc w:val="both"/>
        <w:rPr>
          <w:rFonts w:ascii="Times New Roman" w:eastAsia="Times New Roman" w:hAnsi="Times New Roman" w:cs="Times New Roman"/>
          <w:bCs/>
          <w:sz w:val="28"/>
          <w:szCs w:val="28"/>
          <w:lang w:eastAsia="zh-CN"/>
        </w:rPr>
      </w:pPr>
    </w:p>
    <w:p w:rsidR="000F6031" w:rsidRPr="000F6031" w:rsidRDefault="00E420C5" w:rsidP="000F6031">
      <w:pPr>
        <w:widowControl w:val="0"/>
        <w:spacing w:after="0" w:line="240" w:lineRule="auto"/>
        <w:jc w:val="both"/>
        <w:rPr>
          <w:rFonts w:ascii="Times New Roman" w:eastAsia="Times New Roman" w:hAnsi="Times New Roman" w:cs="Times New Roman"/>
          <w:b/>
          <w:bCs/>
          <w:sz w:val="28"/>
          <w:szCs w:val="28"/>
          <w:lang w:eastAsia="zh-CN"/>
        </w:rPr>
      </w:pPr>
      <w:r>
        <w:rPr>
          <w:rFonts w:ascii="Times New Roman" w:eastAsia="Times New Roman" w:hAnsi="Times New Roman" w:cs="Times New Roman"/>
          <w:b/>
          <w:bCs/>
          <w:sz w:val="28"/>
          <w:szCs w:val="28"/>
          <w:lang w:eastAsia="zh-CN"/>
        </w:rPr>
        <w:t xml:space="preserve">Председатель Совета </w:t>
      </w:r>
      <w:r w:rsidR="000F6031" w:rsidRPr="000F6031">
        <w:rPr>
          <w:rFonts w:ascii="Times New Roman" w:eastAsia="Times New Roman" w:hAnsi="Times New Roman" w:cs="Times New Roman"/>
          <w:b/>
          <w:bCs/>
          <w:sz w:val="28"/>
          <w:szCs w:val="28"/>
          <w:lang w:eastAsia="zh-CN"/>
        </w:rPr>
        <w:t xml:space="preserve">муниципального района </w:t>
      </w:r>
    </w:p>
    <w:p w:rsidR="000F6031" w:rsidRPr="000F6031" w:rsidRDefault="00C06628" w:rsidP="000F6031">
      <w:pPr>
        <w:widowControl w:val="0"/>
        <w:spacing w:after="0" w:line="240" w:lineRule="auto"/>
        <w:jc w:val="both"/>
        <w:rPr>
          <w:rFonts w:ascii="Arial" w:eastAsia="Times New Roman" w:hAnsi="Arial" w:cs="Arial"/>
          <w:b/>
          <w:bCs/>
          <w:sz w:val="28"/>
          <w:szCs w:val="28"/>
          <w:lang w:eastAsia="zh-CN"/>
        </w:rPr>
      </w:pPr>
      <w:r>
        <w:rPr>
          <w:rFonts w:ascii="Times New Roman" w:eastAsia="Times New Roman" w:hAnsi="Times New Roman" w:cs="Times New Roman"/>
          <w:b/>
          <w:bCs/>
          <w:sz w:val="28"/>
          <w:szCs w:val="28"/>
          <w:lang w:eastAsia="zh-CN"/>
        </w:rPr>
        <w:t>«</w:t>
      </w:r>
      <w:proofErr w:type="spellStart"/>
      <w:r>
        <w:rPr>
          <w:rFonts w:ascii="Times New Roman" w:eastAsia="Times New Roman" w:hAnsi="Times New Roman" w:cs="Times New Roman"/>
          <w:b/>
          <w:bCs/>
          <w:sz w:val="28"/>
          <w:szCs w:val="28"/>
          <w:lang w:eastAsia="zh-CN"/>
        </w:rPr>
        <w:t>Хилокский</w:t>
      </w:r>
      <w:proofErr w:type="spellEnd"/>
      <w:r>
        <w:rPr>
          <w:rFonts w:ascii="Times New Roman" w:eastAsia="Times New Roman" w:hAnsi="Times New Roman" w:cs="Times New Roman"/>
          <w:b/>
          <w:bCs/>
          <w:sz w:val="28"/>
          <w:szCs w:val="28"/>
          <w:lang w:eastAsia="zh-CN"/>
        </w:rPr>
        <w:t xml:space="preserve"> район»:</w:t>
      </w:r>
      <w:r w:rsidR="000F6031" w:rsidRPr="000F6031">
        <w:rPr>
          <w:rFonts w:ascii="Times New Roman" w:eastAsia="Times New Roman" w:hAnsi="Times New Roman" w:cs="Times New Roman"/>
          <w:b/>
          <w:bCs/>
          <w:sz w:val="28"/>
          <w:szCs w:val="28"/>
          <w:lang w:eastAsia="zh-CN"/>
        </w:rPr>
        <w:t xml:space="preserve">                                                                   </w:t>
      </w:r>
      <w:r w:rsidR="00E420C5">
        <w:rPr>
          <w:rFonts w:ascii="Times New Roman" w:eastAsia="Times New Roman" w:hAnsi="Times New Roman" w:cs="Times New Roman"/>
          <w:b/>
          <w:bCs/>
          <w:sz w:val="28"/>
          <w:szCs w:val="28"/>
          <w:lang w:eastAsia="zh-CN"/>
        </w:rPr>
        <w:t xml:space="preserve">В.Ю. Левкович </w:t>
      </w:r>
    </w:p>
    <w:p w:rsidR="000F6031" w:rsidRPr="000F6031" w:rsidRDefault="000F6031" w:rsidP="000F6031">
      <w:pPr>
        <w:spacing w:after="0" w:line="240" w:lineRule="auto"/>
        <w:jc w:val="both"/>
        <w:rPr>
          <w:rFonts w:ascii="Times New Roman" w:eastAsia="Times New Roman" w:hAnsi="Times New Roman" w:cs="Times New Roman"/>
          <w:b/>
          <w:sz w:val="20"/>
          <w:szCs w:val="20"/>
          <w:lang w:eastAsia="zh-CN"/>
        </w:rPr>
      </w:pPr>
      <w:r w:rsidRPr="000F6031">
        <w:rPr>
          <w:rFonts w:ascii="Times New Roman" w:eastAsia="Times New Roman" w:hAnsi="Times New Roman" w:cs="Times New Roman"/>
          <w:b/>
          <w:sz w:val="20"/>
          <w:szCs w:val="20"/>
          <w:lang w:eastAsia="zh-CN"/>
        </w:rPr>
        <w:br w:type="page"/>
      </w:r>
    </w:p>
    <w:p w:rsidR="00596655" w:rsidRPr="00654AAD" w:rsidRDefault="00596655" w:rsidP="00596655">
      <w:pPr>
        <w:spacing w:after="0" w:line="240" w:lineRule="auto"/>
        <w:jc w:val="right"/>
        <w:rPr>
          <w:rFonts w:ascii="Times New Roman" w:hAnsi="Times New Roman" w:cs="Times New Roman"/>
          <w:b/>
          <w:sz w:val="28"/>
          <w:szCs w:val="28"/>
        </w:rPr>
      </w:pPr>
      <w:r w:rsidRPr="00654AAD">
        <w:rPr>
          <w:rFonts w:ascii="Times New Roman" w:hAnsi="Times New Roman" w:cs="Times New Roman"/>
          <w:b/>
          <w:sz w:val="28"/>
          <w:szCs w:val="28"/>
        </w:rPr>
        <w:lastRenderedPageBreak/>
        <w:t>Утвержден</w:t>
      </w:r>
      <w:r>
        <w:rPr>
          <w:rFonts w:ascii="Times New Roman" w:hAnsi="Times New Roman" w:cs="Times New Roman"/>
          <w:b/>
          <w:sz w:val="28"/>
          <w:szCs w:val="28"/>
        </w:rPr>
        <w:t>о</w:t>
      </w:r>
      <w:r w:rsidRPr="00654AAD">
        <w:rPr>
          <w:rFonts w:ascii="Times New Roman" w:hAnsi="Times New Roman" w:cs="Times New Roman"/>
          <w:b/>
          <w:sz w:val="28"/>
          <w:szCs w:val="28"/>
        </w:rPr>
        <w:t>:</w:t>
      </w:r>
    </w:p>
    <w:p w:rsidR="00596655" w:rsidRDefault="00596655" w:rsidP="00596655">
      <w:pPr>
        <w:spacing w:after="0" w:line="240" w:lineRule="auto"/>
        <w:jc w:val="right"/>
        <w:rPr>
          <w:rFonts w:ascii="Times New Roman" w:hAnsi="Times New Roman" w:cs="Times New Roman"/>
          <w:sz w:val="28"/>
          <w:szCs w:val="28"/>
        </w:rPr>
      </w:pPr>
      <w:r w:rsidRPr="00A75904">
        <w:rPr>
          <w:rFonts w:ascii="Times New Roman" w:hAnsi="Times New Roman" w:cs="Times New Roman"/>
          <w:sz w:val="28"/>
          <w:szCs w:val="28"/>
        </w:rPr>
        <w:t xml:space="preserve">Решением Совета </w:t>
      </w:r>
      <w:r>
        <w:rPr>
          <w:rFonts w:ascii="Times New Roman" w:hAnsi="Times New Roman" w:cs="Times New Roman"/>
          <w:sz w:val="28"/>
          <w:szCs w:val="28"/>
        </w:rPr>
        <w:t>муниципального района</w:t>
      </w:r>
    </w:p>
    <w:p w:rsidR="00596655" w:rsidRPr="00A75904" w:rsidRDefault="00596655" w:rsidP="0059665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Хилокский</w:t>
      </w:r>
      <w:proofErr w:type="spellEnd"/>
      <w:r>
        <w:rPr>
          <w:rFonts w:ascii="Times New Roman" w:hAnsi="Times New Roman" w:cs="Times New Roman"/>
          <w:sz w:val="28"/>
          <w:szCs w:val="28"/>
        </w:rPr>
        <w:t xml:space="preserve"> район»</w:t>
      </w:r>
    </w:p>
    <w:p w:rsidR="00596655" w:rsidRPr="00A75904" w:rsidRDefault="00596655" w:rsidP="00596655">
      <w:pPr>
        <w:spacing w:after="0" w:line="240" w:lineRule="auto"/>
        <w:jc w:val="right"/>
        <w:rPr>
          <w:rFonts w:ascii="Times New Roman" w:hAnsi="Times New Roman" w:cs="Times New Roman"/>
          <w:sz w:val="28"/>
          <w:szCs w:val="28"/>
        </w:rPr>
      </w:pPr>
      <w:r w:rsidRPr="00A75904">
        <w:rPr>
          <w:rFonts w:ascii="Times New Roman" w:hAnsi="Times New Roman" w:cs="Times New Roman"/>
          <w:sz w:val="28"/>
          <w:szCs w:val="28"/>
        </w:rPr>
        <w:t>от «__» __________ 20</w:t>
      </w:r>
      <w:r>
        <w:rPr>
          <w:rFonts w:ascii="Times New Roman" w:hAnsi="Times New Roman" w:cs="Times New Roman"/>
          <w:sz w:val="28"/>
          <w:szCs w:val="28"/>
        </w:rPr>
        <w:t>23</w:t>
      </w:r>
      <w:r w:rsidRPr="00A75904">
        <w:rPr>
          <w:rFonts w:ascii="Times New Roman" w:hAnsi="Times New Roman" w:cs="Times New Roman"/>
          <w:sz w:val="28"/>
          <w:szCs w:val="28"/>
        </w:rPr>
        <w:t>г</w:t>
      </w:r>
      <w:r>
        <w:rPr>
          <w:rFonts w:ascii="Times New Roman" w:hAnsi="Times New Roman" w:cs="Times New Roman"/>
          <w:sz w:val="28"/>
          <w:szCs w:val="28"/>
        </w:rPr>
        <w:t>.</w:t>
      </w:r>
      <w:r w:rsidRPr="00A75904">
        <w:rPr>
          <w:rFonts w:ascii="Times New Roman" w:hAnsi="Times New Roman" w:cs="Times New Roman"/>
          <w:sz w:val="28"/>
          <w:szCs w:val="28"/>
        </w:rPr>
        <w:t xml:space="preserve"> № ____</w:t>
      </w:r>
    </w:p>
    <w:p w:rsidR="00C06628" w:rsidRDefault="00C06628" w:rsidP="00F84129">
      <w:pPr>
        <w:jc w:val="center"/>
        <w:rPr>
          <w:rFonts w:ascii="Times New Roman" w:hAnsi="Times New Roman" w:cs="Times New Roman"/>
          <w:b/>
          <w:sz w:val="24"/>
          <w:szCs w:val="24"/>
        </w:rPr>
      </w:pPr>
    </w:p>
    <w:p w:rsidR="00C06628" w:rsidRDefault="00F84129" w:rsidP="00F84129">
      <w:pPr>
        <w:jc w:val="center"/>
        <w:rPr>
          <w:rFonts w:ascii="Times New Roman" w:hAnsi="Times New Roman" w:cs="Times New Roman"/>
          <w:b/>
          <w:sz w:val="24"/>
          <w:szCs w:val="24"/>
        </w:rPr>
      </w:pPr>
      <w:r w:rsidRPr="00F84129">
        <w:rPr>
          <w:rFonts w:ascii="Times New Roman" w:hAnsi="Times New Roman" w:cs="Times New Roman"/>
          <w:b/>
          <w:sz w:val="24"/>
          <w:szCs w:val="24"/>
        </w:rPr>
        <w:t>ПОЛОЖЕНИЕ</w:t>
      </w:r>
    </w:p>
    <w:p w:rsidR="00796949" w:rsidRDefault="00F84129" w:rsidP="00F84129">
      <w:pPr>
        <w:jc w:val="center"/>
        <w:rPr>
          <w:rFonts w:ascii="Times New Roman" w:hAnsi="Times New Roman" w:cs="Times New Roman"/>
          <w:b/>
          <w:sz w:val="24"/>
          <w:szCs w:val="24"/>
        </w:rPr>
      </w:pPr>
      <w:r w:rsidRPr="00F84129">
        <w:rPr>
          <w:rFonts w:ascii="Times New Roman" w:hAnsi="Times New Roman" w:cs="Times New Roman"/>
          <w:b/>
          <w:sz w:val="24"/>
          <w:szCs w:val="24"/>
        </w:rPr>
        <w:t xml:space="preserve"> о порядке и условиях командирования, размерах возмещения расходов, связанных со служебными командировками лиц, замещающих муниципальные должности, муниципальных служащих и служащих, замещающих должности, не отнесенные к муниципальным должностям органов местного самоуправления муниципального района «</w:t>
      </w:r>
      <w:proofErr w:type="spellStart"/>
      <w:r w:rsidRPr="00F84129">
        <w:rPr>
          <w:rFonts w:ascii="Times New Roman" w:hAnsi="Times New Roman" w:cs="Times New Roman"/>
          <w:b/>
          <w:sz w:val="24"/>
          <w:szCs w:val="24"/>
        </w:rPr>
        <w:t>Хилокский</w:t>
      </w:r>
      <w:proofErr w:type="spellEnd"/>
      <w:r w:rsidRPr="00F84129">
        <w:rPr>
          <w:rFonts w:ascii="Times New Roman" w:hAnsi="Times New Roman" w:cs="Times New Roman"/>
          <w:b/>
          <w:sz w:val="24"/>
          <w:szCs w:val="24"/>
        </w:rPr>
        <w:t xml:space="preserve"> район»</w:t>
      </w:r>
    </w:p>
    <w:p w:rsidR="00F84129" w:rsidRDefault="00F84129" w:rsidP="00F84129">
      <w:pPr>
        <w:jc w:val="center"/>
        <w:rPr>
          <w:rFonts w:ascii="Times New Roman" w:hAnsi="Times New Roman" w:cs="Times New Roman"/>
          <w:b/>
          <w:sz w:val="24"/>
          <w:szCs w:val="24"/>
        </w:rPr>
      </w:pPr>
      <w:r w:rsidRPr="00F84129">
        <w:rPr>
          <w:rFonts w:ascii="Times New Roman" w:hAnsi="Times New Roman" w:cs="Times New Roman"/>
          <w:b/>
          <w:sz w:val="24"/>
          <w:szCs w:val="24"/>
        </w:rPr>
        <w:t>Глава 1. ОБЩИЕ ПОЛОЖЕНИЯ</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 xml:space="preserve">1.1. </w:t>
      </w:r>
      <w:proofErr w:type="gramStart"/>
      <w:r w:rsidRPr="00F84129">
        <w:rPr>
          <w:rFonts w:ascii="Times New Roman" w:hAnsi="Times New Roman" w:cs="Times New Roman"/>
          <w:sz w:val="24"/>
          <w:szCs w:val="24"/>
        </w:rPr>
        <w:t>Настоящее Положение о порядке и условиях командирования, размерах возмещения расходов, связанных со служебными командировками лиц, замещающих муниципальные должности, муниципальных служащих и служащих, замещающих должности, не отнесенные к муниципальным должностям органов местного самоуправления муниципального района «</w:t>
      </w:r>
      <w:proofErr w:type="spellStart"/>
      <w:r w:rsidRPr="00F84129">
        <w:rPr>
          <w:rFonts w:ascii="Times New Roman" w:hAnsi="Times New Roman" w:cs="Times New Roman"/>
          <w:sz w:val="24"/>
          <w:szCs w:val="24"/>
        </w:rPr>
        <w:t>Хилокский</w:t>
      </w:r>
      <w:proofErr w:type="spellEnd"/>
      <w:r w:rsidRPr="00F84129">
        <w:rPr>
          <w:rFonts w:ascii="Times New Roman" w:hAnsi="Times New Roman" w:cs="Times New Roman"/>
          <w:sz w:val="24"/>
          <w:szCs w:val="24"/>
        </w:rPr>
        <w:t xml:space="preserve"> район»" (далее - Положение) разработано в целях создания и обеспечения надлежащих условий по выполнению должностных обязанностей и осуществлению полномочий в служебных командировках.</w:t>
      </w:r>
      <w:proofErr w:type="gramEnd"/>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1.2. Настоящее Положение устанавливает порядок оформления служебных командировок и возмещения расходов, связанных со служебными командировками. В служебные командировки направляются лица, замещающие муниципальные должности, муниципальные служащие и служащие, замещающие должности, не отнесенные к муниципальным должностям органов местного самоуправления муниципального образования «</w:t>
      </w:r>
      <w:proofErr w:type="spellStart"/>
      <w:r w:rsidRPr="00F84129">
        <w:rPr>
          <w:rFonts w:ascii="Times New Roman" w:hAnsi="Times New Roman" w:cs="Times New Roman"/>
          <w:sz w:val="24"/>
          <w:szCs w:val="24"/>
        </w:rPr>
        <w:t>Хилокский</w:t>
      </w:r>
      <w:proofErr w:type="spellEnd"/>
      <w:r w:rsidRPr="00F84129">
        <w:rPr>
          <w:rFonts w:ascii="Times New Roman" w:hAnsi="Times New Roman" w:cs="Times New Roman"/>
          <w:sz w:val="24"/>
          <w:szCs w:val="24"/>
        </w:rPr>
        <w:t xml:space="preserve"> район» (далее - муниципальные служащие и работник</w:t>
      </w:r>
      <w:r w:rsidR="00DE2E73">
        <w:rPr>
          <w:rFonts w:ascii="Times New Roman" w:hAnsi="Times New Roman" w:cs="Times New Roman"/>
          <w:sz w:val="24"/>
          <w:szCs w:val="24"/>
        </w:rPr>
        <w:t>и, командированное лицо).</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 xml:space="preserve">1.3. Служебная командировка - поездка работника по решению представителя нанимателя или уполномоченного им лица на определенный срок для выполнения служебного поручения (задания) вне места осуществления служебной деятельности (постоянной работы) на </w:t>
      </w:r>
      <w:r w:rsidR="00DE2E73">
        <w:rPr>
          <w:rFonts w:ascii="Times New Roman" w:hAnsi="Times New Roman" w:cs="Times New Roman"/>
          <w:sz w:val="24"/>
          <w:szCs w:val="24"/>
        </w:rPr>
        <w:t>территории Российской Федерации, так и на территории иностранного государства.</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1.4. На период служебной командировки командированному лицу гарантируется сохранение места работы (должности), среднего денежного содержания за время нахождения в командировке, в том числе и за время нахождения в пути, а также возмещение расходов, связанных со служебной командировкой.</w:t>
      </w:r>
    </w:p>
    <w:p w:rsidR="00F84129" w:rsidRPr="00F84129" w:rsidRDefault="00F84129" w:rsidP="00F84129">
      <w:pPr>
        <w:jc w:val="center"/>
        <w:rPr>
          <w:rFonts w:ascii="Times New Roman" w:hAnsi="Times New Roman" w:cs="Times New Roman"/>
          <w:b/>
          <w:sz w:val="24"/>
          <w:szCs w:val="24"/>
        </w:rPr>
      </w:pPr>
      <w:r w:rsidRPr="00F84129">
        <w:rPr>
          <w:rFonts w:ascii="Times New Roman" w:hAnsi="Times New Roman" w:cs="Times New Roman"/>
          <w:b/>
          <w:sz w:val="24"/>
          <w:szCs w:val="24"/>
        </w:rPr>
        <w:t>Глава 2. ПОРЯДОК НАПР</w:t>
      </w:r>
      <w:r>
        <w:rPr>
          <w:rFonts w:ascii="Times New Roman" w:hAnsi="Times New Roman" w:cs="Times New Roman"/>
          <w:b/>
          <w:sz w:val="24"/>
          <w:szCs w:val="24"/>
        </w:rPr>
        <w:t>А</w:t>
      </w:r>
      <w:r w:rsidRPr="00F84129">
        <w:rPr>
          <w:rFonts w:ascii="Times New Roman" w:hAnsi="Times New Roman" w:cs="Times New Roman"/>
          <w:b/>
          <w:sz w:val="24"/>
          <w:szCs w:val="24"/>
        </w:rPr>
        <w:t>ВЛЕНИЯ В СЛУЖЕБНУЮ КОМАНДИРОВКУ</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2.1. Направление работника в служебную командировку осуществляется по решению (распоряжению, приказу) представителя нанимателя (работодателя) или уполномоченного им лица.</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lastRenderedPageBreak/>
        <w:t>2.2. Срок служебной командировки определяется представителем нанимателя (работодателем) или уполномоченным им лицом с учетом объема, сложности и других особенностей служебного задания.</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Продление срока служебной командировки допускается в исключительных случаях представителем нанимателя или уполномоченным им лицом с письменного согласия руководителя указанного органа (организации), в который командировано лицо, или уполномоченного этим руководителем лица.</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 xml:space="preserve">2.3. </w:t>
      </w:r>
      <w:proofErr w:type="gramStart"/>
      <w:r w:rsidRPr="00F84129">
        <w:rPr>
          <w:rFonts w:ascii="Times New Roman" w:hAnsi="Times New Roman" w:cs="Times New Roman"/>
          <w:sz w:val="24"/>
          <w:szCs w:val="24"/>
        </w:rPr>
        <w:t>Основанием для оформления служебной командировки являются письменные вызовы (приглашения) руководителя и официальные документы органов государственной власти, органов местного самоуправления и организаций: письма, приглашения, вызовы, выписки из договоров и соглашений, присланных в органы местного самоуправления муниципального образования, как почтой, так и факсимильной связью, электронной почтой, или согласования с руководителем этого органа (организации), ссылка на которые обязательна в решении (распоряжении, приказе) о</w:t>
      </w:r>
      <w:proofErr w:type="gramEnd"/>
      <w:r w:rsidRPr="00F84129">
        <w:rPr>
          <w:rFonts w:ascii="Times New Roman" w:hAnsi="Times New Roman" w:cs="Times New Roman"/>
          <w:sz w:val="24"/>
          <w:szCs w:val="24"/>
        </w:rPr>
        <w:t xml:space="preserve"> командировке, и служебная записка Главы муниципального района «</w:t>
      </w:r>
      <w:proofErr w:type="spellStart"/>
      <w:r w:rsidRPr="00F84129">
        <w:rPr>
          <w:rFonts w:ascii="Times New Roman" w:hAnsi="Times New Roman" w:cs="Times New Roman"/>
          <w:sz w:val="24"/>
          <w:szCs w:val="24"/>
        </w:rPr>
        <w:t>Хилокский</w:t>
      </w:r>
      <w:proofErr w:type="spellEnd"/>
      <w:r w:rsidRPr="00F84129">
        <w:rPr>
          <w:rFonts w:ascii="Times New Roman" w:hAnsi="Times New Roman" w:cs="Times New Roman"/>
          <w:sz w:val="24"/>
          <w:szCs w:val="24"/>
        </w:rPr>
        <w:t xml:space="preserve"> район»</w:t>
      </w:r>
      <w:r w:rsidR="003C247D">
        <w:rPr>
          <w:rFonts w:ascii="Times New Roman" w:hAnsi="Times New Roman" w:cs="Times New Roman"/>
          <w:sz w:val="24"/>
          <w:szCs w:val="24"/>
        </w:rPr>
        <w:t>,</w:t>
      </w:r>
      <w:r w:rsidRPr="00F84129">
        <w:rPr>
          <w:rFonts w:ascii="Times New Roman" w:hAnsi="Times New Roman" w:cs="Times New Roman"/>
          <w:sz w:val="24"/>
          <w:szCs w:val="24"/>
        </w:rPr>
        <w:t xml:space="preserve"> заместителей главы муниципального района «</w:t>
      </w:r>
      <w:proofErr w:type="spellStart"/>
      <w:r w:rsidRPr="00F84129">
        <w:rPr>
          <w:rFonts w:ascii="Times New Roman" w:hAnsi="Times New Roman" w:cs="Times New Roman"/>
          <w:sz w:val="24"/>
          <w:szCs w:val="24"/>
        </w:rPr>
        <w:t>Хилокский</w:t>
      </w:r>
      <w:proofErr w:type="spellEnd"/>
      <w:r w:rsidRPr="00F84129">
        <w:rPr>
          <w:rFonts w:ascii="Times New Roman" w:hAnsi="Times New Roman" w:cs="Times New Roman"/>
          <w:sz w:val="24"/>
          <w:szCs w:val="24"/>
        </w:rPr>
        <w:t xml:space="preserve"> район» или руководителей структурных подразделений, по вопросу направления определенного лица (лиц) в служебную командировку.</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 xml:space="preserve">2.4. </w:t>
      </w:r>
      <w:proofErr w:type="gramStart"/>
      <w:r w:rsidRPr="00F84129">
        <w:rPr>
          <w:rFonts w:ascii="Times New Roman" w:hAnsi="Times New Roman" w:cs="Times New Roman"/>
          <w:sz w:val="24"/>
          <w:szCs w:val="24"/>
        </w:rPr>
        <w:t>В решении (распоряжении, приказе) о направлении в командировку обязательно указывается место командировки (село, город, район, область, край, республика), организация (предприятие, учреждение), в которую командируется работник, срок командировки, дата выезда в командировку и дата прибытия из командировки, цель командировки.</w:t>
      </w:r>
      <w:proofErr w:type="gramEnd"/>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2.5. Днем выбытия в служебную командировку считается день убытия командированного лица от постоянного места исполнения должностных (служебных) полномочий или прохождения муниципальной службы командированным лицом, а днем прибытия из служебной командировки - день прибытия командированного лица на постоянное место исполнения должностных (служебных) полномочий или прохождения муниципальной службы командированным лицом.</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При отправлении транспортного средства до 24 часов включительно днем выбытия в служебную командировку считаются текущие сутки, а с 00 часов и позднее - последующие сутки.</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Если место отправления транспортного средства находится за чертой населенного пункта, учитывается время, необходимое для проезда до места его отправления. Аналогично определяется день прибытия командированного лица в постоянное место исполнения должностных (служебных) полномочий или прохождения муниципальной службы.</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Вопрос о явке командированного лица на постоянное место исполнения должностных (служебных) полномочий или прохождения муниципальной службы в день выбытия в служебную командировку и в день прибытия из служебной командировки решаются представителем нанимателя или уполномоченным им лицом с учетом времени отправления или прибытия транспортного средства.</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lastRenderedPageBreak/>
        <w:t>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w:t>
      </w:r>
    </w:p>
    <w:p w:rsid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2.6. Учет должностных лиц, приезжающих и выезжающих в служебные командировки ведется в специальных журналах по формам, утвержденным Постановлением Федеральной службы государственной статистики от 23.12.2005 N 107 "Об утверждении унифицированных форм первичной учетной документации по учету федеральными государственными органами работников, выезжающих и приезжающих в служебные командировки"</w:t>
      </w:r>
      <w:r>
        <w:rPr>
          <w:rFonts w:ascii="Times New Roman" w:hAnsi="Times New Roman" w:cs="Times New Roman"/>
          <w:sz w:val="24"/>
          <w:szCs w:val="24"/>
        </w:rPr>
        <w:t>.</w:t>
      </w:r>
    </w:p>
    <w:p w:rsidR="00F84129" w:rsidRPr="00F84129" w:rsidRDefault="00F84129" w:rsidP="00F84129">
      <w:pPr>
        <w:jc w:val="center"/>
        <w:rPr>
          <w:rFonts w:ascii="Times New Roman" w:hAnsi="Times New Roman" w:cs="Times New Roman"/>
          <w:b/>
          <w:sz w:val="24"/>
          <w:szCs w:val="24"/>
        </w:rPr>
      </w:pPr>
      <w:r w:rsidRPr="00F84129">
        <w:rPr>
          <w:rFonts w:ascii="Times New Roman" w:hAnsi="Times New Roman" w:cs="Times New Roman"/>
          <w:b/>
          <w:sz w:val="24"/>
          <w:szCs w:val="24"/>
        </w:rPr>
        <w:t>Глава 3. РЕЖИМ СЛУЖЕБНОГО ВРЕМЕНИ И ВРЕМЕНИ ОТДЫХА В ПЕРИОД СЛУЖЕБНОЙ КОМАНДИРОВКИ</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3.1. На лиц, находящихся в служебной командировке, распространяется режим служебного времени тех органов (организаций), в которые они командированы. Если режим служебного времени в указанных органах (организациях) отличается от режима служебного времени постоянного места осуществления служебной деятельности командированного лица, в сторону уменьшения дней отдыха, взамен дней отдыха, не использованных в период нахождения в служебной командировке, командированному лицу предоставляются другие дни отдыха по возвращении из служебной командировки.</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3.2. В случаях направления в служебную командировку для работы в выходные или нерабочие праздничные дни компенсация за работу в эти дни производится в соответствии с законодательством Российской Федерации. По возвращении из командировки командированному лицу по его желанию может быть предоставлен другой день отдыха. В этом случае работа в выходной или нерабочий праздничный день оплачивается в одинарном размере, день отдыха оплате не подлежит.</w:t>
      </w:r>
    </w:p>
    <w:p w:rsid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3.3. Если по распоряжению представителя нанимателя или уполномоченного им лица вые</w:t>
      </w:r>
      <w:proofErr w:type="gramStart"/>
      <w:r w:rsidRPr="00F84129">
        <w:rPr>
          <w:rFonts w:ascii="Times New Roman" w:hAnsi="Times New Roman" w:cs="Times New Roman"/>
          <w:sz w:val="24"/>
          <w:szCs w:val="24"/>
        </w:rPr>
        <w:t>зд в сл</w:t>
      </w:r>
      <w:proofErr w:type="gramEnd"/>
      <w:r w:rsidRPr="00F84129">
        <w:rPr>
          <w:rFonts w:ascii="Times New Roman" w:hAnsi="Times New Roman" w:cs="Times New Roman"/>
          <w:sz w:val="24"/>
          <w:szCs w:val="24"/>
        </w:rPr>
        <w:t>ужебную командировку осуществляется в выходной день, по возвращении из служебной командировки командированному лицу предоставляется другой день отдыха в установленном порядке.</w:t>
      </w:r>
    </w:p>
    <w:p w:rsidR="00F84129" w:rsidRPr="00F84129" w:rsidRDefault="00F84129" w:rsidP="00F84129">
      <w:pPr>
        <w:jc w:val="center"/>
        <w:rPr>
          <w:rFonts w:ascii="Times New Roman" w:hAnsi="Times New Roman" w:cs="Times New Roman"/>
          <w:b/>
          <w:sz w:val="24"/>
          <w:szCs w:val="24"/>
        </w:rPr>
      </w:pPr>
      <w:r w:rsidRPr="00F84129">
        <w:rPr>
          <w:rFonts w:ascii="Times New Roman" w:hAnsi="Times New Roman" w:cs="Times New Roman"/>
          <w:b/>
          <w:sz w:val="24"/>
          <w:szCs w:val="24"/>
        </w:rPr>
        <w:t>Глава 4. ПОРЯДОК ВОЗМЕЩЕНИЯ РАСХОДОВ, СВЯЗАННЫХ СО СЛУЖЕБНЫМИ КОМАНДИРОВКАМИ</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4.1. При направлении работника в служебную командировку ему гарантируются сохранение занимаемой им должности и денежного содержания, а также возмещаются:</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а) расходы на проезд к месту командирования и обратно - к постоянному месту осуществления служебной деятельности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б) расходы на проезд из одного населенного пункта в другой, если должностное лицо командировано в несколько организаций, расположенных в разных населенных пунктах;</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в) расходы по бронированию и найму жилого помещения;</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lastRenderedPageBreak/>
        <w:t>г) дополнительные расходы, связанные с проживанием вне постоянного места жительства (суточные);</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д) иные расходы, связанные со служебной командировкой (при условии, что они произведены должностным лицом с разрешения представителя нанимателя или уполномоченного им лица).</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4.2. Денежное содержание за период нахождения работника в служебной командировке сохраняется за все служебные дни по графику, установленному в постоянном месте осуществления служебной деятельности командированного лица.</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 xml:space="preserve">4.3. </w:t>
      </w:r>
      <w:proofErr w:type="gramStart"/>
      <w:r w:rsidRPr="00F84129">
        <w:rPr>
          <w:rFonts w:ascii="Times New Roman" w:hAnsi="Times New Roman" w:cs="Times New Roman"/>
          <w:sz w:val="24"/>
          <w:szCs w:val="24"/>
        </w:rPr>
        <w:t>В случае временной нетрудоспособности командированного лица, удостоверенной в установленном порядке, ему возмещаются расходы на наем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roofErr w:type="gramEnd"/>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4.4. Дополнительные расходы, связанные с проживанием вне места постоянного места жительства (суточные), выплачиваются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 установленных Положением.</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4.5. Расходы на бронирование и наем жилого помещения возмещаются командированному лицу (кроме тех случаев, когда ему предоставляется бесплатное жилое помещение) - в размере фактических расходов, подтвержденных соответствующими документами, но не более стоимости однокомнатного (одноместного) номера.</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4.6. В случае</w:t>
      </w:r>
      <w:proofErr w:type="gramStart"/>
      <w:r w:rsidRPr="00F84129">
        <w:rPr>
          <w:rFonts w:ascii="Times New Roman" w:hAnsi="Times New Roman" w:cs="Times New Roman"/>
          <w:sz w:val="24"/>
          <w:szCs w:val="24"/>
        </w:rPr>
        <w:t>,</w:t>
      </w:r>
      <w:proofErr w:type="gramEnd"/>
      <w:r w:rsidRPr="00F84129">
        <w:rPr>
          <w:rFonts w:ascii="Times New Roman" w:hAnsi="Times New Roman" w:cs="Times New Roman"/>
          <w:sz w:val="24"/>
          <w:szCs w:val="24"/>
        </w:rPr>
        <w:t xml:space="preserve"> если в населенном пункте отсутствует гостиница, командированному лицу оплачивается наем иного отдельного жилого помещения либо аналогичного жилого помещения в ближайшем населенном пункте с транспортным обеспечением от места проживания до места командирования и обратно.</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4.7. При отсутствии подтверждающих документов (в случае непредставления места в гостинице) расходы по найму жилого помещения не возмещаются.</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В случае вынужденной остановки в пути, командированному лицу возмещаются расходы за наем жилого помещения, подтвержденные соответствующими документами, в размерах, установленных Положением.</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4.8. Предоставление командированным лицам услуг по найму жилого помещения осуществляется в соответствии с Правилами предоставления гостиничных услуг в Российской Федерации, утвержденными Правительством Российской Федерации.</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lastRenderedPageBreak/>
        <w:t>4.9. Расходы по проезду к месту служебной командировки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с постельными принадлежностями) - в размере фактических расходов, подтвержденных проездными документами, но не выше стоимости проезда:</w:t>
      </w:r>
    </w:p>
    <w:p w:rsidR="00F84129" w:rsidRPr="00F84129" w:rsidRDefault="00F84129" w:rsidP="00F84129">
      <w:pPr>
        <w:spacing w:after="0" w:line="240" w:lineRule="auto"/>
        <w:jc w:val="both"/>
        <w:rPr>
          <w:rFonts w:ascii="Times New Roman" w:hAnsi="Times New Roman" w:cs="Times New Roman"/>
          <w:sz w:val="24"/>
          <w:szCs w:val="24"/>
        </w:rPr>
      </w:pPr>
      <w:r w:rsidRPr="00F84129">
        <w:rPr>
          <w:rFonts w:ascii="Times New Roman" w:hAnsi="Times New Roman" w:cs="Times New Roman"/>
          <w:sz w:val="24"/>
          <w:szCs w:val="24"/>
        </w:rPr>
        <w:t xml:space="preserve">- </w:t>
      </w:r>
      <w:proofErr w:type="gramStart"/>
      <w:r w:rsidRPr="00F84129">
        <w:rPr>
          <w:rFonts w:ascii="Times New Roman" w:hAnsi="Times New Roman" w:cs="Times New Roman"/>
          <w:sz w:val="24"/>
          <w:szCs w:val="24"/>
        </w:rPr>
        <w:t>лицам</w:t>
      </w:r>
      <w:proofErr w:type="gramEnd"/>
      <w:r w:rsidRPr="00F84129">
        <w:rPr>
          <w:rFonts w:ascii="Times New Roman" w:hAnsi="Times New Roman" w:cs="Times New Roman"/>
          <w:sz w:val="24"/>
          <w:szCs w:val="24"/>
        </w:rPr>
        <w:t xml:space="preserve"> замещающим муниципальные должности, муниципальным служащим, замещающим высшую муниципальную должность муниципальной службы:</w:t>
      </w:r>
    </w:p>
    <w:p w:rsidR="00F84129" w:rsidRPr="00F84129" w:rsidRDefault="00F84129" w:rsidP="00F84129">
      <w:pPr>
        <w:spacing w:after="0" w:line="240" w:lineRule="auto"/>
        <w:jc w:val="both"/>
        <w:rPr>
          <w:rFonts w:ascii="Times New Roman" w:hAnsi="Times New Roman" w:cs="Times New Roman"/>
          <w:sz w:val="24"/>
          <w:szCs w:val="24"/>
        </w:rPr>
      </w:pPr>
      <w:r w:rsidRPr="00F84129">
        <w:rPr>
          <w:rFonts w:ascii="Times New Roman" w:hAnsi="Times New Roman" w:cs="Times New Roman"/>
          <w:sz w:val="24"/>
          <w:szCs w:val="24"/>
        </w:rPr>
        <w:t>воздушным транспортом - по билету бизнес класса;</w:t>
      </w:r>
    </w:p>
    <w:p w:rsidR="00F84129" w:rsidRPr="00F84129" w:rsidRDefault="00F84129" w:rsidP="00F84129">
      <w:pPr>
        <w:spacing w:after="0" w:line="240" w:lineRule="auto"/>
        <w:jc w:val="both"/>
        <w:rPr>
          <w:rFonts w:ascii="Times New Roman" w:hAnsi="Times New Roman" w:cs="Times New Roman"/>
          <w:sz w:val="24"/>
          <w:szCs w:val="24"/>
        </w:rPr>
      </w:pPr>
      <w:r w:rsidRPr="00F84129">
        <w:rPr>
          <w:rFonts w:ascii="Times New Roman" w:hAnsi="Times New Roman" w:cs="Times New Roman"/>
          <w:sz w:val="24"/>
          <w:szCs w:val="24"/>
        </w:rPr>
        <w:t>железнодорожным транспортом - в вагоне с 2-местными купе категории ("СВ") скорых фирменных поездов;</w:t>
      </w:r>
    </w:p>
    <w:p w:rsidR="00F84129" w:rsidRPr="00F84129" w:rsidRDefault="00F84129" w:rsidP="00F84129">
      <w:pPr>
        <w:spacing w:after="0" w:line="240" w:lineRule="auto"/>
        <w:jc w:val="both"/>
        <w:rPr>
          <w:rFonts w:ascii="Times New Roman" w:hAnsi="Times New Roman" w:cs="Times New Roman"/>
          <w:sz w:val="24"/>
          <w:szCs w:val="24"/>
        </w:rPr>
      </w:pPr>
      <w:r w:rsidRPr="00F84129">
        <w:rPr>
          <w:rFonts w:ascii="Times New Roman" w:hAnsi="Times New Roman" w:cs="Times New Roman"/>
          <w:sz w:val="24"/>
          <w:szCs w:val="24"/>
        </w:rPr>
        <w:t>- остальным служащим и работникам муниципальных учреждений:</w:t>
      </w:r>
    </w:p>
    <w:p w:rsidR="00F84129" w:rsidRPr="00F84129" w:rsidRDefault="00F84129" w:rsidP="00F84129">
      <w:pPr>
        <w:spacing w:after="0" w:line="240" w:lineRule="auto"/>
        <w:jc w:val="both"/>
        <w:rPr>
          <w:rFonts w:ascii="Times New Roman" w:hAnsi="Times New Roman" w:cs="Times New Roman"/>
          <w:sz w:val="24"/>
          <w:szCs w:val="24"/>
        </w:rPr>
      </w:pPr>
      <w:r w:rsidRPr="00F84129">
        <w:rPr>
          <w:rFonts w:ascii="Times New Roman" w:hAnsi="Times New Roman" w:cs="Times New Roman"/>
          <w:sz w:val="24"/>
          <w:szCs w:val="24"/>
        </w:rPr>
        <w:t>воздушным транспортом - по билету 1-го класса;</w:t>
      </w:r>
    </w:p>
    <w:p w:rsidR="00F84129" w:rsidRPr="00F84129" w:rsidRDefault="00F84129" w:rsidP="00F84129">
      <w:pPr>
        <w:spacing w:after="0" w:line="240" w:lineRule="auto"/>
        <w:jc w:val="both"/>
        <w:rPr>
          <w:rFonts w:ascii="Times New Roman" w:hAnsi="Times New Roman" w:cs="Times New Roman"/>
          <w:sz w:val="24"/>
          <w:szCs w:val="24"/>
        </w:rPr>
      </w:pPr>
      <w:r w:rsidRPr="00F84129">
        <w:rPr>
          <w:rFonts w:ascii="Times New Roman" w:hAnsi="Times New Roman" w:cs="Times New Roman"/>
          <w:sz w:val="24"/>
          <w:szCs w:val="24"/>
        </w:rPr>
        <w:t>железнодорожным транспортом - в купейном вагоне скорых фирменных поездов;</w:t>
      </w:r>
    </w:p>
    <w:p w:rsidR="00F84129" w:rsidRPr="00F84129" w:rsidRDefault="00F84129" w:rsidP="00F84129">
      <w:pPr>
        <w:spacing w:after="0" w:line="240" w:lineRule="auto"/>
        <w:jc w:val="both"/>
        <w:rPr>
          <w:rFonts w:ascii="Times New Roman" w:hAnsi="Times New Roman" w:cs="Times New Roman"/>
          <w:sz w:val="24"/>
          <w:szCs w:val="24"/>
        </w:rPr>
      </w:pPr>
      <w:r w:rsidRPr="00F84129">
        <w:rPr>
          <w:rFonts w:ascii="Times New Roman" w:hAnsi="Times New Roman" w:cs="Times New Roman"/>
          <w:sz w:val="24"/>
          <w:szCs w:val="24"/>
        </w:rPr>
        <w:t>- всем командированным лица:</w:t>
      </w:r>
    </w:p>
    <w:p w:rsidR="00F84129" w:rsidRPr="00F84129" w:rsidRDefault="00F84129" w:rsidP="00F84129">
      <w:pPr>
        <w:spacing w:after="0" w:line="240" w:lineRule="auto"/>
        <w:jc w:val="both"/>
        <w:rPr>
          <w:rFonts w:ascii="Times New Roman" w:hAnsi="Times New Roman" w:cs="Times New Roman"/>
          <w:sz w:val="24"/>
          <w:szCs w:val="24"/>
        </w:rPr>
      </w:pPr>
      <w:r w:rsidRPr="00F84129">
        <w:rPr>
          <w:rFonts w:ascii="Times New Roman" w:hAnsi="Times New Roman" w:cs="Times New Roman"/>
          <w:sz w:val="24"/>
          <w:szCs w:val="24"/>
        </w:rPr>
        <w:t>автомобильным транспортом - в автотранспортном средстве общего пользования (кроме такси).</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 xml:space="preserve">4.10. </w:t>
      </w:r>
      <w:proofErr w:type="gramStart"/>
      <w:r w:rsidRPr="00F84129">
        <w:rPr>
          <w:rFonts w:ascii="Times New Roman" w:hAnsi="Times New Roman" w:cs="Times New Roman"/>
          <w:sz w:val="24"/>
          <w:szCs w:val="24"/>
        </w:rPr>
        <w:t>По решению представителя нанимателя или уполномоченного им лица командированному лицу при наличии обоснования могут быть возмещены расходы на проезд к месту командирования и обратно - к постоянному месту осуществления служебной деятельности командированного лица, автомобильным транспортом сверх норм, установленных Положением, в пределах средств, предусмотренных в бюджете муниципального образования на содержание соответствующего органа местного самоуправления.</w:t>
      </w:r>
      <w:proofErr w:type="gramEnd"/>
    </w:p>
    <w:p w:rsidR="00F84129" w:rsidRPr="00F84129" w:rsidRDefault="00F84129" w:rsidP="00F84129">
      <w:pPr>
        <w:spacing w:after="0" w:line="240" w:lineRule="auto"/>
        <w:jc w:val="both"/>
        <w:rPr>
          <w:rFonts w:ascii="Times New Roman" w:hAnsi="Times New Roman" w:cs="Times New Roman"/>
          <w:sz w:val="24"/>
          <w:szCs w:val="24"/>
        </w:rPr>
      </w:pPr>
      <w:r w:rsidRPr="00F84129">
        <w:rPr>
          <w:rFonts w:ascii="Times New Roman" w:hAnsi="Times New Roman" w:cs="Times New Roman"/>
          <w:sz w:val="24"/>
          <w:szCs w:val="24"/>
        </w:rPr>
        <w:t>4.11. Расходы, связанные с проживанием вне постоянного места жительства (суточные), выплачиваются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w:t>
      </w:r>
    </w:p>
    <w:p w:rsidR="00F84129" w:rsidRPr="00E66DF8" w:rsidRDefault="00B42AC5" w:rsidP="00F84129">
      <w:pPr>
        <w:spacing w:after="0" w:line="240" w:lineRule="auto"/>
        <w:jc w:val="both"/>
        <w:rPr>
          <w:rFonts w:ascii="Times New Roman" w:hAnsi="Times New Roman" w:cs="Times New Roman"/>
          <w:sz w:val="24"/>
          <w:szCs w:val="24"/>
        </w:rPr>
      </w:pPr>
      <w:r w:rsidRPr="00E66DF8">
        <w:rPr>
          <w:rFonts w:ascii="Times New Roman" w:hAnsi="Times New Roman" w:cs="Times New Roman"/>
          <w:sz w:val="24"/>
          <w:szCs w:val="24"/>
        </w:rPr>
        <w:t>а) 1</w:t>
      </w:r>
      <w:r w:rsidR="00F84129" w:rsidRPr="00E66DF8">
        <w:rPr>
          <w:rFonts w:ascii="Times New Roman" w:hAnsi="Times New Roman" w:cs="Times New Roman"/>
          <w:sz w:val="24"/>
          <w:szCs w:val="24"/>
        </w:rPr>
        <w:t>00 рублей - при командировании в пределах Российской Федерации, кроме городов Москвы и Санкт-Петербурга;</w:t>
      </w:r>
    </w:p>
    <w:p w:rsidR="00F84129" w:rsidRPr="00F84129" w:rsidRDefault="00F84129" w:rsidP="00F84129">
      <w:pPr>
        <w:spacing w:after="0" w:line="240" w:lineRule="auto"/>
        <w:jc w:val="both"/>
        <w:rPr>
          <w:rFonts w:ascii="Times New Roman" w:hAnsi="Times New Roman" w:cs="Times New Roman"/>
          <w:sz w:val="24"/>
          <w:szCs w:val="24"/>
        </w:rPr>
      </w:pPr>
      <w:r w:rsidRPr="00E66DF8">
        <w:rPr>
          <w:rFonts w:ascii="Times New Roman" w:hAnsi="Times New Roman" w:cs="Times New Roman"/>
          <w:sz w:val="24"/>
          <w:szCs w:val="24"/>
        </w:rPr>
        <w:t xml:space="preserve">б) </w:t>
      </w:r>
      <w:r w:rsidR="00B42AC5" w:rsidRPr="00E66DF8">
        <w:rPr>
          <w:rFonts w:ascii="Times New Roman" w:hAnsi="Times New Roman" w:cs="Times New Roman"/>
          <w:sz w:val="24"/>
          <w:szCs w:val="24"/>
        </w:rPr>
        <w:t>5</w:t>
      </w:r>
      <w:r w:rsidRPr="00E66DF8">
        <w:rPr>
          <w:rFonts w:ascii="Times New Roman" w:hAnsi="Times New Roman" w:cs="Times New Roman"/>
          <w:sz w:val="24"/>
          <w:szCs w:val="24"/>
        </w:rPr>
        <w:t>00 рублей - при командировании в города Москву и Санкт-Петербург.</w:t>
      </w:r>
      <w:bookmarkStart w:id="0" w:name="_GoBack"/>
      <w:bookmarkEnd w:id="0"/>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 xml:space="preserve">4.12. </w:t>
      </w:r>
      <w:proofErr w:type="gramStart"/>
      <w:r w:rsidRPr="00F84129">
        <w:rPr>
          <w:rFonts w:ascii="Times New Roman" w:hAnsi="Times New Roman" w:cs="Times New Roman"/>
          <w:sz w:val="24"/>
          <w:szCs w:val="24"/>
        </w:rPr>
        <w:t>Лицам, замещающим муниципальные должности, муниципальным служащим, замещающим высшую муниципальную должность муниципальной службы в органах местного самоуправления, при направлении в служебные командировки оплачиваются услуги залов официальных лиц и делегаций, организуемых в составе железнодорожным и автомобильных вокзалов (станций), аэропортов (аэродромов), открытых для международных сообщений (международных полетов).</w:t>
      </w:r>
      <w:proofErr w:type="gramEnd"/>
    </w:p>
    <w:p w:rsid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4.13. Оплата командировочных расходов служащим, замещающим должности, не отнесенные к муниципальным должностям, и осуществляющим техническое обеспечение деятельности органа местного самоуправления муниципального образования, производится в соответствии с действующим законодательством и муниципальными правовыми актами.</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 xml:space="preserve">4.14. Расходы, установленные настоящим Положением, а также иные расходы, связанные со служебными командировками (при условии, что они произведены должностным лицом с разрешения представителя нанимателя или уполномоченного им лица), возмещаются органами местного самоуправления за счет средств, предусмотренных в бюджете </w:t>
      </w:r>
      <w:r w:rsidRPr="00F84129">
        <w:rPr>
          <w:rFonts w:ascii="Times New Roman" w:hAnsi="Times New Roman" w:cs="Times New Roman"/>
          <w:sz w:val="24"/>
          <w:szCs w:val="24"/>
        </w:rPr>
        <w:lastRenderedPageBreak/>
        <w:t xml:space="preserve">муниципального образования на содержание соответствующего органа местного самоуправления.  </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4.15. Возмещение иных расходов, связанных со служебной командировкой, произведенных с разрешения представителя нанимателя или уполномоченного им лица, осуществляется при представлении документов, подтверждающих эти расходы.</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4.16. В случае командирования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командированному лицу условий для отдыха.</w:t>
      </w:r>
    </w:p>
    <w:p w:rsidR="00095AE1" w:rsidRPr="00095AE1" w:rsidRDefault="00095AE1" w:rsidP="00F84129">
      <w:pPr>
        <w:jc w:val="both"/>
        <w:rPr>
          <w:rFonts w:ascii="Times New Roman" w:hAnsi="Times New Roman" w:cs="Times New Roman"/>
          <w:b/>
          <w:sz w:val="24"/>
          <w:szCs w:val="24"/>
        </w:rPr>
      </w:pPr>
      <w:r w:rsidRPr="00095AE1">
        <w:rPr>
          <w:rFonts w:ascii="Times New Roman" w:hAnsi="Times New Roman" w:cs="Times New Roman"/>
          <w:b/>
          <w:sz w:val="24"/>
          <w:szCs w:val="24"/>
        </w:rPr>
        <w:t>Глава 5. ВОЗМЕЩЕНИЕ РАСХОДОВ, СВЯЗАННЫХ СО СЛУЖЕБНЫМИ КОМАНДИРОВКАМИ ЗА ПРЕДЕЛЫ РОССИЙСКОЙ ФЕДЕРАЦИИ</w:t>
      </w:r>
    </w:p>
    <w:p w:rsidR="00095AE1" w:rsidRPr="00095AE1" w:rsidRDefault="00095AE1" w:rsidP="00095AE1">
      <w:pPr>
        <w:jc w:val="both"/>
        <w:rPr>
          <w:rFonts w:ascii="Times New Roman" w:hAnsi="Times New Roman" w:cs="Times New Roman"/>
          <w:sz w:val="24"/>
          <w:szCs w:val="24"/>
        </w:rPr>
      </w:pPr>
      <w:r w:rsidRPr="00095AE1">
        <w:rPr>
          <w:rFonts w:ascii="Times New Roman" w:hAnsi="Times New Roman" w:cs="Times New Roman"/>
          <w:sz w:val="24"/>
          <w:szCs w:val="24"/>
        </w:rPr>
        <w:t xml:space="preserve">5.1. </w:t>
      </w:r>
      <w:proofErr w:type="gramStart"/>
      <w:r w:rsidRPr="00095AE1">
        <w:rPr>
          <w:rFonts w:ascii="Times New Roman" w:hAnsi="Times New Roman" w:cs="Times New Roman"/>
          <w:sz w:val="24"/>
          <w:szCs w:val="24"/>
        </w:rPr>
        <w:t>Направление лица в служебную командировку за пределы территории Российской Федерации производится по правовому акту (приказу, распоряжению) представителя нанимателя или уполномоченного им лица без оформления командировочного удостоверения, кроме случаев командирования в государства - участники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w:t>
      </w:r>
      <w:proofErr w:type="gramEnd"/>
    </w:p>
    <w:p w:rsidR="00095AE1" w:rsidRPr="00095AE1" w:rsidRDefault="00095AE1" w:rsidP="00095AE1">
      <w:pPr>
        <w:jc w:val="both"/>
        <w:rPr>
          <w:rFonts w:ascii="Times New Roman" w:hAnsi="Times New Roman" w:cs="Times New Roman"/>
          <w:sz w:val="24"/>
          <w:szCs w:val="24"/>
        </w:rPr>
      </w:pPr>
      <w:r w:rsidRPr="00095AE1">
        <w:rPr>
          <w:rFonts w:ascii="Times New Roman" w:hAnsi="Times New Roman" w:cs="Times New Roman"/>
          <w:sz w:val="24"/>
          <w:szCs w:val="24"/>
        </w:rPr>
        <w:t>5.2. При направлении работника в служебную командировку за пределы территории Российской Федерации суточные выплачиваются в иностранной валюте в размерах, устанавливаемых Правительством Российской Федерации для организаций, финансируемых за счет средств федерального бюджета.</w:t>
      </w:r>
    </w:p>
    <w:p w:rsidR="00095AE1" w:rsidRPr="00095AE1" w:rsidRDefault="00095AE1" w:rsidP="00095AE1">
      <w:pPr>
        <w:jc w:val="both"/>
        <w:rPr>
          <w:rFonts w:ascii="Times New Roman" w:hAnsi="Times New Roman" w:cs="Times New Roman"/>
          <w:sz w:val="24"/>
          <w:szCs w:val="24"/>
        </w:rPr>
      </w:pPr>
      <w:r w:rsidRPr="00095AE1">
        <w:rPr>
          <w:rFonts w:ascii="Times New Roman" w:hAnsi="Times New Roman" w:cs="Times New Roman"/>
          <w:sz w:val="24"/>
          <w:szCs w:val="24"/>
        </w:rPr>
        <w:t>За время нахождения командированного лица, направляемого в служебную командировку за пределы территории Российской Федерации, в пути суточные выплачиваются:</w:t>
      </w:r>
    </w:p>
    <w:p w:rsidR="00095AE1" w:rsidRPr="00095AE1" w:rsidRDefault="00095AE1" w:rsidP="00095AE1">
      <w:pPr>
        <w:jc w:val="both"/>
        <w:rPr>
          <w:rFonts w:ascii="Times New Roman" w:hAnsi="Times New Roman" w:cs="Times New Roman"/>
          <w:sz w:val="24"/>
          <w:szCs w:val="24"/>
        </w:rPr>
      </w:pPr>
      <w:r w:rsidRPr="00095AE1">
        <w:rPr>
          <w:rFonts w:ascii="Times New Roman" w:hAnsi="Times New Roman" w:cs="Times New Roman"/>
          <w:sz w:val="24"/>
          <w:szCs w:val="24"/>
        </w:rP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095AE1" w:rsidRPr="00095AE1" w:rsidRDefault="00095AE1" w:rsidP="00095AE1">
      <w:pPr>
        <w:jc w:val="both"/>
        <w:rPr>
          <w:rFonts w:ascii="Times New Roman" w:hAnsi="Times New Roman" w:cs="Times New Roman"/>
          <w:sz w:val="24"/>
          <w:szCs w:val="24"/>
        </w:rPr>
      </w:pPr>
      <w:r w:rsidRPr="00095AE1">
        <w:rPr>
          <w:rFonts w:ascii="Times New Roman" w:hAnsi="Times New Roman" w:cs="Times New Roman"/>
          <w:sz w:val="24"/>
          <w:szCs w:val="24"/>
        </w:rPr>
        <w:t>б) при проезде на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095AE1" w:rsidRPr="00095AE1" w:rsidRDefault="00095AE1" w:rsidP="00095AE1">
      <w:pPr>
        <w:jc w:val="both"/>
        <w:rPr>
          <w:rFonts w:ascii="Times New Roman" w:hAnsi="Times New Roman" w:cs="Times New Roman"/>
          <w:sz w:val="24"/>
          <w:szCs w:val="24"/>
        </w:rPr>
      </w:pPr>
      <w:r w:rsidRPr="00095AE1">
        <w:rPr>
          <w:rFonts w:ascii="Times New Roman" w:hAnsi="Times New Roman" w:cs="Times New Roman"/>
          <w:sz w:val="24"/>
          <w:szCs w:val="24"/>
        </w:rPr>
        <w:t xml:space="preserve">5.3. При следовании командированного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w:t>
      </w:r>
      <w:r w:rsidRPr="00095AE1">
        <w:rPr>
          <w:rFonts w:ascii="Times New Roman" w:hAnsi="Times New Roman" w:cs="Times New Roman"/>
          <w:sz w:val="24"/>
          <w:szCs w:val="24"/>
        </w:rPr>
        <w:lastRenderedPageBreak/>
        <w:t>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095AE1" w:rsidRPr="00095AE1" w:rsidRDefault="00095AE1" w:rsidP="00095AE1">
      <w:pPr>
        <w:jc w:val="both"/>
        <w:rPr>
          <w:rFonts w:ascii="Times New Roman" w:hAnsi="Times New Roman" w:cs="Times New Roman"/>
          <w:sz w:val="24"/>
          <w:szCs w:val="24"/>
        </w:rPr>
      </w:pPr>
      <w:r w:rsidRPr="00095AE1">
        <w:rPr>
          <w:rFonts w:ascii="Times New Roman" w:hAnsi="Times New Roman" w:cs="Times New Roman"/>
          <w:sz w:val="24"/>
          <w:szCs w:val="24"/>
        </w:rPr>
        <w:t>Даты пресечения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w:t>
      </w:r>
    </w:p>
    <w:p w:rsidR="00095AE1" w:rsidRPr="00095AE1" w:rsidRDefault="00095AE1" w:rsidP="00095AE1">
      <w:pPr>
        <w:jc w:val="both"/>
        <w:rPr>
          <w:rFonts w:ascii="Times New Roman" w:hAnsi="Times New Roman" w:cs="Times New Roman"/>
          <w:sz w:val="24"/>
          <w:szCs w:val="24"/>
        </w:rPr>
      </w:pPr>
      <w:r w:rsidRPr="00095AE1">
        <w:rPr>
          <w:rFonts w:ascii="Times New Roman" w:hAnsi="Times New Roman" w:cs="Times New Roman"/>
          <w:sz w:val="24"/>
          <w:szCs w:val="24"/>
        </w:rPr>
        <w:t>5.4. При направлении командированного лица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командированное лицо.</w:t>
      </w:r>
    </w:p>
    <w:p w:rsidR="00095AE1" w:rsidRPr="00095AE1" w:rsidRDefault="00095AE1" w:rsidP="00095AE1">
      <w:pPr>
        <w:jc w:val="both"/>
        <w:rPr>
          <w:rFonts w:ascii="Times New Roman" w:hAnsi="Times New Roman" w:cs="Times New Roman"/>
          <w:sz w:val="24"/>
          <w:szCs w:val="24"/>
        </w:rPr>
      </w:pPr>
      <w:r w:rsidRPr="00095AE1">
        <w:rPr>
          <w:rFonts w:ascii="Times New Roman" w:hAnsi="Times New Roman" w:cs="Times New Roman"/>
          <w:sz w:val="24"/>
          <w:szCs w:val="24"/>
        </w:rPr>
        <w:t>5.5. При направлении командированного лица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095AE1" w:rsidRPr="00095AE1" w:rsidRDefault="00095AE1" w:rsidP="00095AE1">
      <w:pPr>
        <w:jc w:val="both"/>
        <w:rPr>
          <w:rFonts w:ascii="Times New Roman" w:hAnsi="Times New Roman" w:cs="Times New Roman"/>
          <w:sz w:val="24"/>
          <w:szCs w:val="24"/>
        </w:rPr>
      </w:pPr>
      <w:r w:rsidRPr="00095AE1">
        <w:rPr>
          <w:rFonts w:ascii="Times New Roman" w:hAnsi="Times New Roman" w:cs="Times New Roman"/>
          <w:sz w:val="24"/>
          <w:szCs w:val="24"/>
        </w:rPr>
        <w:t>5.6. В случае вынужденной задержки в пути суточные за время задержки выплачиваются по решению работодателя или уполномоченного им лица при представлении документов, подтверждающих факт вынужденной задержки.</w:t>
      </w:r>
    </w:p>
    <w:p w:rsidR="00095AE1" w:rsidRPr="00095AE1" w:rsidRDefault="00095AE1" w:rsidP="00095AE1">
      <w:pPr>
        <w:jc w:val="both"/>
        <w:rPr>
          <w:rFonts w:ascii="Times New Roman" w:hAnsi="Times New Roman" w:cs="Times New Roman"/>
          <w:sz w:val="24"/>
          <w:szCs w:val="24"/>
        </w:rPr>
      </w:pPr>
      <w:r w:rsidRPr="00095AE1">
        <w:rPr>
          <w:rFonts w:ascii="Times New Roman" w:hAnsi="Times New Roman" w:cs="Times New Roman"/>
          <w:sz w:val="24"/>
          <w:szCs w:val="24"/>
        </w:rPr>
        <w:t>5.7. Командированному лицу,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для командировок на территории иностранных государств.</w:t>
      </w:r>
    </w:p>
    <w:p w:rsidR="00095AE1" w:rsidRPr="00095AE1" w:rsidRDefault="00095AE1" w:rsidP="00095AE1">
      <w:pPr>
        <w:jc w:val="both"/>
        <w:rPr>
          <w:rFonts w:ascii="Times New Roman" w:hAnsi="Times New Roman" w:cs="Times New Roman"/>
          <w:sz w:val="24"/>
          <w:szCs w:val="24"/>
        </w:rPr>
      </w:pPr>
      <w:r w:rsidRPr="00095AE1">
        <w:rPr>
          <w:rFonts w:ascii="Times New Roman" w:hAnsi="Times New Roman" w:cs="Times New Roman"/>
          <w:sz w:val="24"/>
          <w:szCs w:val="24"/>
        </w:rPr>
        <w:t>5.8. В случае если командированное лицо, направленное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командированному лицу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rsidR="00095AE1" w:rsidRPr="00095AE1" w:rsidRDefault="00095AE1" w:rsidP="00095AE1">
      <w:pPr>
        <w:jc w:val="both"/>
        <w:rPr>
          <w:rFonts w:ascii="Times New Roman" w:hAnsi="Times New Roman" w:cs="Times New Roman"/>
          <w:sz w:val="24"/>
          <w:szCs w:val="24"/>
        </w:rPr>
      </w:pPr>
      <w:r w:rsidRPr="00095AE1">
        <w:rPr>
          <w:rFonts w:ascii="Times New Roman" w:hAnsi="Times New Roman" w:cs="Times New Roman"/>
          <w:sz w:val="24"/>
          <w:szCs w:val="24"/>
        </w:rPr>
        <w:t xml:space="preserve">5.9. </w:t>
      </w:r>
      <w:proofErr w:type="gramStart"/>
      <w:r w:rsidRPr="00095AE1">
        <w:rPr>
          <w:rFonts w:ascii="Times New Roman" w:hAnsi="Times New Roman" w:cs="Times New Roman"/>
          <w:sz w:val="24"/>
          <w:szCs w:val="24"/>
        </w:rPr>
        <w:t>Расходы по найму жилого помещения при направлении командированного лица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иностранных дел Российской Федерации.</w:t>
      </w:r>
      <w:proofErr w:type="gramEnd"/>
      <w:r w:rsidRPr="00095AE1">
        <w:rPr>
          <w:rFonts w:ascii="Times New Roman" w:hAnsi="Times New Roman" w:cs="Times New Roman"/>
          <w:sz w:val="24"/>
          <w:szCs w:val="24"/>
        </w:rPr>
        <w:cr/>
      </w:r>
    </w:p>
    <w:p w:rsidR="00095AE1" w:rsidRPr="00095AE1" w:rsidRDefault="00095AE1" w:rsidP="00095AE1">
      <w:pPr>
        <w:jc w:val="both"/>
        <w:rPr>
          <w:rFonts w:ascii="Times New Roman" w:hAnsi="Times New Roman" w:cs="Times New Roman"/>
          <w:sz w:val="24"/>
          <w:szCs w:val="24"/>
        </w:rPr>
      </w:pPr>
      <w:r w:rsidRPr="00095AE1">
        <w:rPr>
          <w:rFonts w:ascii="Times New Roman" w:hAnsi="Times New Roman" w:cs="Times New Roman"/>
          <w:sz w:val="24"/>
          <w:szCs w:val="24"/>
        </w:rPr>
        <w:t xml:space="preserve">5.10. Расходы по проезду при направлении командированного лица в служебную командировку на территории иностранных государств возмещаются ему в том же </w:t>
      </w:r>
      <w:r w:rsidRPr="00095AE1">
        <w:rPr>
          <w:rFonts w:ascii="Times New Roman" w:hAnsi="Times New Roman" w:cs="Times New Roman"/>
          <w:sz w:val="24"/>
          <w:szCs w:val="24"/>
        </w:rPr>
        <w:lastRenderedPageBreak/>
        <w:t>порядке, что и при направлении в служебную командировку в пределах территории Российской Федерации.</w:t>
      </w:r>
    </w:p>
    <w:p w:rsidR="00095AE1" w:rsidRPr="00095AE1" w:rsidRDefault="00095AE1" w:rsidP="00095AE1">
      <w:pPr>
        <w:jc w:val="both"/>
        <w:rPr>
          <w:rFonts w:ascii="Times New Roman" w:hAnsi="Times New Roman" w:cs="Times New Roman"/>
          <w:sz w:val="24"/>
          <w:szCs w:val="24"/>
        </w:rPr>
      </w:pPr>
      <w:r w:rsidRPr="00095AE1">
        <w:rPr>
          <w:rFonts w:ascii="Times New Roman" w:hAnsi="Times New Roman" w:cs="Times New Roman"/>
          <w:sz w:val="24"/>
          <w:szCs w:val="24"/>
        </w:rPr>
        <w:t xml:space="preserve">5.11. </w:t>
      </w:r>
      <w:proofErr w:type="gramStart"/>
      <w:r w:rsidRPr="00095AE1">
        <w:rPr>
          <w:rFonts w:ascii="Times New Roman" w:hAnsi="Times New Roman" w:cs="Times New Roman"/>
          <w:sz w:val="24"/>
          <w:szCs w:val="24"/>
        </w:rPr>
        <w:t>В случае временной нетрудоспособности командированного лица, удостоверенной в установленном порядке, ему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roofErr w:type="gramEnd"/>
    </w:p>
    <w:p w:rsidR="00095AE1" w:rsidRPr="00095AE1" w:rsidRDefault="00095AE1" w:rsidP="00095AE1">
      <w:pPr>
        <w:jc w:val="both"/>
        <w:rPr>
          <w:rFonts w:ascii="Times New Roman" w:hAnsi="Times New Roman" w:cs="Times New Roman"/>
          <w:sz w:val="24"/>
          <w:szCs w:val="24"/>
        </w:rPr>
      </w:pPr>
      <w:r w:rsidRPr="00095AE1">
        <w:rPr>
          <w:rFonts w:ascii="Times New Roman" w:hAnsi="Times New Roman" w:cs="Times New Roman"/>
          <w:sz w:val="24"/>
          <w:szCs w:val="24"/>
        </w:rP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rsidR="00F84129" w:rsidRPr="00F84129" w:rsidRDefault="00F84129" w:rsidP="00F84129">
      <w:pPr>
        <w:jc w:val="center"/>
        <w:rPr>
          <w:rFonts w:ascii="Times New Roman" w:hAnsi="Times New Roman" w:cs="Times New Roman"/>
          <w:b/>
          <w:sz w:val="24"/>
          <w:szCs w:val="24"/>
        </w:rPr>
      </w:pPr>
      <w:r w:rsidRPr="00F84129">
        <w:rPr>
          <w:rFonts w:ascii="Times New Roman" w:hAnsi="Times New Roman" w:cs="Times New Roman"/>
          <w:b/>
          <w:sz w:val="24"/>
          <w:szCs w:val="24"/>
        </w:rPr>
        <w:t>Глава 6. ОТЧЕТ О КОМАНДИРОВКЕ</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 xml:space="preserve">6.1. </w:t>
      </w:r>
      <w:proofErr w:type="gramStart"/>
      <w:r w:rsidRPr="00F84129">
        <w:rPr>
          <w:rFonts w:ascii="Times New Roman" w:hAnsi="Times New Roman" w:cs="Times New Roman"/>
          <w:sz w:val="24"/>
          <w:szCs w:val="24"/>
        </w:rPr>
        <w:t>В обязательном порядке, не позднее трех рабочих дней по возвращении из служебной командировки, командированное лицо представляет в отдел, осуществляющий бухгалтерский учет, авансовый отчет об израсходованных в связи с командировкой средствах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и вернуть неизрасходованные суммы денежного аванса.</w:t>
      </w:r>
      <w:proofErr w:type="gramEnd"/>
    </w:p>
    <w:p w:rsidR="00F84129" w:rsidRPr="00F84129" w:rsidRDefault="00F84129" w:rsidP="00F84129">
      <w:pPr>
        <w:jc w:val="both"/>
        <w:rPr>
          <w:rFonts w:ascii="Times New Roman" w:hAnsi="Times New Roman" w:cs="Times New Roman"/>
          <w:sz w:val="24"/>
          <w:szCs w:val="24"/>
        </w:rPr>
      </w:pPr>
      <w:proofErr w:type="gramStart"/>
      <w:r w:rsidRPr="00F84129">
        <w:rPr>
          <w:rFonts w:ascii="Times New Roman" w:hAnsi="Times New Roman" w:cs="Times New Roman"/>
          <w:sz w:val="24"/>
          <w:szCs w:val="24"/>
        </w:rPr>
        <w:t>К авансовому отчету прилагаются следующие документы: документы, подтверждающие фактические расходы на проезд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при продолжительности командировки свыше 30 суток - оплату багажа), бронирование и наем жилого помещения, пользование услугами связи, и иные связанные со служебной командировкой расходы, произведенные с</w:t>
      </w:r>
      <w:proofErr w:type="gramEnd"/>
      <w:r w:rsidRPr="00F84129">
        <w:rPr>
          <w:rFonts w:ascii="Times New Roman" w:hAnsi="Times New Roman" w:cs="Times New Roman"/>
          <w:sz w:val="24"/>
          <w:szCs w:val="24"/>
        </w:rPr>
        <w:t xml:space="preserve"> разрешения представителя нанимателя или уполномоченного им лица.</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6.2. По возвращении из командировки работник в недельный срок представляет отчет по результатам командировки и выполненной работы на имя руководителя уполномоченного органа (учреждения, обеспечивающего деятельность органов местного самоуправления), согласованный с руководителем структурного подразделения, в котором командированное лицо осуществляет постоянную служебную деятельность.</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Отчет о результатах командировки должен содержать информацию о ходе выполнения поручения, выводы и предложения по применению положительного опыта, а также о причинах невыполнения служебного задания, если таковые имеются.</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6.3. В случае командирования лица на профессиональную переподготовку, повышение квалификации и стажировку командированное лицо обязано представить документы, подтверждающие участие в профессиональной переподготовке, повышении квалификации либо стажировке (договор на оказание платных образовательных услуг, счет-фактуру, документ о получении дополнительного профессионального образования и др.).</w:t>
      </w:r>
    </w:p>
    <w:sectPr w:rsidR="00F84129" w:rsidRPr="00F8412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590" w:rsidRDefault="006D5590" w:rsidP="00FA673F">
      <w:pPr>
        <w:spacing w:after="0" w:line="240" w:lineRule="auto"/>
      </w:pPr>
      <w:r>
        <w:separator/>
      </w:r>
    </w:p>
  </w:endnote>
  <w:endnote w:type="continuationSeparator" w:id="0">
    <w:p w:rsidR="006D5590" w:rsidRDefault="006D5590" w:rsidP="00FA6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850305"/>
      <w:docPartObj>
        <w:docPartGallery w:val="Page Numbers (Bottom of Page)"/>
        <w:docPartUnique/>
      </w:docPartObj>
    </w:sdtPr>
    <w:sdtEndPr/>
    <w:sdtContent>
      <w:p w:rsidR="00FA673F" w:rsidRDefault="00FA673F">
        <w:pPr>
          <w:pStyle w:val="a5"/>
          <w:jc w:val="right"/>
        </w:pPr>
        <w:r>
          <w:fldChar w:fldCharType="begin"/>
        </w:r>
        <w:r>
          <w:instrText>PAGE   \* MERGEFORMAT</w:instrText>
        </w:r>
        <w:r>
          <w:fldChar w:fldCharType="separate"/>
        </w:r>
        <w:r w:rsidR="00E66DF8">
          <w:rPr>
            <w:noProof/>
          </w:rPr>
          <w:t>6</w:t>
        </w:r>
        <w:r>
          <w:fldChar w:fldCharType="end"/>
        </w:r>
      </w:p>
    </w:sdtContent>
  </w:sdt>
  <w:p w:rsidR="00FA673F" w:rsidRDefault="00FA67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590" w:rsidRDefault="006D5590" w:rsidP="00FA673F">
      <w:pPr>
        <w:spacing w:after="0" w:line="240" w:lineRule="auto"/>
      </w:pPr>
      <w:r>
        <w:separator/>
      </w:r>
    </w:p>
  </w:footnote>
  <w:footnote w:type="continuationSeparator" w:id="0">
    <w:p w:rsidR="006D5590" w:rsidRDefault="006D5590" w:rsidP="00FA67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E30E0"/>
    <w:multiLevelType w:val="hybridMultilevel"/>
    <w:tmpl w:val="5352E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29"/>
    <w:rsid w:val="00095AE1"/>
    <w:rsid w:val="000E432C"/>
    <w:rsid w:val="000F6031"/>
    <w:rsid w:val="0013335E"/>
    <w:rsid w:val="00142318"/>
    <w:rsid w:val="00180CFD"/>
    <w:rsid w:val="00373370"/>
    <w:rsid w:val="003819F1"/>
    <w:rsid w:val="003C247D"/>
    <w:rsid w:val="004506E6"/>
    <w:rsid w:val="004B41C6"/>
    <w:rsid w:val="00517EC1"/>
    <w:rsid w:val="00523B82"/>
    <w:rsid w:val="00552BCC"/>
    <w:rsid w:val="00596655"/>
    <w:rsid w:val="006932AB"/>
    <w:rsid w:val="006D5590"/>
    <w:rsid w:val="007D3A13"/>
    <w:rsid w:val="00803F48"/>
    <w:rsid w:val="008235B9"/>
    <w:rsid w:val="00891D69"/>
    <w:rsid w:val="00A71109"/>
    <w:rsid w:val="00AF65FA"/>
    <w:rsid w:val="00B02B27"/>
    <w:rsid w:val="00B42AC5"/>
    <w:rsid w:val="00C06628"/>
    <w:rsid w:val="00C51E53"/>
    <w:rsid w:val="00CB73DC"/>
    <w:rsid w:val="00DE2E73"/>
    <w:rsid w:val="00E420C5"/>
    <w:rsid w:val="00E65FF1"/>
    <w:rsid w:val="00E66DF8"/>
    <w:rsid w:val="00EF1B47"/>
    <w:rsid w:val="00F84129"/>
    <w:rsid w:val="00FA6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7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673F"/>
  </w:style>
  <w:style w:type="paragraph" w:styleId="a5">
    <w:name w:val="footer"/>
    <w:basedOn w:val="a"/>
    <w:link w:val="a6"/>
    <w:uiPriority w:val="99"/>
    <w:unhideWhenUsed/>
    <w:rsid w:val="00FA67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673F"/>
  </w:style>
  <w:style w:type="paragraph" w:styleId="a7">
    <w:name w:val="List Paragraph"/>
    <w:basedOn w:val="a"/>
    <w:uiPriority w:val="34"/>
    <w:qFormat/>
    <w:rsid w:val="00523B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7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673F"/>
  </w:style>
  <w:style w:type="paragraph" w:styleId="a5">
    <w:name w:val="footer"/>
    <w:basedOn w:val="a"/>
    <w:link w:val="a6"/>
    <w:uiPriority w:val="99"/>
    <w:unhideWhenUsed/>
    <w:rsid w:val="00FA67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673F"/>
  </w:style>
  <w:style w:type="paragraph" w:styleId="a7">
    <w:name w:val="List Paragraph"/>
    <w:basedOn w:val="a"/>
    <w:uiPriority w:val="34"/>
    <w:qFormat/>
    <w:rsid w:val="00523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9</Pages>
  <Words>3523</Words>
  <Characters>20086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kadrovik</dc:creator>
  <cp:lastModifiedBy>kadrovik</cp:lastModifiedBy>
  <cp:revision>30</cp:revision>
  <dcterms:created xsi:type="dcterms:W3CDTF">2023-09-20T00:25:00Z</dcterms:created>
  <dcterms:modified xsi:type="dcterms:W3CDTF">2023-09-21T07:28:00Z</dcterms:modified>
</cp:coreProperties>
</file>