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61" w:rsidRPr="00E91CFA" w:rsidRDefault="00D56361" w:rsidP="00D5636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1CFA">
        <w:rPr>
          <w:rFonts w:ascii="Times New Roman" w:eastAsia="Times New Roman" w:hAnsi="Times New Roman" w:cs="Times New Roman"/>
          <w:sz w:val="28"/>
          <w:szCs w:val="28"/>
        </w:rPr>
        <w:t xml:space="preserve">УВЕДОМЛЕНИЕ </w:t>
      </w:r>
    </w:p>
    <w:p w:rsidR="00D56361" w:rsidRPr="00E91CFA" w:rsidRDefault="00D56361" w:rsidP="00E91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91CFA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консультаций </w:t>
      </w:r>
      <w:r w:rsidRPr="00E91CFA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отношении проекта </w:t>
      </w:r>
      <w:r w:rsidR="00D47661">
        <w:rPr>
          <w:rFonts w:ascii="Times New Roman" w:hAnsi="Times New Roman" w:cs="Times New Roman"/>
          <w:sz w:val="28"/>
          <w:szCs w:val="28"/>
        </w:rPr>
        <w:t>решения Совета</w:t>
      </w:r>
      <w:r w:rsidRPr="00E91CFA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</w:t>
      </w:r>
      <w:r w:rsidR="00980002" w:rsidRPr="00E91CFA">
        <w:rPr>
          <w:rFonts w:ascii="Times New Roman" w:hAnsi="Times New Roman" w:cs="Times New Roman"/>
          <w:sz w:val="28"/>
          <w:szCs w:val="28"/>
        </w:rPr>
        <w:t xml:space="preserve"> </w:t>
      </w:r>
      <w:r w:rsidR="00E91CFA" w:rsidRPr="00E91CFA">
        <w:rPr>
          <w:rFonts w:ascii="Times New Roman" w:hAnsi="Times New Roman"/>
          <w:sz w:val="28"/>
          <w:szCs w:val="28"/>
        </w:rPr>
        <w:t>«</w:t>
      </w:r>
      <w:r w:rsidR="00D4766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Об утверждении Порядка предоставления муниципальных гарантий </w:t>
      </w:r>
      <w:r w:rsidR="00E91CFA" w:rsidRPr="00E91CF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муниципального района «Хилокский район» </w:t>
      </w:r>
    </w:p>
    <w:p w:rsidR="00A917C9" w:rsidRPr="00E91CFA" w:rsidRDefault="00A917C9" w:rsidP="009800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96A99" w:rsidRPr="00E91CFA" w:rsidRDefault="00796A99" w:rsidP="00796A99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CFA">
        <w:rPr>
          <w:rFonts w:ascii="Times New Roman" w:hAnsi="Times New Roman" w:cs="Times New Roman"/>
          <w:sz w:val="28"/>
          <w:szCs w:val="28"/>
        </w:rPr>
        <w:t xml:space="preserve">Уважаемый участник публичных консультаций! </w:t>
      </w:r>
    </w:p>
    <w:p w:rsidR="00796A99" w:rsidRPr="00E91CFA" w:rsidRDefault="00796A99" w:rsidP="00796A99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CFA">
        <w:rPr>
          <w:rFonts w:ascii="Times New Roman" w:hAnsi="Times New Roman" w:cs="Times New Roman"/>
          <w:sz w:val="28"/>
          <w:szCs w:val="28"/>
        </w:rPr>
        <w:t>Администрация муниципального района «Хилокский район» уведомляет о проведении публичных консультаций в целях оценки регулирующего воздействия проекта нормативного правового акта.</w:t>
      </w:r>
    </w:p>
    <w:p w:rsidR="00796A99" w:rsidRPr="00E91CFA" w:rsidRDefault="00796A99" w:rsidP="009800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A917C9" w:rsidRPr="00E91CFA" w:rsidTr="00A917C9">
        <w:tc>
          <w:tcPr>
            <w:tcW w:w="2943" w:type="dxa"/>
          </w:tcPr>
          <w:p w:rsidR="00A917C9" w:rsidRPr="00E91CFA" w:rsidRDefault="00A917C9" w:rsidP="00A917C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>Вид проекта НПА</w:t>
            </w:r>
          </w:p>
        </w:tc>
        <w:tc>
          <w:tcPr>
            <w:tcW w:w="6521" w:type="dxa"/>
          </w:tcPr>
          <w:p w:rsidR="00A917C9" w:rsidRPr="00E91CFA" w:rsidRDefault="00D47661" w:rsidP="00941507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</w:t>
            </w:r>
            <w:r w:rsidR="00A917C9" w:rsidRPr="00E91CF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«Хилокский район»</w:t>
            </w:r>
          </w:p>
        </w:tc>
      </w:tr>
      <w:tr w:rsidR="00A917C9" w:rsidRPr="00E91CFA" w:rsidTr="00A917C9">
        <w:tc>
          <w:tcPr>
            <w:tcW w:w="2943" w:type="dxa"/>
          </w:tcPr>
          <w:p w:rsidR="00A917C9" w:rsidRPr="00E91CFA" w:rsidRDefault="00A917C9" w:rsidP="00A917C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521" w:type="dxa"/>
          </w:tcPr>
          <w:p w:rsidR="00A917C9" w:rsidRPr="00E91CFA" w:rsidRDefault="00E91CFA" w:rsidP="0098000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1CFA">
              <w:rPr>
                <w:rFonts w:ascii="Times New Roman" w:hAnsi="Times New Roman"/>
                <w:sz w:val="28"/>
                <w:szCs w:val="28"/>
              </w:rPr>
              <w:t>«</w:t>
            </w:r>
            <w:r w:rsidRPr="00E91CF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Об утверждении </w:t>
            </w:r>
            <w:r w:rsidR="00D4766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Порядка предоставления муниципальных гарантий </w:t>
            </w:r>
            <w:r w:rsidR="00D47661" w:rsidRPr="00E91CF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муниципального района «Хилокский район»</w:t>
            </w:r>
          </w:p>
        </w:tc>
      </w:tr>
      <w:tr w:rsidR="00A917C9" w:rsidRPr="00E91CFA" w:rsidTr="00A917C9">
        <w:tc>
          <w:tcPr>
            <w:tcW w:w="2943" w:type="dxa"/>
          </w:tcPr>
          <w:p w:rsidR="00A917C9" w:rsidRPr="00E91CFA" w:rsidRDefault="00A917C9" w:rsidP="00A917C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Планируемый срок вступления в силу</w:t>
            </w:r>
          </w:p>
        </w:tc>
        <w:tc>
          <w:tcPr>
            <w:tcW w:w="6521" w:type="dxa"/>
          </w:tcPr>
          <w:p w:rsidR="00FE7AEA" w:rsidRPr="00E91CFA" w:rsidRDefault="00FE7AEA" w:rsidP="00FE7AE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следующий день после дня официального опубликования (обнародования) </w:t>
            </w:r>
            <w:r w:rsidRPr="00E91CFA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</w:p>
        </w:tc>
      </w:tr>
      <w:tr w:rsidR="00A917C9" w:rsidRPr="00E91CFA" w:rsidTr="00A917C9">
        <w:tc>
          <w:tcPr>
            <w:tcW w:w="2943" w:type="dxa"/>
          </w:tcPr>
          <w:p w:rsidR="00A917C9" w:rsidRPr="00E91CFA" w:rsidRDefault="00A26E8C" w:rsidP="00A26E8C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A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необходимость </w:t>
            </w:r>
            <w:r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установления переходного периода для смены или изменения правового регулирования</w:t>
            </w:r>
          </w:p>
        </w:tc>
        <w:tc>
          <w:tcPr>
            <w:tcW w:w="6521" w:type="dxa"/>
          </w:tcPr>
          <w:p w:rsidR="00A917C9" w:rsidRPr="00E91CFA" w:rsidRDefault="00A26E8C" w:rsidP="0098000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 w:rsidR="00C22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17C9" w:rsidRPr="00E91CFA" w:rsidTr="00A917C9">
        <w:tc>
          <w:tcPr>
            <w:tcW w:w="2943" w:type="dxa"/>
          </w:tcPr>
          <w:p w:rsidR="00B53C09" w:rsidRPr="00E91CFA" w:rsidRDefault="00B53C09" w:rsidP="00B53C0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</w:t>
            </w:r>
          </w:p>
          <w:p w:rsidR="00A917C9" w:rsidRPr="00E91CFA" w:rsidRDefault="00B53C09" w:rsidP="00B53C0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>об инициаторе</w:t>
            </w:r>
          </w:p>
        </w:tc>
        <w:tc>
          <w:tcPr>
            <w:tcW w:w="6521" w:type="dxa"/>
          </w:tcPr>
          <w:p w:rsidR="00A917C9" w:rsidRPr="00E91CFA" w:rsidRDefault="00B53C09" w:rsidP="0098000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A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C22FF8">
              <w:rPr>
                <w:rFonts w:ascii="Times New Roman" w:hAnsi="Times New Roman" w:cs="Times New Roman"/>
                <w:sz w:val="28"/>
                <w:szCs w:val="28"/>
              </w:rPr>
              <w:t>экономики и сельского хозяйства</w:t>
            </w:r>
            <w:r w:rsidR="00423E03" w:rsidRPr="00E91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CFA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941507" w:rsidRPr="00E91C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CF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«Хилокский район»</w:t>
            </w:r>
          </w:p>
          <w:p w:rsidR="00B53C09" w:rsidRPr="00E91CFA" w:rsidRDefault="00B53C09" w:rsidP="0098000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A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нахождения: г. Хилок, ул. Ленина, 9, 3-ий этаж, кабинет № </w:t>
            </w:r>
            <w:r w:rsidR="00C22F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53C09" w:rsidRPr="00E91CFA" w:rsidRDefault="005972C6" w:rsidP="00C22FF8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телефон: (8-30-237)21-</w:t>
            </w:r>
            <w:r w:rsidR="00C22FF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22FF8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(контактное лицо – </w:t>
            </w:r>
            <w:r w:rsidR="00C22FF8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Игнатова Наталья Евгеньевна</w:t>
            </w:r>
            <w:r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17C9" w:rsidRPr="00E91CFA" w:rsidTr="00A917C9">
        <w:tc>
          <w:tcPr>
            <w:tcW w:w="2943" w:type="dxa"/>
          </w:tcPr>
          <w:p w:rsidR="00A917C9" w:rsidRPr="00E91CFA" w:rsidRDefault="005972C6" w:rsidP="005972C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правового регулирования</w:t>
            </w:r>
          </w:p>
        </w:tc>
        <w:tc>
          <w:tcPr>
            <w:tcW w:w="6521" w:type="dxa"/>
          </w:tcPr>
          <w:p w:rsidR="004B014A" w:rsidRDefault="004B014A" w:rsidP="004B014A">
            <w:pPr>
              <w:pStyle w:val="a4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стимулирование инвестиционной активности и привлечение средств инвесторов для развития экономики Хилокского района;</w:t>
            </w:r>
          </w:p>
          <w:p w:rsidR="004B014A" w:rsidRDefault="004B014A" w:rsidP="004B014A">
            <w:pPr>
              <w:pStyle w:val="a4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увеличение поступлений налоговых выплат в бюджет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 «Хилокский район»;</w:t>
            </w:r>
          </w:p>
          <w:p w:rsidR="004B014A" w:rsidRDefault="004B014A" w:rsidP="004B014A">
            <w:pPr>
              <w:pStyle w:val="a4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повышение конкурентоспособности продукции, выпускаемой на территории Хилокского района. </w:t>
            </w:r>
          </w:p>
          <w:p w:rsidR="00A917C9" w:rsidRPr="00E91CFA" w:rsidRDefault="004B014A" w:rsidP="004B014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Нормы Порядка соответствуют законодательству и НПА Российской Федерации Забайкальского края.</w:t>
            </w:r>
          </w:p>
        </w:tc>
      </w:tr>
      <w:tr w:rsidR="00A917C9" w:rsidRPr="00E91CFA" w:rsidTr="00A917C9">
        <w:tc>
          <w:tcPr>
            <w:tcW w:w="2943" w:type="dxa"/>
          </w:tcPr>
          <w:p w:rsidR="00A917C9" w:rsidRPr="00E91CFA" w:rsidRDefault="005972C6" w:rsidP="005972C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Описание проблемы, на решение которой </w:t>
            </w:r>
            <w:r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направлено правовое регулирование</w:t>
            </w:r>
          </w:p>
        </w:tc>
        <w:tc>
          <w:tcPr>
            <w:tcW w:w="6521" w:type="dxa"/>
          </w:tcPr>
          <w:p w:rsidR="00A917C9" w:rsidRPr="00E91CFA" w:rsidRDefault="009E53E9" w:rsidP="00C0555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0D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Порядок направлен на стимулирование осуществления субъектами предпринимательства </w:t>
            </w:r>
            <w:r w:rsidRPr="00B80D6A">
              <w:rPr>
                <w:rFonts w:ascii="Times New Roman" w:hAnsi="Times New Roman"/>
                <w:sz w:val="28"/>
                <w:szCs w:val="28"/>
              </w:rPr>
              <w:lastRenderedPageBreak/>
              <w:t>инвестиционной, инновационной и основной производственной деятельности, стабилизации финансового состояния хозяйствующих субъектов и сохранения рабочих мест.</w:t>
            </w:r>
          </w:p>
        </w:tc>
      </w:tr>
      <w:tr w:rsidR="00A917C9" w:rsidRPr="00E91CFA" w:rsidTr="00A917C9">
        <w:tc>
          <w:tcPr>
            <w:tcW w:w="2943" w:type="dxa"/>
          </w:tcPr>
          <w:p w:rsidR="005972C6" w:rsidRPr="00E91CFA" w:rsidRDefault="005972C6" w:rsidP="005972C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Срок, в течение которого уполномоченный орган принимает предложения </w:t>
            </w:r>
          </w:p>
          <w:p w:rsidR="00A917C9" w:rsidRPr="00E91CFA" w:rsidRDefault="005972C6" w:rsidP="005972C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>и замечания к проекту НПА, и способ их представления</w:t>
            </w:r>
          </w:p>
        </w:tc>
        <w:tc>
          <w:tcPr>
            <w:tcW w:w="6521" w:type="dxa"/>
          </w:tcPr>
          <w:p w:rsidR="00A917C9" w:rsidRPr="00E91CFA" w:rsidRDefault="00356283" w:rsidP="00356283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и замечания к проекту НПА принимаются до </w:t>
            </w:r>
            <w:r w:rsidR="003B32FE"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часов по местному времени </w:t>
            </w:r>
            <w:r w:rsidR="00460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B32FE" w:rsidRPr="00E91CF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46086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  <w:bookmarkStart w:id="0" w:name="_GoBack"/>
            <w:bookmarkEnd w:id="0"/>
            <w:r w:rsidR="003B32FE"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11502D"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777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B32FE"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3B32FE" w:rsidRPr="00E91CFA" w:rsidRDefault="003B32FE" w:rsidP="00356283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и замечания к проекту НПА принимаются: </w:t>
            </w:r>
          </w:p>
          <w:p w:rsidR="00290891" w:rsidRPr="00E91CFA" w:rsidRDefault="00290891" w:rsidP="0029089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бумажных носителях – </w:t>
            </w:r>
            <w:r w:rsidR="003B32FE"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адресу </w:t>
            </w:r>
            <w:r w:rsidRPr="00E91CFA">
              <w:rPr>
                <w:rFonts w:ascii="Times New Roman" w:hAnsi="Times New Roman" w:cs="Times New Roman"/>
                <w:sz w:val="28"/>
                <w:szCs w:val="28"/>
              </w:rPr>
              <w:t>г. Хилок, ул. Ленина, 9, 3-ий этаж, кабинет № 3,</w:t>
            </w:r>
          </w:p>
          <w:p w:rsidR="003B32FE" w:rsidRPr="00E91CFA" w:rsidRDefault="00290891" w:rsidP="0029089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1CFA">
              <w:rPr>
                <w:rFonts w:ascii="Times New Roman" w:hAnsi="Times New Roman" w:cs="Times New Roman"/>
                <w:sz w:val="28"/>
                <w:szCs w:val="28"/>
              </w:rPr>
              <w:t xml:space="preserve">в электронном формате – на адрес электронной почты </w:t>
            </w:r>
            <w:r w:rsidRPr="00E91CF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oksanastremilova</w:t>
            </w:r>
            <w:r w:rsidRPr="00E91C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r w:rsidRPr="00E91CF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r w:rsidRPr="00E91C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91CF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r w:rsidRPr="00E91C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917C9" w:rsidRPr="00E91CFA" w:rsidRDefault="00A917C9" w:rsidP="009800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6989" w:rsidRPr="00E91CFA" w:rsidRDefault="00466989" w:rsidP="009800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6989" w:rsidRPr="00E91CFA" w:rsidRDefault="00466989" w:rsidP="00466989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D56361" w:rsidRPr="00E91CFA" w:rsidRDefault="00D56361" w:rsidP="00D563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56361" w:rsidRPr="00E91CFA" w:rsidRDefault="00D56361" w:rsidP="00980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6361" w:rsidRPr="00E91CFA" w:rsidRDefault="00D56361" w:rsidP="00D563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56361" w:rsidRPr="00E91CFA" w:rsidRDefault="00D56361" w:rsidP="00D5636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56361" w:rsidRPr="00E91CFA" w:rsidRDefault="00D56361" w:rsidP="00D5636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56361" w:rsidRPr="00E91CFA" w:rsidRDefault="00D56361" w:rsidP="00D5636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640DF" w:rsidRDefault="000640DF"/>
    <w:sectPr w:rsidR="000640DF" w:rsidSect="004A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6361"/>
    <w:rsid w:val="000445D3"/>
    <w:rsid w:val="000640DF"/>
    <w:rsid w:val="0011502D"/>
    <w:rsid w:val="0013316D"/>
    <w:rsid w:val="00207AE1"/>
    <w:rsid w:val="00290891"/>
    <w:rsid w:val="002C2446"/>
    <w:rsid w:val="002E3B0A"/>
    <w:rsid w:val="00356283"/>
    <w:rsid w:val="003B32FE"/>
    <w:rsid w:val="00423E03"/>
    <w:rsid w:val="0046086E"/>
    <w:rsid w:val="00466989"/>
    <w:rsid w:val="004A1311"/>
    <w:rsid w:val="004B014A"/>
    <w:rsid w:val="005972C6"/>
    <w:rsid w:val="006D2739"/>
    <w:rsid w:val="006E6012"/>
    <w:rsid w:val="0073090C"/>
    <w:rsid w:val="00796A99"/>
    <w:rsid w:val="00813A1E"/>
    <w:rsid w:val="00836745"/>
    <w:rsid w:val="008777A2"/>
    <w:rsid w:val="008868E6"/>
    <w:rsid w:val="00941507"/>
    <w:rsid w:val="0096793B"/>
    <w:rsid w:val="00980002"/>
    <w:rsid w:val="009B3C84"/>
    <w:rsid w:val="009E53E9"/>
    <w:rsid w:val="00A26E8C"/>
    <w:rsid w:val="00A917C9"/>
    <w:rsid w:val="00B31E2D"/>
    <w:rsid w:val="00B53C09"/>
    <w:rsid w:val="00BC21C7"/>
    <w:rsid w:val="00C0555C"/>
    <w:rsid w:val="00C22FF8"/>
    <w:rsid w:val="00CC0269"/>
    <w:rsid w:val="00D47661"/>
    <w:rsid w:val="00D56361"/>
    <w:rsid w:val="00E91CFA"/>
    <w:rsid w:val="00ED0A99"/>
    <w:rsid w:val="00FC173D"/>
    <w:rsid w:val="00FC465C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01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Экономика</cp:lastModifiedBy>
  <cp:revision>43</cp:revision>
  <dcterms:created xsi:type="dcterms:W3CDTF">2018-08-16T01:47:00Z</dcterms:created>
  <dcterms:modified xsi:type="dcterms:W3CDTF">2023-09-28T05:40:00Z</dcterms:modified>
</cp:coreProperties>
</file>