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0F" w:rsidRPr="00D814CE" w:rsidRDefault="00326B0F" w:rsidP="00326B0F">
      <w:pPr>
        <w:pStyle w:val="1"/>
        <w:shd w:val="clear" w:color="auto" w:fill="auto"/>
        <w:spacing w:after="320"/>
        <w:ind w:firstLine="0"/>
        <w:jc w:val="center"/>
        <w:rPr>
          <w:color w:val="000000"/>
          <w:lang w:eastAsia="ru-RU" w:bidi="ru-RU"/>
        </w:rPr>
      </w:pPr>
      <w:r w:rsidRPr="00D814CE">
        <w:rPr>
          <w:b/>
          <w:bCs/>
          <w:color w:val="000000"/>
          <w:lang w:eastAsia="ru-RU" w:bidi="ru-RU"/>
        </w:rPr>
        <w:t>АДМИНИСТРАЦИЯ МУНИЦИПАЛЬНОГО РАЙОНА</w:t>
      </w:r>
      <w:r w:rsidRPr="00D814CE">
        <w:rPr>
          <w:b/>
          <w:bCs/>
          <w:color w:val="000000"/>
          <w:lang w:eastAsia="ru-RU" w:bidi="ru-RU"/>
        </w:rPr>
        <w:br/>
        <w:t>«ХИЛОКСКИЙ РАЙОН»</w:t>
      </w:r>
    </w:p>
    <w:p w:rsidR="00326B0F" w:rsidRPr="00D814CE" w:rsidRDefault="00326B0F" w:rsidP="00326B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81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:rsidR="00326B0F" w:rsidRPr="00D814CE" w:rsidRDefault="00326B0F" w:rsidP="00326B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6B0F" w:rsidRPr="00D814CE" w:rsidRDefault="00326B0F" w:rsidP="00326B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6B0F" w:rsidRPr="00D814CE" w:rsidRDefault="00326B0F" w:rsidP="00326B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6B0F" w:rsidRPr="00D814CE" w:rsidRDefault="00326B0F" w:rsidP="00326B0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81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="0041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05</w:t>
      </w:r>
      <w:r w:rsidRPr="00D81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 </w:t>
      </w:r>
      <w:r w:rsidR="0041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октября</w:t>
      </w:r>
      <w:bookmarkStart w:id="0" w:name="_GoBack"/>
      <w:bookmarkEnd w:id="0"/>
      <w:r w:rsidRPr="00D81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2023г.                                                               </w:t>
      </w:r>
      <w:r w:rsidR="004F3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</w:t>
      </w:r>
      <w:r w:rsidR="00410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667</w:t>
      </w:r>
    </w:p>
    <w:p w:rsidR="00326B0F" w:rsidRPr="00D62BD4" w:rsidRDefault="00326B0F" w:rsidP="00326B0F">
      <w:pPr>
        <w:rPr>
          <w:rFonts w:ascii="Times New Roman" w:eastAsia="Times New Roman" w:hAnsi="Times New Roman" w:cs="Times New Roman"/>
          <w:sz w:val="28"/>
        </w:rPr>
      </w:pPr>
      <w:r w:rsidRPr="00952EA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F86DC8" w:rsidRDefault="00326B0F" w:rsidP="00972D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района «Хилокский район»</w:t>
      </w:r>
      <w:r w:rsidR="00972D1F">
        <w:rPr>
          <w:rFonts w:ascii="Times New Roman" w:hAnsi="Times New Roman" w:cs="Times New Roman"/>
          <w:b/>
          <w:bCs/>
          <w:sz w:val="28"/>
          <w:szCs w:val="28"/>
        </w:rPr>
        <w:t xml:space="preserve"> от 31 мая 2023 года № 372 </w:t>
      </w:r>
      <w:r w:rsidR="00972D1F" w:rsidRPr="00972D1F">
        <w:rPr>
          <w:rFonts w:ascii="Times New Roman" w:hAnsi="Times New Roman" w:cs="Times New Roman"/>
          <w:b/>
          <w:bCs/>
          <w:sz w:val="28"/>
          <w:szCs w:val="28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</w:p>
    <w:p w:rsidR="00CE547D" w:rsidRDefault="00CE547D" w:rsidP="00972D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7D" w:rsidRPr="000E1ED9" w:rsidRDefault="00CE547D" w:rsidP="00CE547D">
      <w:pPr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E547D">
        <w:rPr>
          <w:rFonts w:ascii="Times New Roman CYR" w:hAnsi="Times New Roman CYR" w:cs="Times New Roman CYR"/>
          <w:sz w:val="28"/>
          <w:szCs w:val="28"/>
        </w:rPr>
        <w:t>В 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с Федеральным законом от 13 июля 2020 </w:t>
      </w:r>
      <w:r w:rsidRPr="00CE547D">
        <w:rPr>
          <w:rFonts w:ascii="Times New Roman" w:hAnsi="Times New Roman" w:cs="Times New Roman"/>
          <w:sz w:val="28"/>
          <w:szCs w:val="28"/>
        </w:rPr>
        <w:t>№ 189-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CE547D">
        <w:rPr>
          <w:rFonts w:ascii="Times New Roman" w:hAnsi="Times New Roman" w:cs="Times New Roman"/>
          <w:sz w:val="28"/>
          <w:szCs w:val="28"/>
        </w:rPr>
        <w:t>«</w:t>
      </w:r>
      <w:r w:rsidRPr="00CE547D">
        <w:rPr>
          <w:rFonts w:ascii="Times New Roman CYR" w:hAnsi="Times New Roman CYR" w:cs="Times New Roman CYR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CE547D">
        <w:rPr>
          <w:rFonts w:ascii="Times New Roman" w:hAnsi="Times New Roman" w:cs="Times New Roman"/>
          <w:sz w:val="28"/>
          <w:szCs w:val="28"/>
        </w:rPr>
        <w:t>» (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далее Федеральный закон), постановлением администрации муниципального района </w:t>
      </w:r>
      <w:r w:rsidRPr="00CE547D">
        <w:rPr>
          <w:rFonts w:ascii="Times New Roman" w:hAnsi="Times New Roman" w:cs="Times New Roman"/>
          <w:sz w:val="28"/>
          <w:szCs w:val="28"/>
        </w:rPr>
        <w:t>«</w:t>
      </w:r>
      <w:r w:rsidRPr="00CE547D">
        <w:rPr>
          <w:rFonts w:ascii="Times New Roman CYR" w:hAnsi="Times New Roman CYR" w:cs="Times New Roman CYR"/>
          <w:sz w:val="28"/>
          <w:szCs w:val="28"/>
        </w:rPr>
        <w:t>Хилокский район</w:t>
      </w:r>
      <w:r w:rsidRPr="00CE547D">
        <w:rPr>
          <w:rFonts w:ascii="Times New Roman" w:hAnsi="Times New Roman" w:cs="Times New Roman"/>
          <w:sz w:val="28"/>
          <w:szCs w:val="28"/>
        </w:rPr>
        <w:t xml:space="preserve">» 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от 30 января 2023г. </w:t>
      </w:r>
      <w:r w:rsidRPr="00CE547D">
        <w:rPr>
          <w:rFonts w:ascii="Times New Roman" w:hAnsi="Times New Roman" w:cs="Times New Roman"/>
          <w:sz w:val="28"/>
          <w:szCs w:val="28"/>
        </w:rPr>
        <w:t>№ 51 «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</w:t>
      </w:r>
      <w:r w:rsidRPr="00CE547D">
        <w:rPr>
          <w:rFonts w:ascii="Times New Roman" w:hAnsi="Times New Roman" w:cs="Times New Roman"/>
          <w:sz w:val="28"/>
          <w:szCs w:val="28"/>
        </w:rPr>
        <w:t>«</w:t>
      </w:r>
      <w:r w:rsidRPr="00CE547D">
        <w:rPr>
          <w:rFonts w:ascii="Times New Roman CYR" w:hAnsi="Times New Roman CYR" w:cs="Times New Roman CYR"/>
          <w:sz w:val="28"/>
          <w:szCs w:val="28"/>
        </w:rPr>
        <w:t>Хилокский район</w:t>
      </w:r>
      <w:r w:rsidRPr="00CE547D">
        <w:rPr>
          <w:rFonts w:ascii="Times New Roman" w:hAnsi="Times New Roman" w:cs="Times New Roman"/>
          <w:sz w:val="28"/>
          <w:szCs w:val="28"/>
        </w:rPr>
        <w:t xml:space="preserve">», </w:t>
      </w:r>
      <w:r w:rsidRPr="00CE547D">
        <w:rPr>
          <w:rFonts w:ascii="Times New Roman CYR" w:hAnsi="Times New Roman CYR" w:cs="Times New Roman CYR"/>
          <w:sz w:val="28"/>
          <w:szCs w:val="28"/>
        </w:rPr>
        <w:t>о форме и сроках формирования отчета об их исполнении</w:t>
      </w:r>
      <w:r w:rsidRPr="00CE547D">
        <w:rPr>
          <w:rFonts w:ascii="Times New Roman" w:hAnsi="Times New Roman" w:cs="Times New Roman"/>
          <w:sz w:val="28"/>
          <w:szCs w:val="28"/>
        </w:rPr>
        <w:t xml:space="preserve">» </w:t>
      </w:r>
      <w:r w:rsidRPr="00CE547D"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района </w:t>
      </w:r>
      <w:r w:rsidRPr="00CE547D">
        <w:rPr>
          <w:rFonts w:ascii="Times New Roman" w:hAnsi="Times New Roman" w:cs="Times New Roman"/>
          <w:sz w:val="28"/>
          <w:szCs w:val="28"/>
        </w:rPr>
        <w:t>«</w:t>
      </w:r>
      <w:r w:rsidRPr="00CE547D">
        <w:rPr>
          <w:rFonts w:ascii="Times New Roman CYR" w:hAnsi="Times New Roman CYR" w:cs="Times New Roman CYR"/>
          <w:sz w:val="28"/>
          <w:szCs w:val="28"/>
        </w:rPr>
        <w:t>Хилокский район</w:t>
      </w:r>
      <w:r w:rsidRPr="00CE547D">
        <w:rPr>
          <w:rFonts w:ascii="Times New Roman" w:hAnsi="Times New Roman" w:cs="Times New Roman"/>
          <w:sz w:val="28"/>
          <w:szCs w:val="28"/>
        </w:rPr>
        <w:t xml:space="preserve">» </w:t>
      </w:r>
      <w:r w:rsidRPr="000E1ED9">
        <w:rPr>
          <w:rFonts w:ascii="Times New Roman CYR" w:hAnsi="Times New Roman CYR" w:cs="Times New Roman CYR"/>
          <w:b/>
          <w:sz w:val="28"/>
          <w:szCs w:val="28"/>
        </w:rPr>
        <w:t>п о с т а н о в л я е т :</w:t>
      </w:r>
    </w:p>
    <w:p w:rsidR="006E1278" w:rsidRDefault="006E1278" w:rsidP="00CE547D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ED9" w:rsidRDefault="006E1278" w:rsidP="000E1ED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571">
        <w:rPr>
          <w:rFonts w:ascii="Times New Roman" w:hAnsi="Times New Roman" w:cs="Times New Roman"/>
          <w:bCs/>
          <w:sz w:val="28"/>
          <w:szCs w:val="28"/>
        </w:rPr>
        <w:t>Внести изменения в постановление администрации муниципального района «Хилокский район» от 31 мая 2023 года № 372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r w:rsidR="000E1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7A1584" w:rsidRPr="000E1ED9" w:rsidRDefault="00614571" w:rsidP="000E1ED9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1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Pr="000E1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2A6B" w:rsidRPr="000E1ED9">
        <w:rPr>
          <w:rFonts w:ascii="Times New Roman" w:hAnsi="Times New Roman" w:cs="Times New Roman"/>
          <w:bCs/>
          <w:sz w:val="28"/>
          <w:szCs w:val="28"/>
        </w:rPr>
        <w:t>правилах</w:t>
      </w:r>
      <w:r w:rsidR="00675E30" w:rsidRPr="000E1ED9">
        <w:rPr>
          <w:rFonts w:ascii="Times New Roman" w:hAnsi="Times New Roman" w:cs="Times New Roman"/>
          <w:bCs/>
          <w:sz w:val="28"/>
          <w:szCs w:val="28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7A1584" w:rsidRPr="000E1ED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A1584" w:rsidRDefault="007A1584" w:rsidP="007A1584">
      <w:pPr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абзац, пункт 2 </w:t>
      </w:r>
      <w:r w:rsidRPr="007A1584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7A1584">
        <w:rPr>
          <w:rFonts w:ascii="Times New Roman" w:hAnsi="Times New Roman" w:cs="Times New Roman"/>
          <w:bCs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A15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F518A" w:rsidRPr="006F518A" w:rsidRDefault="007A1584" w:rsidP="006F518A">
      <w:pPr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7A1584">
        <w:rPr>
          <w:rFonts w:ascii="Times New Roman CYR" w:hAnsi="Times New Roman CYR" w:cs="Times New Roman CYR"/>
          <w:sz w:val="28"/>
          <w:szCs w:val="28"/>
        </w:rP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</w:t>
      </w:r>
      <w:r w:rsidRPr="007A1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"Государственная интегрированная информационная система управления общественными финансами "Электронный бюджет".</w:t>
      </w:r>
    </w:p>
    <w:p w:rsidR="00AD2A6B" w:rsidRDefault="006F518A" w:rsidP="006F518A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6F518A"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Настоящее постановление разместить на официальном сайте муниципального района </w:t>
      </w:r>
      <w:r w:rsidRPr="006F51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518A">
        <w:rPr>
          <w:rFonts w:ascii="Times New Roman CYR" w:hAnsi="Times New Roman CYR" w:cs="Times New Roman CYR"/>
          <w:color w:val="000000"/>
          <w:sz w:val="28"/>
          <w:szCs w:val="28"/>
        </w:rPr>
        <w:t>Хилокский район</w:t>
      </w:r>
      <w:r w:rsidRPr="006F518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B5A6A" w:rsidRDefault="00FB5A6A" w:rsidP="00FB5A6A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</w:rPr>
        <w:t xml:space="preserve">  3</w:t>
      </w:r>
      <w:r w:rsidR="006F518A">
        <w:rPr>
          <w:color w:val="000000"/>
        </w:rPr>
        <w:t xml:space="preserve">. </w:t>
      </w:r>
      <w:r w:rsidRPr="00FB5A6A">
        <w:rPr>
          <w:color w:val="000000"/>
          <w:lang w:eastAsia="ru-RU" w:bidi="ru-RU"/>
        </w:rPr>
        <w:t xml:space="preserve">Настоящее постановление вступает в силу с момента его официального </w:t>
      </w:r>
      <w:r>
        <w:rPr>
          <w:color w:val="000000"/>
          <w:lang w:eastAsia="ru-RU" w:bidi="ru-RU"/>
        </w:rPr>
        <w:t xml:space="preserve">  </w:t>
      </w:r>
      <w:r w:rsidRPr="00FB5A6A">
        <w:rPr>
          <w:color w:val="000000"/>
          <w:lang w:eastAsia="ru-RU" w:bidi="ru-RU"/>
        </w:rPr>
        <w:t>опубликования (обнародования).</w:t>
      </w:r>
    </w:p>
    <w:p w:rsidR="00FB5A6A" w:rsidRDefault="00FB5A6A" w:rsidP="00FB5A6A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4. </w:t>
      </w:r>
      <w:r w:rsidRPr="00FB5A6A">
        <w:rPr>
          <w:color w:val="000000"/>
          <w:lang w:eastAsia="ru-RU" w:bidi="ru-RU"/>
        </w:rPr>
        <w:t xml:space="preserve">Контроль за исполнением настоящего постановления </w:t>
      </w:r>
      <w:r>
        <w:rPr>
          <w:color w:val="000000"/>
          <w:lang w:eastAsia="ru-RU" w:bidi="ru-RU"/>
        </w:rPr>
        <w:t>возложить на заместителя главы</w:t>
      </w:r>
      <w:r w:rsidR="005A0AA5" w:rsidRPr="005A0AA5">
        <w:rPr>
          <w:color w:val="000000"/>
          <w:lang w:eastAsia="ru-RU"/>
        </w:rPr>
        <w:t xml:space="preserve"> муниципального </w:t>
      </w:r>
      <w:r w:rsidR="005A0AA5" w:rsidRPr="005A0AA5">
        <w:rPr>
          <w:lang w:eastAsia="ru-RU"/>
        </w:rPr>
        <w:t>района «Хилокский район»</w:t>
      </w:r>
      <w:r>
        <w:rPr>
          <w:color w:val="000000"/>
          <w:lang w:eastAsia="ru-RU" w:bidi="ru-RU"/>
        </w:rPr>
        <w:t xml:space="preserve"> </w:t>
      </w:r>
      <w:r w:rsidR="005A0AA5">
        <w:rPr>
          <w:color w:val="000000"/>
          <w:lang w:eastAsia="ru-RU" w:bidi="ru-RU"/>
        </w:rPr>
        <w:t xml:space="preserve">по социальным вопросам </w:t>
      </w:r>
      <w:proofErr w:type="spellStart"/>
      <w:r w:rsidR="005A0AA5">
        <w:rPr>
          <w:color w:val="000000"/>
          <w:lang w:eastAsia="ru-RU" w:bidi="ru-RU"/>
        </w:rPr>
        <w:t>Л.В.Тищенко</w:t>
      </w:r>
      <w:proofErr w:type="spellEnd"/>
      <w:r w:rsidR="005A0AA5">
        <w:rPr>
          <w:color w:val="000000"/>
          <w:lang w:eastAsia="ru-RU" w:bidi="ru-RU"/>
        </w:rPr>
        <w:t>.</w:t>
      </w:r>
    </w:p>
    <w:p w:rsidR="00E656E9" w:rsidRDefault="00E656E9" w:rsidP="00FB5A6A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</w:p>
    <w:p w:rsidR="00E656E9" w:rsidRDefault="00E656E9" w:rsidP="00FB5A6A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</w:p>
    <w:p w:rsidR="00E656E9" w:rsidRDefault="00E656E9" w:rsidP="00FB5A6A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И.О. Главы муниципального района                                            </w:t>
      </w:r>
      <w:proofErr w:type="spellStart"/>
      <w:r>
        <w:rPr>
          <w:color w:val="000000"/>
          <w:lang w:eastAsia="ru-RU" w:bidi="ru-RU"/>
        </w:rPr>
        <w:t>А.Н.Ермолаев</w:t>
      </w:r>
      <w:proofErr w:type="spellEnd"/>
    </w:p>
    <w:p w:rsidR="00E656E9" w:rsidRPr="00FB5A6A" w:rsidRDefault="00E656E9" w:rsidP="00FB5A6A">
      <w:pPr>
        <w:pStyle w:val="1"/>
        <w:shd w:val="clear" w:color="auto" w:fill="auto"/>
        <w:tabs>
          <w:tab w:val="left" w:pos="111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«Хилокский район»</w:t>
      </w:r>
    </w:p>
    <w:p w:rsidR="006F518A" w:rsidRPr="006F518A" w:rsidRDefault="006F518A" w:rsidP="006F518A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47D" w:rsidRPr="006F518A" w:rsidRDefault="00CE547D" w:rsidP="00675E3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CE547D" w:rsidRPr="006F518A" w:rsidSect="004C02C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6202"/>
    <w:multiLevelType w:val="multilevel"/>
    <w:tmpl w:val="46664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163DD"/>
    <w:multiLevelType w:val="multilevel"/>
    <w:tmpl w:val="406E51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Helvetica" w:hAnsi="Helvetica" w:cs="Helvetica" w:hint="default"/>
        <w:color w:val="1A1A1A"/>
        <w:sz w:val="23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Helvetica" w:hAnsi="Helvetica" w:cs="Helvetica" w:hint="default"/>
        <w:color w:val="1A1A1A"/>
        <w:sz w:val="23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Helvetica" w:hAnsi="Helvetica" w:cs="Helvetica" w:hint="default"/>
        <w:color w:val="1A1A1A"/>
        <w:sz w:val="23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Helvetica" w:hAnsi="Helvetica" w:cs="Helvetica" w:hint="default"/>
        <w:color w:val="1A1A1A"/>
        <w:sz w:val="23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Helvetica" w:hAnsi="Helvetica" w:cs="Helvetica" w:hint="default"/>
        <w:color w:val="1A1A1A"/>
        <w:sz w:val="23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Helvetica" w:hAnsi="Helvetica" w:cs="Helvetica" w:hint="default"/>
        <w:color w:val="1A1A1A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Helvetica" w:hAnsi="Helvetica" w:cs="Helvetica" w:hint="default"/>
        <w:color w:val="1A1A1A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Helvetica" w:hAnsi="Helvetica" w:cs="Helvetica" w:hint="default"/>
        <w:color w:val="1A1A1A"/>
        <w:sz w:val="23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CC"/>
    <w:rsid w:val="000E1ED9"/>
    <w:rsid w:val="001A24E3"/>
    <w:rsid w:val="00326B0F"/>
    <w:rsid w:val="0041058A"/>
    <w:rsid w:val="004C02C7"/>
    <w:rsid w:val="004F3E87"/>
    <w:rsid w:val="005A0AA5"/>
    <w:rsid w:val="00614571"/>
    <w:rsid w:val="00675E30"/>
    <w:rsid w:val="006E1278"/>
    <w:rsid w:val="006F518A"/>
    <w:rsid w:val="00781974"/>
    <w:rsid w:val="007A1584"/>
    <w:rsid w:val="008B4794"/>
    <w:rsid w:val="00972D1F"/>
    <w:rsid w:val="009B5AF1"/>
    <w:rsid w:val="00AD2A6B"/>
    <w:rsid w:val="00B06ADF"/>
    <w:rsid w:val="00CE547D"/>
    <w:rsid w:val="00E656E9"/>
    <w:rsid w:val="00EE55CC"/>
    <w:rsid w:val="00F86DC8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70DC"/>
  <w15:chartTrackingRefBased/>
  <w15:docId w15:val="{4024D676-B178-4BB4-9690-2AA500FD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6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26B0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E1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19</cp:revision>
  <cp:lastPrinted>2023-10-04T01:24:00Z</cp:lastPrinted>
  <dcterms:created xsi:type="dcterms:W3CDTF">2023-10-02T07:23:00Z</dcterms:created>
  <dcterms:modified xsi:type="dcterms:W3CDTF">2023-10-06T02:41:00Z</dcterms:modified>
</cp:coreProperties>
</file>