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5" w:rsidRPr="0036083D" w:rsidRDefault="00963D99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83D">
        <w:rPr>
          <w:rFonts w:ascii="Times New Roman" w:hAnsi="Times New Roman" w:cs="Times New Roman"/>
          <w:b/>
          <w:sz w:val="24"/>
          <w:szCs w:val="24"/>
        </w:rPr>
        <w:t>0</w:t>
      </w:r>
      <w:r w:rsidR="0036083D" w:rsidRPr="0036083D">
        <w:rPr>
          <w:rFonts w:ascii="Times New Roman" w:hAnsi="Times New Roman" w:cs="Times New Roman"/>
          <w:b/>
          <w:sz w:val="24"/>
          <w:szCs w:val="24"/>
        </w:rPr>
        <w:t>8</w:t>
      </w:r>
      <w:r w:rsidR="0030181C" w:rsidRPr="00360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83D" w:rsidRPr="0036083D">
        <w:rPr>
          <w:rFonts w:ascii="Times New Roman" w:hAnsi="Times New Roman" w:cs="Times New Roman"/>
          <w:b/>
          <w:sz w:val="24"/>
          <w:szCs w:val="24"/>
        </w:rPr>
        <w:t>ноября</w:t>
      </w:r>
      <w:r w:rsidR="0030181C" w:rsidRPr="0036083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083D" w:rsidRPr="0036083D">
        <w:rPr>
          <w:rFonts w:ascii="Times New Roman" w:hAnsi="Times New Roman" w:cs="Times New Roman"/>
          <w:b/>
          <w:sz w:val="24"/>
          <w:szCs w:val="24"/>
        </w:rPr>
        <w:t>3</w:t>
      </w:r>
      <w:r w:rsidR="0030181C" w:rsidRPr="003608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181C" w:rsidRPr="0036083D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83D">
        <w:rPr>
          <w:rFonts w:ascii="Times New Roman" w:hAnsi="Times New Roman" w:cs="Times New Roman"/>
          <w:b/>
          <w:sz w:val="24"/>
          <w:szCs w:val="24"/>
        </w:rPr>
        <w:t xml:space="preserve">Отчёт о проведении публичных консультаций в целях выявления положений, </w:t>
      </w:r>
    </w:p>
    <w:p w:rsidR="0030181C" w:rsidRPr="0036083D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83D">
        <w:rPr>
          <w:rFonts w:ascii="Times New Roman" w:hAnsi="Times New Roman" w:cs="Times New Roman"/>
          <w:b/>
          <w:sz w:val="24"/>
          <w:szCs w:val="24"/>
        </w:rPr>
        <w:t xml:space="preserve">необоснованно </w:t>
      </w:r>
      <w:proofErr w:type="gramStart"/>
      <w:r w:rsidRPr="0036083D">
        <w:rPr>
          <w:rFonts w:ascii="Times New Roman" w:hAnsi="Times New Roman" w:cs="Times New Roman"/>
          <w:b/>
          <w:sz w:val="24"/>
          <w:szCs w:val="24"/>
        </w:rPr>
        <w:t>затрудняющих</w:t>
      </w:r>
      <w:proofErr w:type="gramEnd"/>
      <w:r w:rsidRPr="0036083D">
        <w:rPr>
          <w:rFonts w:ascii="Times New Roman" w:hAnsi="Times New Roman" w:cs="Times New Roman"/>
          <w:b/>
          <w:sz w:val="24"/>
          <w:szCs w:val="24"/>
        </w:rPr>
        <w:t xml:space="preserve"> осуществление предпринимательской и инвестиционной деятельности,</w:t>
      </w:r>
    </w:p>
    <w:p w:rsidR="003A7673" w:rsidRPr="0036083D" w:rsidRDefault="0030181C" w:rsidP="00963D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6083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6083D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постановлению администрации муниципального района «Хилокский район» </w:t>
      </w:r>
      <w:r w:rsidR="0036083D" w:rsidRPr="0036083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36083D" w:rsidRPr="0036083D">
        <w:rPr>
          <w:rFonts w:ascii="Times New Roman" w:hAnsi="Times New Roman" w:cs="Times New Roman"/>
          <w:b/>
          <w:sz w:val="24"/>
          <w:szCs w:val="24"/>
        </w:rPr>
        <w:t>30 декабря 2022 года</w:t>
      </w:r>
      <w:r w:rsidR="0036083D" w:rsidRPr="00360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83D" w:rsidRPr="00360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902</w:t>
      </w:r>
      <w:r w:rsidR="0036083D" w:rsidRPr="0036083D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36083D" w:rsidRPr="0036083D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 государственной или муниципальной собственности на торгах</w:t>
      </w:r>
      <w:r w:rsidR="0036083D" w:rsidRPr="0036083D">
        <w:rPr>
          <w:rFonts w:ascii="Times New Roman" w:hAnsi="Times New Roman" w:cs="Times New Roman"/>
          <w:b/>
          <w:bCs/>
          <w:sz w:val="24"/>
          <w:szCs w:val="24"/>
        </w:rPr>
        <w:t>» на территории муниципального района «Хилокский район»</w:t>
      </w:r>
    </w:p>
    <w:p w:rsidR="0030181C" w:rsidRPr="0036083D" w:rsidRDefault="0030181C" w:rsidP="00301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2523B" w:rsidRPr="0036083D" w:rsidRDefault="0030181C" w:rsidP="0042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83D">
        <w:rPr>
          <w:rFonts w:ascii="Times New Roman" w:eastAsia="Times New Roman" w:hAnsi="Times New Roman" w:cs="Times New Roman"/>
          <w:bCs/>
          <w:sz w:val="24"/>
          <w:szCs w:val="24"/>
        </w:rPr>
        <w:t>Период проведения публичных консультаций: с</w:t>
      </w:r>
      <w:r w:rsidR="0042523B" w:rsidRPr="003608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2BC7" w:rsidRPr="0036083D">
        <w:rPr>
          <w:rFonts w:ascii="Times New Roman" w:hAnsi="Times New Roman"/>
          <w:sz w:val="24"/>
          <w:szCs w:val="24"/>
        </w:rPr>
        <w:t>0</w:t>
      </w:r>
      <w:r w:rsidR="0036083D" w:rsidRPr="0036083D">
        <w:rPr>
          <w:rFonts w:ascii="Times New Roman" w:hAnsi="Times New Roman"/>
          <w:sz w:val="24"/>
          <w:szCs w:val="24"/>
        </w:rPr>
        <w:t>5</w:t>
      </w:r>
      <w:r w:rsidR="00942BC7" w:rsidRPr="0036083D">
        <w:rPr>
          <w:rFonts w:ascii="Times New Roman" w:hAnsi="Times New Roman"/>
          <w:sz w:val="24"/>
          <w:szCs w:val="24"/>
        </w:rPr>
        <w:t xml:space="preserve"> </w:t>
      </w:r>
      <w:r w:rsidR="0036083D" w:rsidRPr="0036083D">
        <w:rPr>
          <w:rFonts w:ascii="Times New Roman" w:hAnsi="Times New Roman"/>
          <w:sz w:val="24"/>
          <w:szCs w:val="24"/>
        </w:rPr>
        <w:t>октября</w:t>
      </w:r>
      <w:r w:rsidR="00942BC7" w:rsidRPr="0036083D">
        <w:rPr>
          <w:rFonts w:ascii="Times New Roman" w:hAnsi="Times New Roman"/>
          <w:sz w:val="24"/>
          <w:szCs w:val="24"/>
        </w:rPr>
        <w:t xml:space="preserve"> 202</w:t>
      </w:r>
      <w:r w:rsidR="0036083D" w:rsidRPr="0036083D">
        <w:rPr>
          <w:rFonts w:ascii="Times New Roman" w:hAnsi="Times New Roman"/>
          <w:sz w:val="24"/>
          <w:szCs w:val="24"/>
        </w:rPr>
        <w:t>3</w:t>
      </w:r>
      <w:r w:rsidR="00942BC7" w:rsidRPr="0036083D">
        <w:rPr>
          <w:rFonts w:ascii="Times New Roman" w:hAnsi="Times New Roman"/>
          <w:sz w:val="24"/>
          <w:szCs w:val="24"/>
        </w:rPr>
        <w:t xml:space="preserve"> года</w:t>
      </w:r>
      <w:r w:rsidR="0042523B" w:rsidRPr="0036083D">
        <w:rPr>
          <w:rFonts w:ascii="Times New Roman" w:hAnsi="Times New Roman" w:cs="Times New Roman"/>
          <w:sz w:val="24"/>
          <w:szCs w:val="24"/>
        </w:rPr>
        <w:t xml:space="preserve"> по </w:t>
      </w:r>
      <w:r w:rsidR="00942BC7" w:rsidRPr="0036083D">
        <w:rPr>
          <w:rFonts w:ascii="Times New Roman" w:hAnsi="Times New Roman"/>
          <w:sz w:val="24"/>
          <w:szCs w:val="24"/>
        </w:rPr>
        <w:t>0</w:t>
      </w:r>
      <w:r w:rsidR="0036083D" w:rsidRPr="0036083D">
        <w:rPr>
          <w:rFonts w:ascii="Times New Roman" w:hAnsi="Times New Roman"/>
          <w:sz w:val="24"/>
          <w:szCs w:val="24"/>
        </w:rPr>
        <w:t>3</w:t>
      </w:r>
      <w:r w:rsidR="00942BC7" w:rsidRPr="0036083D">
        <w:rPr>
          <w:rFonts w:ascii="Times New Roman" w:hAnsi="Times New Roman"/>
          <w:sz w:val="24"/>
          <w:szCs w:val="24"/>
        </w:rPr>
        <w:t xml:space="preserve"> </w:t>
      </w:r>
      <w:r w:rsidR="0036083D" w:rsidRPr="0036083D">
        <w:rPr>
          <w:rFonts w:ascii="Times New Roman" w:hAnsi="Times New Roman"/>
          <w:sz w:val="24"/>
          <w:szCs w:val="24"/>
        </w:rPr>
        <w:t>ноября</w:t>
      </w:r>
      <w:r w:rsidR="00942BC7" w:rsidRPr="0036083D">
        <w:rPr>
          <w:rFonts w:ascii="Times New Roman" w:hAnsi="Times New Roman"/>
          <w:sz w:val="24"/>
          <w:szCs w:val="24"/>
        </w:rPr>
        <w:t xml:space="preserve"> 202</w:t>
      </w:r>
      <w:r w:rsidR="0036083D" w:rsidRPr="0036083D">
        <w:rPr>
          <w:rFonts w:ascii="Times New Roman" w:hAnsi="Times New Roman"/>
          <w:sz w:val="24"/>
          <w:szCs w:val="24"/>
        </w:rPr>
        <w:t>3</w:t>
      </w:r>
      <w:r w:rsidR="00942BC7" w:rsidRPr="0036083D">
        <w:rPr>
          <w:rFonts w:ascii="Times New Roman" w:hAnsi="Times New Roman"/>
          <w:sz w:val="24"/>
          <w:szCs w:val="24"/>
        </w:rPr>
        <w:t xml:space="preserve"> года</w:t>
      </w:r>
      <w:r w:rsidR="0042523B" w:rsidRPr="003608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675"/>
        <w:gridCol w:w="4820"/>
        <w:gridCol w:w="4678"/>
        <w:gridCol w:w="4820"/>
      </w:tblGrid>
      <w:tr w:rsidR="0030181C" w:rsidRPr="0036083D" w:rsidTr="0030181C">
        <w:tc>
          <w:tcPr>
            <w:tcW w:w="675" w:type="dxa"/>
          </w:tcPr>
          <w:p w:rsidR="0030181C" w:rsidRPr="0036083D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08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08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0181C" w:rsidRPr="0036083D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3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678" w:type="dxa"/>
          </w:tcPr>
          <w:p w:rsidR="0030181C" w:rsidRPr="0036083D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3D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  <w:tc>
          <w:tcPr>
            <w:tcW w:w="4820" w:type="dxa"/>
          </w:tcPr>
          <w:p w:rsidR="0030181C" w:rsidRPr="0036083D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3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0181C" w:rsidRPr="0036083D" w:rsidTr="0030181C">
        <w:tc>
          <w:tcPr>
            <w:tcW w:w="675" w:type="dxa"/>
          </w:tcPr>
          <w:p w:rsidR="0030181C" w:rsidRPr="0036083D" w:rsidRDefault="0030181C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0181C" w:rsidRPr="0036083D" w:rsidRDefault="0030181C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3D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4678" w:type="dxa"/>
          </w:tcPr>
          <w:p w:rsidR="00875489" w:rsidRPr="0051701F" w:rsidRDefault="0036083D" w:rsidP="0036083D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Выдвинуты следующие предложения об изменении регулирования:</w:t>
            </w:r>
          </w:p>
          <w:p w:rsidR="0036083D" w:rsidRPr="0051701F" w:rsidRDefault="0051701F" w:rsidP="0036083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6083D" w:rsidRPr="0051701F">
              <w:rPr>
                <w:rFonts w:ascii="Times New Roman" w:eastAsia="Times New Roman" w:hAnsi="Times New Roman" w:cs="Times New Roman"/>
                <w:sz w:val="24"/>
                <w:szCs w:val="24"/>
              </w:rPr>
              <w:t>. 2.17.1 Административного регламента либо исключить, либо привести в соответствие с действующим законодательством, т.к. Приказ Минэкономразвития РФ №762 утратил силу.</w:t>
            </w:r>
          </w:p>
          <w:p w:rsidR="0036083D" w:rsidRPr="0051701F" w:rsidRDefault="0051701F" w:rsidP="0036083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6083D" w:rsidRPr="0051701F">
              <w:rPr>
                <w:rFonts w:ascii="Times New Roman" w:eastAsia="Times New Roman" w:hAnsi="Times New Roman" w:cs="Times New Roman"/>
                <w:sz w:val="24"/>
                <w:szCs w:val="24"/>
              </w:rPr>
              <w:t>. 2.17.2 Административного регламента привести в соответствие с п. 16 ст. 11.10 Земельного кодекса (были внесены изменения).</w:t>
            </w:r>
          </w:p>
          <w:p w:rsidR="0036083D" w:rsidRPr="0036083D" w:rsidRDefault="0036083D" w:rsidP="0036083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01F">
              <w:rPr>
                <w:rFonts w:ascii="Times New Roman" w:eastAsia="Times New Roman" w:hAnsi="Times New Roman" w:cs="Times New Roman"/>
                <w:sz w:val="24"/>
                <w:szCs w:val="24"/>
              </w:rPr>
              <w:t>В п.2.18 и 2.19 Административного регламента есть ссылка на п.2.6.4 регламента, которого в регламенте нет.</w:t>
            </w:r>
          </w:p>
        </w:tc>
        <w:tc>
          <w:tcPr>
            <w:tcW w:w="4820" w:type="dxa"/>
          </w:tcPr>
          <w:p w:rsidR="0030181C" w:rsidRPr="0051701F" w:rsidRDefault="007A2A7E" w:rsidP="009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Позиция учтена в заключении об </w:t>
            </w:r>
            <w:r w:rsidR="00942BC7" w:rsidRPr="0051701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экспертизе.</w:t>
            </w:r>
          </w:p>
        </w:tc>
      </w:tr>
      <w:tr w:rsidR="007A2A7E" w:rsidRPr="0036083D" w:rsidTr="0030181C">
        <w:tc>
          <w:tcPr>
            <w:tcW w:w="675" w:type="dxa"/>
          </w:tcPr>
          <w:p w:rsidR="007A2A7E" w:rsidRPr="0036083D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A2A7E" w:rsidRPr="0036083D" w:rsidRDefault="007A2A7E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Забайкальское региональное </w:t>
            </w:r>
            <w:r w:rsidRPr="0036083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Общероссийской общественной </w:t>
            </w:r>
            <w:proofErr w:type="spellStart"/>
            <w:proofErr w:type="gramStart"/>
            <w:r w:rsidRPr="0036083D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360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и среднего </w:t>
            </w:r>
            <w:proofErr w:type="spellStart"/>
            <w:r w:rsidRPr="0036083D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предпринима-тельства</w:t>
            </w:r>
            <w:proofErr w:type="spellEnd"/>
            <w:r w:rsidRPr="00360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83D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</w:p>
        </w:tc>
        <w:tc>
          <w:tcPr>
            <w:tcW w:w="4678" w:type="dxa"/>
          </w:tcPr>
          <w:p w:rsidR="007A2A7E" w:rsidRPr="0036083D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D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7A2A7E" w:rsidRPr="0036083D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D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  <w:tr w:rsidR="007A2A7E" w:rsidTr="0030181C">
        <w:tc>
          <w:tcPr>
            <w:tcW w:w="675" w:type="dxa"/>
          </w:tcPr>
          <w:p w:rsidR="007A2A7E" w:rsidRPr="0036083D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A2A7E" w:rsidRPr="0036083D" w:rsidRDefault="007A2A7E" w:rsidP="00970D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83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4678" w:type="dxa"/>
          </w:tcPr>
          <w:p w:rsidR="007A2A7E" w:rsidRPr="0036083D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D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820" w:type="dxa"/>
          </w:tcPr>
          <w:p w:rsidR="007A2A7E" w:rsidRPr="0036083D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D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</w:tbl>
    <w:p w:rsidR="0030181C" w:rsidRPr="0030181C" w:rsidRDefault="0030181C" w:rsidP="005170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181C" w:rsidRPr="0030181C" w:rsidSect="005170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4472"/>
    <w:multiLevelType w:val="hybridMultilevel"/>
    <w:tmpl w:val="8DBA880E"/>
    <w:lvl w:ilvl="0" w:tplc="1CDEF49A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9"/>
    <w:rsid w:val="00032A45"/>
    <w:rsid w:val="00295EF2"/>
    <w:rsid w:val="0030181C"/>
    <w:rsid w:val="0036083D"/>
    <w:rsid w:val="003A7673"/>
    <w:rsid w:val="003D7465"/>
    <w:rsid w:val="0042523B"/>
    <w:rsid w:val="004A65B6"/>
    <w:rsid w:val="0051701F"/>
    <w:rsid w:val="00591C63"/>
    <w:rsid w:val="00663EB9"/>
    <w:rsid w:val="007A2A7E"/>
    <w:rsid w:val="00875489"/>
    <w:rsid w:val="008D2579"/>
    <w:rsid w:val="00914D9E"/>
    <w:rsid w:val="00942BC7"/>
    <w:rsid w:val="00963D99"/>
    <w:rsid w:val="00970DFB"/>
    <w:rsid w:val="009B220D"/>
    <w:rsid w:val="00A07BDC"/>
    <w:rsid w:val="00A41988"/>
    <w:rsid w:val="00B115D5"/>
    <w:rsid w:val="00E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0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1316</Characters>
  <Application>Microsoft Office Word</Application>
  <DocSecurity>0</DocSecurity>
  <Lines>10</Lines>
  <Paragraphs>3</Paragraphs>
  <ScaleCrop>false</ScaleCrop>
  <Company>Krokoz™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23</cp:revision>
  <dcterms:created xsi:type="dcterms:W3CDTF">2020-04-09T04:32:00Z</dcterms:created>
  <dcterms:modified xsi:type="dcterms:W3CDTF">2023-11-21T06:40:00Z</dcterms:modified>
</cp:coreProperties>
</file>