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6E7004" w:rsidRDefault="006E7004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04">
        <w:rPr>
          <w:rFonts w:ascii="Times New Roman" w:hAnsi="Times New Roman" w:cs="Times New Roman"/>
          <w:b/>
          <w:sz w:val="24"/>
          <w:szCs w:val="24"/>
        </w:rPr>
        <w:t>13</w:t>
      </w:r>
      <w:r w:rsidR="0030181C" w:rsidRPr="006E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3D" w:rsidRPr="006E7004">
        <w:rPr>
          <w:rFonts w:ascii="Times New Roman" w:hAnsi="Times New Roman" w:cs="Times New Roman"/>
          <w:b/>
          <w:sz w:val="24"/>
          <w:szCs w:val="24"/>
        </w:rPr>
        <w:t>ноября</w:t>
      </w:r>
      <w:r w:rsidR="0030181C" w:rsidRPr="006E70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083D" w:rsidRPr="006E7004">
        <w:rPr>
          <w:rFonts w:ascii="Times New Roman" w:hAnsi="Times New Roman" w:cs="Times New Roman"/>
          <w:b/>
          <w:sz w:val="24"/>
          <w:szCs w:val="24"/>
        </w:rPr>
        <w:t>3</w:t>
      </w:r>
      <w:r w:rsidR="0030181C" w:rsidRPr="006E70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6E7004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04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6E7004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04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6E7004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6E7004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6E7004" w:rsidRDefault="0030181C" w:rsidP="00301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0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E700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  <w:r w:rsidR="006E7004" w:rsidRPr="006E700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E7004" w:rsidRPr="006E7004">
        <w:rPr>
          <w:rFonts w:ascii="Times New Roman" w:hAnsi="Times New Roman" w:cs="Times New Roman"/>
          <w:b/>
          <w:sz w:val="24"/>
          <w:szCs w:val="24"/>
        </w:rPr>
        <w:t>14 декабря 2021 года</w:t>
      </w:r>
      <w:r w:rsidR="006E7004" w:rsidRPr="006E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004" w:rsidRPr="006E7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809</w:t>
      </w:r>
      <w:r w:rsidR="006E7004" w:rsidRPr="006E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004" w:rsidRDefault="006E7004" w:rsidP="00301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04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порядков предоставления из бюджета муниципального района «Хилокский район» субсидий на государственную поддержку субъектов малого и среднего предпринимательства, физическим лицам – производителям товаров</w:t>
      </w:r>
      <w:r w:rsidR="008638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E7004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86389F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Pr="006E7004">
        <w:rPr>
          <w:rFonts w:ascii="Times New Roman" w:hAnsi="Times New Roman" w:cs="Times New Roman"/>
          <w:b/>
          <w:bCs/>
          <w:sz w:val="24"/>
          <w:szCs w:val="24"/>
        </w:rPr>
        <w:t xml:space="preserve"> услуг» </w:t>
      </w:r>
    </w:p>
    <w:p w:rsidR="0030181C" w:rsidRPr="006E7004" w:rsidRDefault="006E7004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6E700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E7004">
        <w:rPr>
          <w:rFonts w:ascii="Times New Roman" w:hAnsi="Times New Roman" w:cs="Times New Roman"/>
          <w:b/>
          <w:sz w:val="24"/>
          <w:szCs w:val="24"/>
        </w:rPr>
        <w:t>в редакции постановления от 02.11.2022 № 770)</w:t>
      </w:r>
    </w:p>
    <w:p w:rsidR="0042523B" w:rsidRPr="006E7004" w:rsidRDefault="0030181C" w:rsidP="0042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04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6E7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2BC7" w:rsidRPr="006E7004">
        <w:rPr>
          <w:rFonts w:ascii="Times New Roman" w:hAnsi="Times New Roman"/>
          <w:sz w:val="24"/>
          <w:szCs w:val="24"/>
        </w:rPr>
        <w:t>0</w:t>
      </w:r>
      <w:r w:rsidR="0036083D" w:rsidRPr="006E7004">
        <w:rPr>
          <w:rFonts w:ascii="Times New Roman" w:hAnsi="Times New Roman"/>
          <w:sz w:val="24"/>
          <w:szCs w:val="24"/>
        </w:rPr>
        <w:t>5</w:t>
      </w:r>
      <w:r w:rsidR="00942BC7" w:rsidRPr="006E7004">
        <w:rPr>
          <w:rFonts w:ascii="Times New Roman" w:hAnsi="Times New Roman"/>
          <w:sz w:val="24"/>
          <w:szCs w:val="24"/>
        </w:rPr>
        <w:t xml:space="preserve"> </w:t>
      </w:r>
      <w:r w:rsidR="0036083D" w:rsidRPr="006E7004">
        <w:rPr>
          <w:rFonts w:ascii="Times New Roman" w:hAnsi="Times New Roman"/>
          <w:sz w:val="24"/>
          <w:szCs w:val="24"/>
        </w:rPr>
        <w:t>октября</w:t>
      </w:r>
      <w:r w:rsidR="00942BC7" w:rsidRPr="006E7004">
        <w:rPr>
          <w:rFonts w:ascii="Times New Roman" w:hAnsi="Times New Roman"/>
          <w:sz w:val="24"/>
          <w:szCs w:val="24"/>
        </w:rPr>
        <w:t xml:space="preserve"> 202</w:t>
      </w:r>
      <w:r w:rsidR="0036083D" w:rsidRPr="006E7004">
        <w:rPr>
          <w:rFonts w:ascii="Times New Roman" w:hAnsi="Times New Roman"/>
          <w:sz w:val="24"/>
          <w:szCs w:val="24"/>
        </w:rPr>
        <w:t>3</w:t>
      </w:r>
      <w:r w:rsidR="00942BC7" w:rsidRPr="006E7004">
        <w:rPr>
          <w:rFonts w:ascii="Times New Roman" w:hAnsi="Times New Roman"/>
          <w:sz w:val="24"/>
          <w:szCs w:val="24"/>
        </w:rPr>
        <w:t xml:space="preserve"> года</w:t>
      </w:r>
      <w:r w:rsidR="0042523B" w:rsidRPr="006E7004">
        <w:rPr>
          <w:rFonts w:ascii="Times New Roman" w:hAnsi="Times New Roman" w:cs="Times New Roman"/>
          <w:sz w:val="24"/>
          <w:szCs w:val="24"/>
        </w:rPr>
        <w:t xml:space="preserve"> по </w:t>
      </w:r>
      <w:r w:rsidR="00942BC7" w:rsidRPr="006E7004">
        <w:rPr>
          <w:rFonts w:ascii="Times New Roman" w:hAnsi="Times New Roman"/>
          <w:sz w:val="24"/>
          <w:szCs w:val="24"/>
        </w:rPr>
        <w:t>0</w:t>
      </w:r>
      <w:r w:rsidR="0036083D" w:rsidRPr="006E7004">
        <w:rPr>
          <w:rFonts w:ascii="Times New Roman" w:hAnsi="Times New Roman"/>
          <w:sz w:val="24"/>
          <w:szCs w:val="24"/>
        </w:rPr>
        <w:t>3</w:t>
      </w:r>
      <w:r w:rsidR="00942BC7" w:rsidRPr="006E7004">
        <w:rPr>
          <w:rFonts w:ascii="Times New Roman" w:hAnsi="Times New Roman"/>
          <w:sz w:val="24"/>
          <w:szCs w:val="24"/>
        </w:rPr>
        <w:t xml:space="preserve"> </w:t>
      </w:r>
      <w:r w:rsidR="0036083D" w:rsidRPr="006E7004">
        <w:rPr>
          <w:rFonts w:ascii="Times New Roman" w:hAnsi="Times New Roman"/>
          <w:sz w:val="24"/>
          <w:szCs w:val="24"/>
        </w:rPr>
        <w:t>ноября</w:t>
      </w:r>
      <w:r w:rsidR="00942BC7" w:rsidRPr="006E7004">
        <w:rPr>
          <w:rFonts w:ascii="Times New Roman" w:hAnsi="Times New Roman"/>
          <w:sz w:val="24"/>
          <w:szCs w:val="24"/>
        </w:rPr>
        <w:t xml:space="preserve"> 202</w:t>
      </w:r>
      <w:r w:rsidR="0036083D" w:rsidRPr="006E7004">
        <w:rPr>
          <w:rFonts w:ascii="Times New Roman" w:hAnsi="Times New Roman"/>
          <w:sz w:val="24"/>
          <w:szCs w:val="24"/>
        </w:rPr>
        <w:t>3</w:t>
      </w:r>
      <w:r w:rsidR="00942BC7" w:rsidRPr="006E7004">
        <w:rPr>
          <w:rFonts w:ascii="Times New Roman" w:hAnsi="Times New Roman"/>
          <w:sz w:val="24"/>
          <w:szCs w:val="24"/>
        </w:rPr>
        <w:t xml:space="preserve"> года</w:t>
      </w:r>
      <w:r w:rsidR="0042523B" w:rsidRPr="006E70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402"/>
        <w:gridCol w:w="8080"/>
        <w:gridCol w:w="2835"/>
      </w:tblGrid>
      <w:tr w:rsidR="0030181C" w:rsidRPr="006E7004" w:rsidTr="001C783B">
        <w:tc>
          <w:tcPr>
            <w:tcW w:w="675" w:type="dxa"/>
          </w:tcPr>
          <w:p w:rsidR="0030181C" w:rsidRPr="006E700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7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0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181C" w:rsidRPr="006E700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080" w:type="dxa"/>
          </w:tcPr>
          <w:p w:rsidR="0030181C" w:rsidRPr="006E700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2835" w:type="dxa"/>
          </w:tcPr>
          <w:p w:rsidR="0030181C" w:rsidRPr="006E700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RPr="006E7004" w:rsidTr="001C783B">
        <w:tc>
          <w:tcPr>
            <w:tcW w:w="675" w:type="dxa"/>
          </w:tcPr>
          <w:p w:rsidR="0030181C" w:rsidRPr="006E7004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181C" w:rsidRPr="006E7004" w:rsidRDefault="0030181C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8080" w:type="dxa"/>
          </w:tcPr>
          <w:p w:rsidR="00875489" w:rsidRPr="006E7004" w:rsidRDefault="0036083D" w:rsidP="0036083D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Выдвинуты следующие предложения об изменении регулирования:</w:t>
            </w:r>
          </w:p>
          <w:p w:rsidR="0036083D" w:rsidRDefault="002635D1" w:rsidP="006E7004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представленных порядках не уточнено, каким именно условиям, установленным Федеральными законами от 24.07.2007 № 209-ФЗ и от 11.06.2003 № 74-ФЗ, должны соответствовать </w:t>
            </w:r>
            <w:r w:rsidRPr="00182F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82FED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олучатели субсидий.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2C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указать конкретные нормы, в которых содержатся указанные условия (статья 4 Федерального закона № 209-ФЗ и статья 1 Федерального закона № 74-ФЗ).</w:t>
            </w:r>
          </w:p>
          <w:p w:rsidR="002635D1" w:rsidRDefault="003D2A21" w:rsidP="001D7C3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Порядке предоставления субсидий </w:t>
            </w:r>
            <w:r w:rsidR="001D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84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поддержку субъектов малого и среднего предпринимательства, физическим лицам –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не четко определена</w:t>
            </w:r>
            <w:r w:rsidRPr="0048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предоставления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(имеются разночтения в частях 4 и 5 Порядка).</w:t>
            </w:r>
          </w:p>
          <w:p w:rsidR="001C783B" w:rsidRDefault="00DC5ACC" w:rsidP="001D7C3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5C4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по предоставлению субсидий субъектам предпринимательства, пострадавшим в результате чрезвычайной ситуации, на возобновление предпринимательской деятельности установлено избыточное требование об отсутствии у получателя поддержки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первое число месяца, предшествующего месяцу, в котором планируется заключение соглашения</w:t>
            </w:r>
            <w:proofErr w:type="gramEnd"/>
            <w:r w:rsidRPr="007D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субсидии.</w:t>
            </w:r>
          </w:p>
          <w:p w:rsidR="00161310" w:rsidRPr="006E7004" w:rsidRDefault="00161310" w:rsidP="001D7C3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Pr="001613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порядки не соответствуют п</w:t>
            </w:r>
            <w:r w:rsidRPr="001613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остановлению Правительства Российской Федерации от 18.09.2020 № 1492.</w:t>
            </w:r>
          </w:p>
        </w:tc>
        <w:tc>
          <w:tcPr>
            <w:tcW w:w="2835" w:type="dxa"/>
          </w:tcPr>
          <w:p w:rsidR="0030181C" w:rsidRPr="001C783B" w:rsidRDefault="007A2A7E" w:rsidP="009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Позиция учтена в заключении об </w:t>
            </w:r>
            <w:r w:rsidR="00942BC7" w:rsidRPr="001C783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экспертизе.</w:t>
            </w:r>
          </w:p>
        </w:tc>
      </w:tr>
      <w:tr w:rsidR="007A2A7E" w:rsidRPr="006E7004" w:rsidTr="001C783B">
        <w:tc>
          <w:tcPr>
            <w:tcW w:w="675" w:type="dxa"/>
          </w:tcPr>
          <w:p w:rsidR="007A2A7E" w:rsidRPr="006E7004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A2A7E" w:rsidRPr="006E7004" w:rsidRDefault="007A2A7E" w:rsidP="001C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6E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Общероссийской общественной организации</w:t>
            </w:r>
            <w:r w:rsidRPr="006E7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</w:t>
            </w: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8080" w:type="dxa"/>
          </w:tcPr>
          <w:p w:rsidR="007A2A7E" w:rsidRPr="006E7004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не поступали.</w:t>
            </w:r>
          </w:p>
        </w:tc>
        <w:tc>
          <w:tcPr>
            <w:tcW w:w="2835" w:type="dxa"/>
          </w:tcPr>
          <w:p w:rsidR="007A2A7E" w:rsidRPr="006E7004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 xml:space="preserve">Позиция принята к </w:t>
            </w:r>
            <w:r w:rsidRPr="006E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сведению.</w:t>
            </w:r>
          </w:p>
        </w:tc>
      </w:tr>
      <w:tr w:rsidR="007A2A7E" w:rsidTr="001C783B">
        <w:tc>
          <w:tcPr>
            <w:tcW w:w="675" w:type="dxa"/>
          </w:tcPr>
          <w:p w:rsidR="007A2A7E" w:rsidRPr="006E7004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7A2A7E" w:rsidRPr="006E7004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00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8080" w:type="dxa"/>
          </w:tcPr>
          <w:p w:rsidR="007A2A7E" w:rsidRPr="006E7004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2835" w:type="dxa"/>
          </w:tcPr>
          <w:p w:rsidR="007A2A7E" w:rsidRPr="006E7004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04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Pr="0030181C" w:rsidRDefault="0030181C" w:rsidP="001613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5170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472"/>
    <w:multiLevelType w:val="hybridMultilevel"/>
    <w:tmpl w:val="8DBA880E"/>
    <w:lvl w:ilvl="0" w:tplc="1CDEF49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03102"/>
    <w:rsid w:val="00032A45"/>
    <w:rsid w:val="00161310"/>
    <w:rsid w:val="00182FED"/>
    <w:rsid w:val="001C783B"/>
    <w:rsid w:val="001D7C36"/>
    <w:rsid w:val="002635D1"/>
    <w:rsid w:val="00295EF2"/>
    <w:rsid w:val="0030181C"/>
    <w:rsid w:val="0036083D"/>
    <w:rsid w:val="003A7673"/>
    <w:rsid w:val="003D2A21"/>
    <w:rsid w:val="003D7465"/>
    <w:rsid w:val="0042523B"/>
    <w:rsid w:val="00484EBF"/>
    <w:rsid w:val="004A65B6"/>
    <w:rsid w:val="004B22C4"/>
    <w:rsid w:val="0051701F"/>
    <w:rsid w:val="00591C63"/>
    <w:rsid w:val="00663EB9"/>
    <w:rsid w:val="006E7004"/>
    <w:rsid w:val="007A2A7E"/>
    <w:rsid w:val="007D75C4"/>
    <w:rsid w:val="007F0937"/>
    <w:rsid w:val="0086389F"/>
    <w:rsid w:val="00875489"/>
    <w:rsid w:val="008D2579"/>
    <w:rsid w:val="00914D9E"/>
    <w:rsid w:val="00942BC7"/>
    <w:rsid w:val="00963D99"/>
    <w:rsid w:val="00970DFB"/>
    <w:rsid w:val="009B220D"/>
    <w:rsid w:val="00A07BDC"/>
    <w:rsid w:val="00A41988"/>
    <w:rsid w:val="00AE3625"/>
    <w:rsid w:val="00B115D5"/>
    <w:rsid w:val="00B8751D"/>
    <w:rsid w:val="00CB5F24"/>
    <w:rsid w:val="00CD5FD3"/>
    <w:rsid w:val="00D3005B"/>
    <w:rsid w:val="00DC5ACC"/>
    <w:rsid w:val="00EE1C63"/>
    <w:rsid w:val="00F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41</cp:revision>
  <dcterms:created xsi:type="dcterms:W3CDTF">2020-04-09T04:32:00Z</dcterms:created>
  <dcterms:modified xsi:type="dcterms:W3CDTF">2023-11-23T22:44:00Z</dcterms:modified>
</cp:coreProperties>
</file>