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84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F4784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0F4784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4784" w:rsidRPr="00850D82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F4784" w:rsidRDefault="000F4784" w:rsidP="000F47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4784" w:rsidRPr="00E71857" w:rsidRDefault="000F4784" w:rsidP="000F478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850D82">
        <w:rPr>
          <w:rFonts w:ascii="Times New Roman" w:hAnsi="Times New Roman"/>
          <w:sz w:val="28"/>
          <w:szCs w:val="28"/>
        </w:rPr>
        <w:t xml:space="preserve"> </w:t>
      </w:r>
      <w:r w:rsidR="00E71857">
        <w:rPr>
          <w:rFonts w:ascii="Times New Roman" w:hAnsi="Times New Roman"/>
          <w:sz w:val="28"/>
          <w:szCs w:val="28"/>
        </w:rPr>
        <w:t xml:space="preserve">            30 ноября</w:t>
      </w:r>
      <w:r w:rsidR="00DE3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4753D2">
        <w:rPr>
          <w:rFonts w:ascii="Times New Roman" w:hAnsi="Times New Roman"/>
          <w:sz w:val="28"/>
          <w:szCs w:val="28"/>
        </w:rPr>
        <w:t>2</w:t>
      </w:r>
      <w:r w:rsidR="00063B79">
        <w:rPr>
          <w:rFonts w:ascii="Times New Roman" w:hAnsi="Times New Roman"/>
          <w:sz w:val="28"/>
          <w:szCs w:val="28"/>
        </w:rPr>
        <w:t>3</w:t>
      </w:r>
      <w:r w:rsidR="00581C24">
        <w:rPr>
          <w:rFonts w:ascii="Times New Roman" w:hAnsi="Times New Roman"/>
          <w:sz w:val="28"/>
          <w:szCs w:val="28"/>
        </w:rPr>
        <w:t xml:space="preserve"> года </w:t>
      </w:r>
      <w:r w:rsidR="00581C24">
        <w:rPr>
          <w:rFonts w:ascii="Times New Roman" w:hAnsi="Times New Roman"/>
          <w:sz w:val="28"/>
          <w:szCs w:val="28"/>
        </w:rPr>
        <w:tab/>
      </w:r>
      <w:r w:rsidR="00581C24">
        <w:rPr>
          <w:rFonts w:ascii="Times New Roman" w:hAnsi="Times New Roman"/>
          <w:sz w:val="28"/>
          <w:szCs w:val="28"/>
        </w:rPr>
        <w:tab/>
      </w:r>
      <w:r w:rsidR="00581C24">
        <w:rPr>
          <w:rFonts w:ascii="Times New Roman" w:hAnsi="Times New Roman"/>
          <w:sz w:val="28"/>
          <w:szCs w:val="28"/>
        </w:rPr>
        <w:tab/>
      </w:r>
      <w:r w:rsidR="00581C24">
        <w:rPr>
          <w:rFonts w:ascii="Times New Roman" w:hAnsi="Times New Roman"/>
          <w:sz w:val="28"/>
          <w:szCs w:val="28"/>
        </w:rPr>
        <w:tab/>
      </w:r>
      <w:r w:rsidR="00581C24">
        <w:rPr>
          <w:rFonts w:ascii="Times New Roman" w:hAnsi="Times New Roman"/>
          <w:sz w:val="28"/>
          <w:szCs w:val="28"/>
        </w:rPr>
        <w:tab/>
        <w:t xml:space="preserve">     № </w:t>
      </w:r>
      <w:r w:rsidR="00E71857">
        <w:rPr>
          <w:rFonts w:ascii="Times New Roman" w:hAnsi="Times New Roman"/>
          <w:sz w:val="28"/>
          <w:szCs w:val="28"/>
          <w:u w:val="single"/>
        </w:rPr>
        <w:t>795</w:t>
      </w:r>
    </w:p>
    <w:p w:rsidR="000F4784" w:rsidRDefault="000F4784" w:rsidP="000F4784">
      <w:pPr>
        <w:pStyle w:val="a3"/>
        <w:rPr>
          <w:rFonts w:ascii="Times New Roman" w:hAnsi="Times New Roman"/>
          <w:sz w:val="28"/>
          <w:szCs w:val="28"/>
        </w:rPr>
      </w:pPr>
    </w:p>
    <w:p w:rsidR="000F4784" w:rsidRDefault="000F4784" w:rsidP="000F478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0F4784" w:rsidRDefault="000F4784" w:rsidP="000F47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4784" w:rsidRPr="00344F0A" w:rsidRDefault="000F4784" w:rsidP="00344F0A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DE331E">
        <w:rPr>
          <w:rFonts w:ascii="Times New Roman" w:hAnsi="Times New Roman"/>
          <w:sz w:val="28"/>
          <w:szCs w:val="28"/>
        </w:rPr>
        <w:t xml:space="preserve">дальнейшем </w:t>
      </w:r>
      <w:r w:rsidR="00063B79">
        <w:rPr>
          <w:rFonts w:ascii="Times New Roman" w:hAnsi="Times New Roman"/>
          <w:sz w:val="28"/>
          <w:szCs w:val="28"/>
        </w:rPr>
        <w:t>обеспечении роста заработной платы работ</w:t>
      </w:r>
      <w:r w:rsidR="001B7D4B">
        <w:rPr>
          <w:rFonts w:ascii="Times New Roman" w:hAnsi="Times New Roman"/>
          <w:sz w:val="28"/>
          <w:szCs w:val="28"/>
        </w:rPr>
        <w:t>никам</w:t>
      </w:r>
      <w:r w:rsidR="00063B79">
        <w:rPr>
          <w:rFonts w:ascii="Times New Roman" w:hAnsi="Times New Roman"/>
          <w:sz w:val="28"/>
          <w:szCs w:val="28"/>
        </w:rPr>
        <w:t xml:space="preserve"> </w:t>
      </w:r>
      <w:r w:rsidR="00344F0A" w:rsidRPr="00344F0A">
        <w:rPr>
          <w:rFonts w:ascii="Times New Roman" w:hAnsi="Times New Roman"/>
          <w:sz w:val="28"/>
          <w:szCs w:val="28"/>
        </w:rPr>
        <w:t xml:space="preserve">органов местного самоуправления и муниципальных учреждений муниципального района </w:t>
      </w:r>
      <w:r w:rsidR="00016B6A">
        <w:rPr>
          <w:rFonts w:ascii="Times New Roman" w:hAnsi="Times New Roman"/>
          <w:sz w:val="28"/>
          <w:szCs w:val="28"/>
        </w:rPr>
        <w:t>«Хилокский район», муниципальным служащим</w:t>
      </w:r>
      <w:r w:rsidR="00344F0A" w:rsidRPr="00344F0A">
        <w:rPr>
          <w:rFonts w:ascii="Times New Roman" w:hAnsi="Times New Roman"/>
          <w:sz w:val="28"/>
          <w:szCs w:val="28"/>
        </w:rPr>
        <w:t xml:space="preserve"> и лиц</w:t>
      </w:r>
      <w:r w:rsidR="00016B6A">
        <w:rPr>
          <w:rFonts w:ascii="Times New Roman" w:hAnsi="Times New Roman"/>
          <w:sz w:val="28"/>
          <w:szCs w:val="28"/>
        </w:rPr>
        <w:t>ам, замещающим</w:t>
      </w:r>
      <w:r w:rsidR="00344F0A" w:rsidRPr="00344F0A">
        <w:rPr>
          <w:rFonts w:ascii="Times New Roman" w:hAnsi="Times New Roman"/>
          <w:sz w:val="28"/>
          <w:szCs w:val="28"/>
        </w:rPr>
        <w:t xml:space="preserve"> муниципальные должности муниципального района «Хилокский район»</w:t>
      </w:r>
    </w:p>
    <w:p w:rsidR="00344F0A" w:rsidRDefault="00344F0A" w:rsidP="00344F0A">
      <w:pPr>
        <w:pStyle w:val="ConsPlusTitle"/>
        <w:jc w:val="center"/>
        <w:rPr>
          <w:b w:val="0"/>
          <w:sz w:val="28"/>
          <w:szCs w:val="28"/>
        </w:rPr>
      </w:pPr>
    </w:p>
    <w:p w:rsidR="000F4784" w:rsidRDefault="000F4784" w:rsidP="000F4784">
      <w:pPr>
        <w:tabs>
          <w:tab w:val="left" w:pos="-142"/>
        </w:tabs>
        <w:ind w:right="-1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53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учитывая статью 134 Трудового кодекса Российской Федерации, </w:t>
      </w:r>
      <w:r w:rsidR="00604D0A" w:rsidRPr="00C943C6">
        <w:rPr>
          <w:sz w:val="28"/>
          <w:szCs w:val="28"/>
        </w:rPr>
        <w:t>в</w:t>
      </w:r>
      <w:r w:rsidR="00604D0A">
        <w:t xml:space="preserve"> </w:t>
      </w:r>
      <w:r w:rsidR="00604D0A" w:rsidRPr="00DE4236">
        <w:rPr>
          <w:sz w:val="28"/>
          <w:szCs w:val="28"/>
        </w:rPr>
        <w:t xml:space="preserve">связи с принятием </w:t>
      </w:r>
      <w:r w:rsidR="00DE331E">
        <w:rPr>
          <w:sz w:val="28"/>
          <w:szCs w:val="28"/>
        </w:rPr>
        <w:t>закона Забайкальского края от 25 октября</w:t>
      </w:r>
      <w:r w:rsidR="00604D0A" w:rsidRPr="00DE4236">
        <w:rPr>
          <w:sz w:val="28"/>
          <w:szCs w:val="28"/>
        </w:rPr>
        <w:t xml:space="preserve"> 2023 года № 22</w:t>
      </w:r>
      <w:r w:rsidR="00DE331E">
        <w:rPr>
          <w:sz w:val="28"/>
          <w:szCs w:val="28"/>
        </w:rPr>
        <w:t>39</w:t>
      </w:r>
      <w:r w:rsidR="00604D0A" w:rsidRPr="00DE4236">
        <w:rPr>
          <w:sz w:val="28"/>
          <w:szCs w:val="28"/>
        </w:rPr>
        <w:t>-ЗЗК «О</w:t>
      </w:r>
      <w:r w:rsidR="00DE331E">
        <w:rPr>
          <w:sz w:val="28"/>
          <w:szCs w:val="28"/>
        </w:rPr>
        <w:t xml:space="preserve"> дальнейшем</w:t>
      </w:r>
      <w:r w:rsidR="00604D0A" w:rsidRPr="00DE4236">
        <w:rPr>
          <w:sz w:val="28"/>
          <w:szCs w:val="28"/>
        </w:rPr>
        <w:t xml:space="preserve"> обеспечении роста заработной платы в Забайкальском крае и о внесении изменений в отдельные законы Забайкальского края»</w:t>
      </w:r>
      <w:r>
        <w:rPr>
          <w:sz w:val="28"/>
          <w:szCs w:val="28"/>
        </w:rPr>
        <w:t xml:space="preserve">, администрация муниципального района «Хилокский район» </w:t>
      </w:r>
      <w:r w:rsidRPr="00CC01BE">
        <w:rPr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постановляет</w:t>
      </w:r>
      <w:r w:rsidRPr="00DE10AA">
        <w:rPr>
          <w:b/>
          <w:spacing w:val="20"/>
          <w:sz w:val="28"/>
          <w:szCs w:val="28"/>
        </w:rPr>
        <w:t>:</w:t>
      </w:r>
    </w:p>
    <w:p w:rsidR="001B7D4B" w:rsidRDefault="001B7D4B" w:rsidP="000F4784">
      <w:pPr>
        <w:tabs>
          <w:tab w:val="left" w:pos="-142"/>
        </w:tabs>
        <w:ind w:right="-1"/>
        <w:jc w:val="both"/>
        <w:rPr>
          <w:b/>
          <w:spacing w:val="20"/>
          <w:sz w:val="28"/>
          <w:szCs w:val="28"/>
        </w:rPr>
      </w:pPr>
    </w:p>
    <w:p w:rsidR="00F47614" w:rsidRPr="00F47614" w:rsidRDefault="00F47614" w:rsidP="00F47614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04D0A" w:rsidRPr="00F47614">
        <w:rPr>
          <w:rFonts w:ascii="Times New Roman" w:hAnsi="Times New Roman"/>
          <w:sz w:val="28"/>
          <w:szCs w:val="28"/>
        </w:rPr>
        <w:t xml:space="preserve">Обеспечить с 1 </w:t>
      </w:r>
      <w:r w:rsidR="00DE331E" w:rsidRPr="00F47614">
        <w:rPr>
          <w:rFonts w:ascii="Times New Roman" w:hAnsi="Times New Roman"/>
          <w:sz w:val="28"/>
          <w:szCs w:val="28"/>
        </w:rPr>
        <w:t>января 2024</w:t>
      </w:r>
      <w:r w:rsidR="00604D0A" w:rsidRPr="00F47614">
        <w:rPr>
          <w:rFonts w:ascii="Times New Roman" w:hAnsi="Times New Roman"/>
          <w:sz w:val="28"/>
          <w:szCs w:val="28"/>
        </w:rPr>
        <w:t xml:space="preserve"> года работникам</w:t>
      </w:r>
      <w:r w:rsidR="007A6679" w:rsidRPr="00F47614">
        <w:rPr>
          <w:rFonts w:ascii="Times New Roman" w:hAnsi="Times New Roman"/>
          <w:sz w:val="28"/>
          <w:szCs w:val="28"/>
        </w:rPr>
        <w:t xml:space="preserve"> органов местного самоуправления и муниципальных учреждений муниципального райо</w:t>
      </w:r>
      <w:r w:rsidR="00016B6A">
        <w:rPr>
          <w:rFonts w:ascii="Times New Roman" w:hAnsi="Times New Roman"/>
          <w:sz w:val="28"/>
          <w:szCs w:val="28"/>
        </w:rPr>
        <w:t>на «Хилокский район», занимающим</w:t>
      </w:r>
      <w:r w:rsidR="007A6679" w:rsidRPr="00F47614">
        <w:rPr>
          <w:rFonts w:ascii="Times New Roman" w:hAnsi="Times New Roman"/>
          <w:sz w:val="28"/>
          <w:szCs w:val="28"/>
        </w:rPr>
        <w:t xml:space="preserve"> должности</w:t>
      </w:r>
      <w:r w:rsidR="00DC43F3" w:rsidRPr="00F47614">
        <w:rPr>
          <w:rFonts w:ascii="Times New Roman" w:hAnsi="Times New Roman"/>
          <w:sz w:val="28"/>
          <w:szCs w:val="28"/>
        </w:rPr>
        <w:t>,</w:t>
      </w:r>
      <w:r w:rsidR="007A6679" w:rsidRPr="00F47614">
        <w:rPr>
          <w:rFonts w:ascii="Times New Roman" w:hAnsi="Times New Roman"/>
          <w:sz w:val="28"/>
          <w:szCs w:val="28"/>
        </w:rPr>
        <w:t xml:space="preserve"> к которым</w:t>
      </w:r>
      <w:r w:rsidR="00BE4DBC" w:rsidRPr="00F47614">
        <w:rPr>
          <w:rFonts w:ascii="Times New Roman" w:hAnsi="Times New Roman"/>
          <w:sz w:val="28"/>
          <w:szCs w:val="28"/>
        </w:rPr>
        <w:t xml:space="preserve"> в соответствии с трудовым законодательством </w:t>
      </w:r>
      <w:r w:rsidR="00DC43F3" w:rsidRPr="00F47614">
        <w:rPr>
          <w:rFonts w:ascii="Times New Roman" w:hAnsi="Times New Roman"/>
          <w:sz w:val="28"/>
          <w:szCs w:val="28"/>
        </w:rPr>
        <w:t xml:space="preserve">не </w:t>
      </w:r>
      <w:r w:rsidR="00BE4DBC" w:rsidRPr="00F47614">
        <w:rPr>
          <w:rFonts w:ascii="Times New Roman" w:hAnsi="Times New Roman"/>
          <w:sz w:val="28"/>
          <w:szCs w:val="28"/>
        </w:rPr>
        <w:t>предъявляются требования к уровню квалификации и наличию профессионального образования</w:t>
      </w:r>
      <w:r w:rsidR="00DC43F3" w:rsidRPr="00F47614">
        <w:rPr>
          <w:rFonts w:ascii="Times New Roman" w:hAnsi="Times New Roman"/>
          <w:sz w:val="28"/>
          <w:szCs w:val="28"/>
        </w:rPr>
        <w:t>, увеличение на 8,5 процента размера заработной платы к уровню заработной платы указанных работников, начисленной в 2023 году</w:t>
      </w:r>
      <w:r w:rsidRPr="00F47614">
        <w:rPr>
          <w:rFonts w:ascii="Times New Roman" w:hAnsi="Times New Roman"/>
          <w:sz w:val="28"/>
          <w:szCs w:val="28"/>
        </w:rPr>
        <w:t xml:space="preserve"> до вступления в силу постановления администрации муниципального</w:t>
      </w:r>
      <w:proofErr w:type="gramEnd"/>
      <w:r w:rsidRPr="00F476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7614">
        <w:rPr>
          <w:rFonts w:ascii="Times New Roman" w:hAnsi="Times New Roman"/>
          <w:sz w:val="28"/>
          <w:szCs w:val="28"/>
        </w:rPr>
        <w:t xml:space="preserve">района «Хилокский район» от 11 июля 2023 года № 461 «Об обеспечении роста заработной платы работникам органов местного самоуправления и муниципальных учреждений муниципального района </w:t>
      </w:r>
      <w:r w:rsidR="00016B6A">
        <w:rPr>
          <w:rFonts w:ascii="Times New Roman" w:hAnsi="Times New Roman"/>
          <w:sz w:val="28"/>
          <w:szCs w:val="28"/>
        </w:rPr>
        <w:t>«Хилокский район», муниципальным служащим</w:t>
      </w:r>
      <w:r w:rsidRPr="00F47614">
        <w:rPr>
          <w:rFonts w:ascii="Times New Roman" w:hAnsi="Times New Roman"/>
          <w:sz w:val="28"/>
          <w:szCs w:val="28"/>
        </w:rPr>
        <w:t xml:space="preserve"> и лиц</w:t>
      </w:r>
      <w:r w:rsidR="00016B6A">
        <w:rPr>
          <w:rFonts w:ascii="Times New Roman" w:hAnsi="Times New Roman"/>
          <w:sz w:val="28"/>
          <w:szCs w:val="28"/>
        </w:rPr>
        <w:t>ам, замещающим</w:t>
      </w:r>
      <w:r w:rsidRPr="00F47614">
        <w:rPr>
          <w:rFonts w:ascii="Times New Roman" w:hAnsi="Times New Roman"/>
          <w:sz w:val="28"/>
          <w:szCs w:val="28"/>
        </w:rPr>
        <w:t xml:space="preserve"> муниципальные должности муниципального района «Хилокский район»</w:t>
      </w:r>
      <w:r>
        <w:rPr>
          <w:rFonts w:ascii="Times New Roman" w:hAnsi="Times New Roman"/>
          <w:sz w:val="28"/>
          <w:szCs w:val="28"/>
        </w:rPr>
        <w:t xml:space="preserve"> и рассчитанной исходя из минимального размера оплаты труда с применением районного коэффициента к заработной плате и процентной надбавки, при условии полностью отработанной нормы рабочего</w:t>
      </w:r>
      <w:proofErr w:type="gramEnd"/>
      <w:r>
        <w:rPr>
          <w:rFonts w:ascii="Times New Roman" w:hAnsi="Times New Roman"/>
          <w:sz w:val="28"/>
          <w:szCs w:val="28"/>
        </w:rPr>
        <w:t xml:space="preserve"> времени и выполнения нормы труда (трудовых обязанностей).</w:t>
      </w:r>
    </w:p>
    <w:p w:rsidR="00604D0A" w:rsidRPr="00016B6A" w:rsidRDefault="00EE4D99" w:rsidP="00016B6A">
      <w:pPr>
        <w:pStyle w:val="a4"/>
        <w:numPr>
          <w:ilvl w:val="0"/>
          <w:numId w:val="4"/>
        </w:numPr>
        <w:tabs>
          <w:tab w:val="left" w:pos="-142"/>
          <w:tab w:val="left" w:pos="1134"/>
        </w:tabs>
        <w:ind w:left="0" w:right="-1" w:firstLine="705"/>
        <w:jc w:val="both"/>
        <w:rPr>
          <w:sz w:val="28"/>
          <w:szCs w:val="28"/>
        </w:rPr>
      </w:pPr>
      <w:proofErr w:type="gramStart"/>
      <w:r w:rsidRPr="00016B6A">
        <w:rPr>
          <w:sz w:val="28"/>
          <w:szCs w:val="28"/>
        </w:rPr>
        <w:t>Увеличить</w:t>
      </w:r>
      <w:r w:rsidR="00F47614" w:rsidRPr="00016B6A">
        <w:rPr>
          <w:sz w:val="28"/>
          <w:szCs w:val="28"/>
        </w:rPr>
        <w:t xml:space="preserve"> с 1 февраля 2024 года на 3 процента размеры окладов (должностных окладов), ставок заработной платы работников  муниципальных учреждений муниципального района «Хилокский район», на которых распространяется действие</w:t>
      </w:r>
      <w:r w:rsidR="008F0358" w:rsidRPr="00016B6A">
        <w:rPr>
          <w:sz w:val="28"/>
          <w:szCs w:val="28"/>
        </w:rPr>
        <w:t xml:space="preserve"> Указа Президента Российской Федерации от 7 мая 2012 года № 597 «О мероприятиях по реализации государственной социальной политики», Указа Президента Российской Федерации от 1 июня 2012 года № 761</w:t>
      </w:r>
      <w:r w:rsidRPr="00016B6A">
        <w:rPr>
          <w:sz w:val="28"/>
          <w:szCs w:val="28"/>
        </w:rPr>
        <w:t xml:space="preserve"> «О Национальной стратегии действий </w:t>
      </w:r>
      <w:r w:rsidRPr="00016B6A">
        <w:rPr>
          <w:sz w:val="28"/>
          <w:szCs w:val="28"/>
        </w:rPr>
        <w:lastRenderedPageBreak/>
        <w:t>в интересах</w:t>
      </w:r>
      <w:proofErr w:type="gramEnd"/>
      <w:r w:rsidRPr="00016B6A">
        <w:rPr>
          <w:sz w:val="28"/>
          <w:szCs w:val="28"/>
        </w:rPr>
        <w:t xml:space="preserve"> детей на 2012-2017 годы» и Указа Президента Российской Федерации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:rsidR="00EE4D99" w:rsidRDefault="00EE4D99" w:rsidP="00BD69D9">
      <w:pPr>
        <w:pStyle w:val="a4"/>
        <w:numPr>
          <w:ilvl w:val="0"/>
          <w:numId w:val="4"/>
        </w:numPr>
        <w:tabs>
          <w:tab w:val="left" w:pos="-142"/>
        </w:tabs>
        <w:ind w:left="0" w:right="-1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Увеличить с 1 июня 2024 года на 4,5 процента размеры окладов (должностных окладов), ставок заработной платы</w:t>
      </w:r>
      <w:r w:rsidR="00F04B0F">
        <w:rPr>
          <w:sz w:val="28"/>
          <w:szCs w:val="28"/>
        </w:rPr>
        <w:t xml:space="preserve"> работников органов местного самоуправления и муниципальных учреждений муниципального района «Хилокский район», занимающих должности, к</w:t>
      </w:r>
      <w:r w:rsidR="008C205C">
        <w:rPr>
          <w:sz w:val="28"/>
          <w:szCs w:val="28"/>
        </w:rPr>
        <w:t xml:space="preserve"> которым в соответствии с трудовым законодательством предъявляются требования к уровню квалификации и наличию профессионального образования, окладов месячного денежного содержания муниципальных служащих муниципального района «Хилокский район», ежемесячного денежного вознаграждения лиц, замещающих</w:t>
      </w:r>
      <w:proofErr w:type="gramEnd"/>
      <w:r w:rsidR="008C205C">
        <w:rPr>
          <w:sz w:val="28"/>
          <w:szCs w:val="28"/>
        </w:rPr>
        <w:t xml:space="preserve"> муниципальные должности муниципального района «Хилокский район».</w:t>
      </w:r>
    </w:p>
    <w:p w:rsidR="00EA566A" w:rsidRDefault="008714AA" w:rsidP="008714AA">
      <w:pPr>
        <w:pStyle w:val="a4"/>
        <w:tabs>
          <w:tab w:val="left" w:pos="-142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69D9">
        <w:rPr>
          <w:sz w:val="28"/>
          <w:szCs w:val="28"/>
        </w:rPr>
        <w:t>4</w:t>
      </w:r>
      <w:r w:rsidR="00F75EEB">
        <w:rPr>
          <w:sz w:val="28"/>
          <w:szCs w:val="28"/>
        </w:rPr>
        <w:t xml:space="preserve">.  </w:t>
      </w:r>
      <w:r w:rsidR="000B69AA">
        <w:rPr>
          <w:sz w:val="28"/>
          <w:szCs w:val="28"/>
        </w:rPr>
        <w:t>Внести в постановление администрации муниципального района «Хилокский район» от</w:t>
      </w:r>
      <w:r w:rsidR="000B69AA" w:rsidRPr="00F47614">
        <w:rPr>
          <w:sz w:val="28"/>
          <w:szCs w:val="28"/>
        </w:rPr>
        <w:t xml:space="preserve"> 11 июля 2023 года № 461 «Об обеспечении роста заработной платы работникам органов местного самоуправления и муниципальных учреждений муниципального района </w:t>
      </w:r>
      <w:r w:rsidR="00CD393F">
        <w:rPr>
          <w:sz w:val="28"/>
          <w:szCs w:val="28"/>
        </w:rPr>
        <w:t>«Хилокский район», муниципальным служащим</w:t>
      </w:r>
      <w:r w:rsidR="000B69AA" w:rsidRPr="00F47614">
        <w:rPr>
          <w:sz w:val="28"/>
          <w:szCs w:val="28"/>
        </w:rPr>
        <w:t xml:space="preserve"> и лиц</w:t>
      </w:r>
      <w:r w:rsidR="00CD393F">
        <w:rPr>
          <w:sz w:val="28"/>
          <w:szCs w:val="28"/>
        </w:rPr>
        <w:t>ам, замещающим</w:t>
      </w:r>
      <w:r w:rsidR="000B69AA" w:rsidRPr="00F47614">
        <w:rPr>
          <w:sz w:val="28"/>
          <w:szCs w:val="28"/>
        </w:rPr>
        <w:t xml:space="preserve"> муниципальные должности муниципального района «Хилокский район»</w:t>
      </w:r>
      <w:r w:rsidR="00EA566A">
        <w:rPr>
          <w:sz w:val="28"/>
          <w:szCs w:val="28"/>
        </w:rPr>
        <w:t xml:space="preserve"> следующие изменения:</w:t>
      </w:r>
    </w:p>
    <w:p w:rsidR="00F75EEB" w:rsidRDefault="00EA566A" w:rsidP="008714AA">
      <w:pPr>
        <w:pStyle w:val="a4"/>
        <w:tabs>
          <w:tab w:val="left" w:pos="-142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пункте 3 слова «работников органов местного самоуправления и муниципальных учреждений муниципального района «Хилокский район» заменить словами «работников органов местного самоуправления и муниципальных учреждений муниципального района «Хилокский район»,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образования»;</w:t>
      </w:r>
    </w:p>
    <w:p w:rsidR="00EA566A" w:rsidRDefault="00EA566A" w:rsidP="00EA566A">
      <w:pPr>
        <w:pStyle w:val="a4"/>
        <w:tabs>
          <w:tab w:val="left" w:pos="-142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в пункте 4 слова «работников органов местного самоуправления и муниципальных учреждений муниципального района «Хилокский район» заменить словами «работников органов местного самоуправления и муниципальных учреждений муниципального района «Хилокский район»,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образования»;</w:t>
      </w:r>
    </w:p>
    <w:p w:rsidR="00EA566A" w:rsidRDefault="00EA566A" w:rsidP="008714AA">
      <w:pPr>
        <w:pStyle w:val="a4"/>
        <w:tabs>
          <w:tab w:val="left" w:pos="-142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в абзаце первом пункта 6 слова «руководителей, специалистов и служащих» исключить</w:t>
      </w:r>
      <w:r w:rsidR="00603951">
        <w:rPr>
          <w:sz w:val="28"/>
          <w:szCs w:val="28"/>
        </w:rPr>
        <w:t>.</w:t>
      </w:r>
    </w:p>
    <w:p w:rsidR="000F4784" w:rsidRDefault="00BD69D9" w:rsidP="00F75EEB">
      <w:pPr>
        <w:pStyle w:val="a4"/>
        <w:tabs>
          <w:tab w:val="left" w:pos="-142"/>
        </w:tabs>
        <w:ind w:left="0"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5EEB">
        <w:rPr>
          <w:sz w:val="28"/>
          <w:szCs w:val="28"/>
        </w:rPr>
        <w:t xml:space="preserve">. </w:t>
      </w:r>
      <w:r w:rsidR="000F4784">
        <w:rPr>
          <w:sz w:val="28"/>
          <w:szCs w:val="28"/>
        </w:rPr>
        <w:t xml:space="preserve">Рекомендовать органам местного самоуправления поселений муниципального района «Хилокский район» </w:t>
      </w:r>
      <w:r w:rsidR="00B67D21">
        <w:rPr>
          <w:sz w:val="28"/>
          <w:szCs w:val="28"/>
        </w:rPr>
        <w:t xml:space="preserve">увеличить размеры </w:t>
      </w:r>
      <w:r w:rsidR="000F4784">
        <w:rPr>
          <w:sz w:val="28"/>
          <w:szCs w:val="28"/>
        </w:rPr>
        <w:t>оклад</w:t>
      </w:r>
      <w:r w:rsidR="00B67D21">
        <w:rPr>
          <w:sz w:val="28"/>
          <w:szCs w:val="28"/>
        </w:rPr>
        <w:t>ов (должностных</w:t>
      </w:r>
      <w:r w:rsidR="000F4784">
        <w:rPr>
          <w:sz w:val="28"/>
          <w:szCs w:val="28"/>
        </w:rPr>
        <w:t xml:space="preserve"> оклад</w:t>
      </w:r>
      <w:r w:rsidR="00B67D21">
        <w:rPr>
          <w:sz w:val="28"/>
          <w:szCs w:val="28"/>
        </w:rPr>
        <w:t>ов), ставок</w:t>
      </w:r>
      <w:r w:rsidR="000F4784">
        <w:rPr>
          <w:sz w:val="28"/>
          <w:szCs w:val="28"/>
        </w:rPr>
        <w:t xml:space="preserve"> заработной платы работников </w:t>
      </w:r>
      <w:r w:rsidR="00B67D21">
        <w:rPr>
          <w:sz w:val="28"/>
          <w:szCs w:val="28"/>
        </w:rPr>
        <w:t>органов местного самоуправления, муниципальных служащих и лиц, замещающих муниципальные должности</w:t>
      </w:r>
      <w:r w:rsidR="00252724">
        <w:rPr>
          <w:sz w:val="28"/>
          <w:szCs w:val="28"/>
        </w:rPr>
        <w:t>,</w:t>
      </w:r>
      <w:r w:rsidR="00B67D21">
        <w:rPr>
          <w:sz w:val="28"/>
          <w:szCs w:val="28"/>
        </w:rPr>
        <w:t xml:space="preserve"> в размерах</w:t>
      </w:r>
      <w:r w:rsidR="00252724">
        <w:rPr>
          <w:sz w:val="28"/>
          <w:szCs w:val="28"/>
        </w:rPr>
        <w:t xml:space="preserve"> и сроки, которы</w:t>
      </w:r>
      <w:r w:rsidR="00CD393F">
        <w:rPr>
          <w:sz w:val="28"/>
          <w:szCs w:val="28"/>
        </w:rPr>
        <w:t>е предусмотрены пунктами 1, 3</w:t>
      </w:r>
      <w:r w:rsidR="00252724">
        <w:rPr>
          <w:sz w:val="28"/>
          <w:szCs w:val="28"/>
        </w:rPr>
        <w:t xml:space="preserve"> настоящего постановления</w:t>
      </w:r>
      <w:r w:rsidR="000F4784">
        <w:rPr>
          <w:sz w:val="28"/>
          <w:szCs w:val="28"/>
        </w:rPr>
        <w:t>.</w:t>
      </w:r>
    </w:p>
    <w:p w:rsidR="001129F4" w:rsidRDefault="001129F4" w:rsidP="00252724">
      <w:pPr>
        <w:tabs>
          <w:tab w:val="left" w:pos="-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69D9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252724" w:rsidRDefault="00252724" w:rsidP="00252724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0F4784" w:rsidRDefault="001129F4" w:rsidP="000F4784">
      <w:pPr>
        <w:tabs>
          <w:tab w:val="left" w:pos="-142"/>
        </w:tabs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0F478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0F4784">
        <w:rPr>
          <w:sz w:val="28"/>
          <w:szCs w:val="28"/>
        </w:rPr>
        <w:t xml:space="preserve"> муниципального района</w:t>
      </w:r>
    </w:p>
    <w:p w:rsidR="004B5024" w:rsidRDefault="000F4784" w:rsidP="00F918EC">
      <w:pPr>
        <w:tabs>
          <w:tab w:val="left" w:pos="-142"/>
        </w:tabs>
        <w:ind w:right="-1"/>
        <w:jc w:val="both"/>
      </w:pPr>
      <w:r>
        <w:rPr>
          <w:sz w:val="28"/>
          <w:szCs w:val="28"/>
        </w:rPr>
        <w:t xml:space="preserve">«Хилокский район»                                                           </w:t>
      </w:r>
      <w:r w:rsidR="00F75EEB">
        <w:rPr>
          <w:sz w:val="28"/>
          <w:szCs w:val="28"/>
        </w:rPr>
        <w:t xml:space="preserve">  </w:t>
      </w:r>
      <w:r w:rsidR="001B7D4B">
        <w:rPr>
          <w:sz w:val="28"/>
          <w:szCs w:val="28"/>
        </w:rPr>
        <w:t xml:space="preserve">   </w:t>
      </w:r>
      <w:r w:rsidR="00F75EEB">
        <w:rPr>
          <w:sz w:val="28"/>
          <w:szCs w:val="28"/>
        </w:rPr>
        <w:t xml:space="preserve"> </w:t>
      </w:r>
      <w:proofErr w:type="spellStart"/>
      <w:r w:rsidR="001129F4">
        <w:rPr>
          <w:sz w:val="28"/>
          <w:szCs w:val="28"/>
        </w:rPr>
        <w:t>А.Н.Ермолаев</w:t>
      </w:r>
      <w:proofErr w:type="spellEnd"/>
    </w:p>
    <w:sectPr w:rsidR="004B5024" w:rsidSect="001129F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7C70"/>
    <w:multiLevelType w:val="hybridMultilevel"/>
    <w:tmpl w:val="BA6AF2F6"/>
    <w:lvl w:ilvl="0" w:tplc="21BA2A5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982CBC"/>
    <w:multiLevelType w:val="hybridMultilevel"/>
    <w:tmpl w:val="56988DB2"/>
    <w:lvl w:ilvl="0" w:tplc="B32C4A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EE5F22"/>
    <w:multiLevelType w:val="hybridMultilevel"/>
    <w:tmpl w:val="CBF61944"/>
    <w:lvl w:ilvl="0" w:tplc="9E5CAD8E">
      <w:start w:val="1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53715E2"/>
    <w:multiLevelType w:val="hybridMultilevel"/>
    <w:tmpl w:val="B27CB494"/>
    <w:lvl w:ilvl="0" w:tplc="6150D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784"/>
    <w:rsid w:val="00016B6A"/>
    <w:rsid w:val="00063B79"/>
    <w:rsid w:val="000B69AA"/>
    <w:rsid w:val="000F4784"/>
    <w:rsid w:val="001129F4"/>
    <w:rsid w:val="001A775B"/>
    <w:rsid w:val="001B7D4B"/>
    <w:rsid w:val="00252724"/>
    <w:rsid w:val="002569A9"/>
    <w:rsid w:val="00322D09"/>
    <w:rsid w:val="00344F0A"/>
    <w:rsid w:val="004753D2"/>
    <w:rsid w:val="004B5024"/>
    <w:rsid w:val="004B5DA0"/>
    <w:rsid w:val="00581C24"/>
    <w:rsid w:val="00587531"/>
    <w:rsid w:val="005D5AC2"/>
    <w:rsid w:val="005D5DEB"/>
    <w:rsid w:val="00603951"/>
    <w:rsid w:val="00604D0A"/>
    <w:rsid w:val="006112FE"/>
    <w:rsid w:val="00763EC8"/>
    <w:rsid w:val="007A6679"/>
    <w:rsid w:val="008714AA"/>
    <w:rsid w:val="008B4D6B"/>
    <w:rsid w:val="008C205C"/>
    <w:rsid w:val="008F0358"/>
    <w:rsid w:val="00A03CFA"/>
    <w:rsid w:val="00B67D21"/>
    <w:rsid w:val="00BD69D9"/>
    <w:rsid w:val="00BE4DBC"/>
    <w:rsid w:val="00C517B4"/>
    <w:rsid w:val="00CD393F"/>
    <w:rsid w:val="00DC43F3"/>
    <w:rsid w:val="00DE331E"/>
    <w:rsid w:val="00E71857"/>
    <w:rsid w:val="00E925EF"/>
    <w:rsid w:val="00E96843"/>
    <w:rsid w:val="00EA566A"/>
    <w:rsid w:val="00EE4D99"/>
    <w:rsid w:val="00F04B0F"/>
    <w:rsid w:val="00F47614"/>
    <w:rsid w:val="00F553B8"/>
    <w:rsid w:val="00F75EEB"/>
    <w:rsid w:val="00F9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47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F4784"/>
    <w:pPr>
      <w:widowControl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0F47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68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8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4409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10</cp:revision>
  <cp:lastPrinted>2023-11-30T00:04:00Z</cp:lastPrinted>
  <dcterms:created xsi:type="dcterms:W3CDTF">2019-11-12T03:57:00Z</dcterms:created>
  <dcterms:modified xsi:type="dcterms:W3CDTF">2024-06-27T00:21:00Z</dcterms:modified>
</cp:coreProperties>
</file>