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826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8266B8">
        <w:rPr>
          <w:rFonts w:ascii="Times New Roman" w:hAnsi="Times New Roman"/>
          <w:b/>
          <w:sz w:val="28"/>
          <w:szCs w:val="28"/>
        </w:rPr>
        <w:t xml:space="preserve"> СЕЛЬСКОГО ПОСЕЛЕНИЯ  «ЭНГОРОКСКОЕ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8266B8">
        <w:rPr>
          <w:rFonts w:ascii="Times New Roman" w:hAnsi="Times New Roman"/>
          <w:sz w:val="28"/>
          <w:szCs w:val="28"/>
        </w:rPr>
        <w:t xml:space="preserve">« </w:t>
      </w:r>
      <w:r w:rsidR="00FE47A9">
        <w:rPr>
          <w:rFonts w:ascii="Times New Roman" w:hAnsi="Times New Roman"/>
          <w:sz w:val="28"/>
          <w:szCs w:val="28"/>
        </w:rPr>
        <w:t>04 » декабря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8266B8">
        <w:rPr>
          <w:rFonts w:ascii="Times New Roman" w:hAnsi="Times New Roman"/>
          <w:sz w:val="28"/>
          <w:szCs w:val="28"/>
        </w:rPr>
        <w:t xml:space="preserve">               </w:t>
      </w:r>
      <w:r w:rsidR="00581C24">
        <w:rPr>
          <w:rFonts w:ascii="Times New Roman" w:hAnsi="Times New Roman"/>
          <w:sz w:val="28"/>
          <w:szCs w:val="28"/>
        </w:rPr>
        <w:t xml:space="preserve">     № </w:t>
      </w:r>
      <w:r w:rsidR="00FE47A9">
        <w:rPr>
          <w:rFonts w:ascii="Times New Roman" w:hAnsi="Times New Roman"/>
          <w:sz w:val="28"/>
          <w:szCs w:val="28"/>
        </w:rPr>
        <w:t>17</w:t>
      </w: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8266B8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нгорок</w:t>
      </w:r>
      <w:proofErr w:type="spellEnd"/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FE47A9" w:rsidP="004438D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дальнейшем обеспечении роста </w:t>
      </w:r>
      <w:r w:rsidR="000F4784">
        <w:rPr>
          <w:rFonts w:ascii="Times New Roman" w:hAnsi="Times New Roman"/>
          <w:sz w:val="28"/>
          <w:szCs w:val="28"/>
        </w:rPr>
        <w:t xml:space="preserve">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8266B8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8266B8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8266B8">
        <w:rPr>
          <w:rFonts w:ascii="Times New Roman" w:hAnsi="Times New Roman"/>
          <w:sz w:val="28"/>
          <w:szCs w:val="28"/>
        </w:rPr>
        <w:t>»</w:t>
      </w:r>
      <w:r w:rsidR="00C623A3">
        <w:rPr>
          <w:rFonts w:ascii="Times New Roman" w:hAnsi="Times New Roman"/>
          <w:sz w:val="28"/>
          <w:szCs w:val="28"/>
        </w:rPr>
        <w:t>, муниципального служащего и Главы</w:t>
      </w:r>
      <w:r w:rsidR="003F2D4C">
        <w:rPr>
          <w:rFonts w:ascii="Times New Roman" w:hAnsi="Times New Roman"/>
          <w:sz w:val="28"/>
          <w:szCs w:val="28"/>
        </w:rPr>
        <w:t xml:space="preserve"> сельского поселения  </w:t>
      </w:r>
      <w:bookmarkStart w:id="0" w:name="_GoBack"/>
      <w:bookmarkEnd w:id="0"/>
      <w:r w:rsidR="003F2D4C">
        <w:rPr>
          <w:rFonts w:ascii="Times New Roman" w:hAnsi="Times New Roman"/>
          <w:sz w:val="28"/>
          <w:szCs w:val="28"/>
        </w:rPr>
        <w:t>«</w:t>
      </w:r>
      <w:proofErr w:type="spellStart"/>
      <w:r w:rsidR="003F2D4C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344F0A" w:rsidRPr="00344F0A">
        <w:rPr>
          <w:rFonts w:ascii="Times New Roman" w:hAnsi="Times New Roman"/>
          <w:sz w:val="28"/>
          <w:szCs w:val="28"/>
        </w:rPr>
        <w:t>»</w:t>
      </w:r>
    </w:p>
    <w:p w:rsidR="00344F0A" w:rsidRDefault="00344F0A" w:rsidP="004438D4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 xml:space="preserve">связи с принятием </w:t>
      </w:r>
      <w:r w:rsidR="00FE47A9">
        <w:rPr>
          <w:sz w:val="28"/>
          <w:szCs w:val="28"/>
        </w:rPr>
        <w:t>закона Забайкальского края от 25 октября 2023 года № 2239</w:t>
      </w:r>
      <w:r w:rsidR="00604D0A" w:rsidRPr="00DE4236">
        <w:rPr>
          <w:sz w:val="28"/>
          <w:szCs w:val="28"/>
        </w:rPr>
        <w:t>-ЗЗК «О</w:t>
      </w:r>
      <w:r w:rsidR="00FE47A9">
        <w:rPr>
          <w:sz w:val="28"/>
          <w:szCs w:val="28"/>
        </w:rPr>
        <w:t xml:space="preserve"> дальнейшем обеспечении </w:t>
      </w:r>
      <w:r w:rsidR="00604D0A" w:rsidRPr="00DE4236">
        <w:rPr>
          <w:sz w:val="28"/>
          <w:szCs w:val="28"/>
        </w:rPr>
        <w:t xml:space="preserve"> роста заработной платы в Забайкальском крае и о внесении изменений в отдельные законы</w:t>
      </w:r>
      <w:proofErr w:type="gramEnd"/>
      <w:r w:rsidR="00604D0A" w:rsidRPr="00DE4236">
        <w:rPr>
          <w:sz w:val="28"/>
          <w:szCs w:val="28"/>
        </w:rPr>
        <w:t xml:space="preserve"> Забайкальского края»</w:t>
      </w:r>
      <w:r>
        <w:rPr>
          <w:sz w:val="28"/>
          <w:szCs w:val="28"/>
        </w:rPr>
        <w:t>, адм</w:t>
      </w:r>
      <w:r w:rsidR="003F2D4C">
        <w:rPr>
          <w:sz w:val="28"/>
          <w:szCs w:val="28"/>
        </w:rPr>
        <w:t>инистрация сельского поселения «</w:t>
      </w:r>
      <w:proofErr w:type="spellStart"/>
      <w:r w:rsidR="003F2D4C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 xml:space="preserve">»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604D0A" w:rsidRDefault="00FE47A9" w:rsidP="00315452">
      <w:pPr>
        <w:pStyle w:val="a4"/>
        <w:numPr>
          <w:ilvl w:val="0"/>
          <w:numId w:val="1"/>
        </w:numPr>
        <w:tabs>
          <w:tab w:val="left" w:pos="-142"/>
        </w:tabs>
        <w:ind w:left="0" w:right="-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1 января 2024 работникам администрации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указанных работников, начисленной в 2023 году до вступления в силу постановления администрации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="006F39F7">
        <w:rPr>
          <w:sz w:val="28"/>
          <w:szCs w:val="28"/>
        </w:rPr>
        <w:t xml:space="preserve"> от 13.07.2023 г № 11 «Об обеспечении роста заработной платы</w:t>
      </w:r>
      <w:proofErr w:type="gramEnd"/>
      <w:r w:rsidR="006F39F7">
        <w:rPr>
          <w:sz w:val="28"/>
          <w:szCs w:val="28"/>
        </w:rPr>
        <w:t xml:space="preserve"> работникам администрации сельского поселения «</w:t>
      </w:r>
      <w:proofErr w:type="spellStart"/>
      <w:r w:rsidR="006F39F7">
        <w:rPr>
          <w:sz w:val="28"/>
          <w:szCs w:val="28"/>
        </w:rPr>
        <w:t>Энгорокское</w:t>
      </w:r>
      <w:proofErr w:type="spellEnd"/>
      <w:r w:rsidR="006F39F7">
        <w:rPr>
          <w:sz w:val="28"/>
          <w:szCs w:val="28"/>
        </w:rPr>
        <w:t>», муниципального служащего и Главы сельского поселения «</w:t>
      </w:r>
      <w:proofErr w:type="spellStart"/>
      <w:r w:rsidR="006F39F7">
        <w:rPr>
          <w:sz w:val="28"/>
          <w:szCs w:val="28"/>
        </w:rPr>
        <w:t>Энгорокское</w:t>
      </w:r>
      <w:proofErr w:type="spellEnd"/>
      <w:r w:rsidR="006F39F7">
        <w:rPr>
          <w:sz w:val="28"/>
          <w:szCs w:val="28"/>
        </w:rPr>
        <w:t xml:space="preserve">» и рассчитанной исходя из минимального </w:t>
      </w:r>
      <w:proofErr w:type="gramStart"/>
      <w:r w:rsidR="006F39F7">
        <w:rPr>
          <w:sz w:val="28"/>
          <w:szCs w:val="28"/>
        </w:rPr>
        <w:t>размера оплаты труда</w:t>
      </w:r>
      <w:proofErr w:type="gramEnd"/>
      <w:r w:rsidR="006F39F7">
        <w:rPr>
          <w:sz w:val="28"/>
          <w:szCs w:val="28"/>
        </w:rPr>
        <w:t xml:space="preserve"> с применением </w:t>
      </w:r>
      <w:r>
        <w:rPr>
          <w:sz w:val="28"/>
          <w:szCs w:val="28"/>
        </w:rPr>
        <w:t xml:space="preserve"> </w:t>
      </w:r>
      <w:r w:rsidR="006F39F7">
        <w:rPr>
          <w:sz w:val="28"/>
          <w:szCs w:val="28"/>
        </w:rPr>
        <w:t>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  <w:r w:rsidR="00604D0A">
        <w:rPr>
          <w:sz w:val="28"/>
          <w:szCs w:val="28"/>
        </w:rPr>
        <w:t xml:space="preserve"> </w:t>
      </w:r>
      <w:r w:rsidR="006F39F7">
        <w:rPr>
          <w:sz w:val="28"/>
          <w:szCs w:val="28"/>
        </w:rPr>
        <w:t xml:space="preserve"> </w:t>
      </w:r>
    </w:p>
    <w:p w:rsidR="006112FE" w:rsidRDefault="006F39F7" w:rsidP="00315452">
      <w:pPr>
        <w:pStyle w:val="a4"/>
        <w:numPr>
          <w:ilvl w:val="0"/>
          <w:numId w:val="1"/>
        </w:numPr>
        <w:tabs>
          <w:tab w:val="left" w:pos="-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июня 2024</w:t>
      </w:r>
      <w:r w:rsidR="006112F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</w:t>
      </w:r>
      <w:r w:rsidR="006112FE">
        <w:rPr>
          <w:sz w:val="28"/>
          <w:szCs w:val="28"/>
        </w:rPr>
        <w:t>5 процентов размеры оклад</w:t>
      </w:r>
      <w:r>
        <w:rPr>
          <w:sz w:val="28"/>
          <w:szCs w:val="28"/>
        </w:rPr>
        <w:t>ов месячного денежного содержания</w:t>
      </w:r>
      <w:r w:rsidR="0086784D">
        <w:rPr>
          <w:sz w:val="28"/>
          <w:szCs w:val="28"/>
        </w:rPr>
        <w:t xml:space="preserve"> муниципального служащего и Главы сельского поселения «</w:t>
      </w:r>
      <w:proofErr w:type="spellStart"/>
      <w:r w:rsidR="0086784D">
        <w:rPr>
          <w:sz w:val="28"/>
          <w:szCs w:val="28"/>
        </w:rPr>
        <w:t>Энгорокское</w:t>
      </w:r>
      <w:proofErr w:type="spellEnd"/>
      <w:r w:rsidR="0086784D">
        <w:rPr>
          <w:sz w:val="28"/>
          <w:szCs w:val="28"/>
        </w:rPr>
        <w:t xml:space="preserve">».  </w:t>
      </w:r>
    </w:p>
    <w:p w:rsidR="00252724" w:rsidRPr="00315452" w:rsidRDefault="00315452" w:rsidP="00315452">
      <w:pPr>
        <w:pStyle w:val="a4"/>
        <w:numPr>
          <w:ilvl w:val="0"/>
          <w:numId w:val="1"/>
        </w:numPr>
        <w:tabs>
          <w:tab w:val="left" w:pos="-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муниципального района 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», на информационных стендах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252724" w:rsidRDefault="00315452" w:rsidP="00315452">
      <w:pPr>
        <w:pStyle w:val="a4"/>
        <w:numPr>
          <w:ilvl w:val="0"/>
          <w:numId w:val="1"/>
        </w:num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</w:t>
      </w:r>
    </w:p>
    <w:p w:rsidR="00315452" w:rsidRDefault="00315452" w:rsidP="00315452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315452" w:rsidRPr="00315452" w:rsidRDefault="00315452" w:rsidP="00315452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F4784" w:rsidRDefault="001B7D4B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23A3">
        <w:rPr>
          <w:sz w:val="28"/>
          <w:szCs w:val="28"/>
        </w:rPr>
        <w:t xml:space="preserve"> сельского поселения </w:t>
      </w:r>
    </w:p>
    <w:p w:rsidR="000F4784" w:rsidRPr="00A36EEC" w:rsidRDefault="00C623A3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0F4784">
        <w:rPr>
          <w:sz w:val="28"/>
          <w:szCs w:val="28"/>
        </w:rPr>
        <w:t xml:space="preserve">»                                                           </w:t>
      </w:r>
      <w:r w:rsidR="00F75EEB">
        <w:rPr>
          <w:sz w:val="28"/>
          <w:szCs w:val="28"/>
        </w:rPr>
        <w:t xml:space="preserve">  </w:t>
      </w:r>
      <w:r w:rsidR="001B7D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В.В. Петрова</w:t>
      </w:r>
    </w:p>
    <w:p w:rsidR="000F4784" w:rsidRDefault="000F4784" w:rsidP="000F4784"/>
    <w:p w:rsidR="004B5024" w:rsidRDefault="004B5024"/>
    <w:sectPr w:rsidR="004B5024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84"/>
    <w:rsid w:val="00063B79"/>
    <w:rsid w:val="000F4784"/>
    <w:rsid w:val="001A775B"/>
    <w:rsid w:val="001B7D4B"/>
    <w:rsid w:val="00252724"/>
    <w:rsid w:val="002569A9"/>
    <w:rsid w:val="00315452"/>
    <w:rsid w:val="00344F0A"/>
    <w:rsid w:val="003F2D4C"/>
    <w:rsid w:val="004438D4"/>
    <w:rsid w:val="004753D2"/>
    <w:rsid w:val="00490DAB"/>
    <w:rsid w:val="004B5024"/>
    <w:rsid w:val="004B5DA0"/>
    <w:rsid w:val="00581C24"/>
    <w:rsid w:val="005D5AC2"/>
    <w:rsid w:val="005D5DEB"/>
    <w:rsid w:val="00604D0A"/>
    <w:rsid w:val="006112FE"/>
    <w:rsid w:val="006F39F7"/>
    <w:rsid w:val="00763EC8"/>
    <w:rsid w:val="007A6679"/>
    <w:rsid w:val="008266B8"/>
    <w:rsid w:val="0086784D"/>
    <w:rsid w:val="008B4D6B"/>
    <w:rsid w:val="00A0112A"/>
    <w:rsid w:val="00A03CFA"/>
    <w:rsid w:val="00A634B0"/>
    <w:rsid w:val="00B67D21"/>
    <w:rsid w:val="00BE4DBC"/>
    <w:rsid w:val="00C44510"/>
    <w:rsid w:val="00C517B4"/>
    <w:rsid w:val="00C623A3"/>
    <w:rsid w:val="00E96843"/>
    <w:rsid w:val="00F37643"/>
    <w:rsid w:val="00F553B8"/>
    <w:rsid w:val="00F75EEB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11</cp:revision>
  <cp:lastPrinted>2023-12-05T07:37:00Z</cp:lastPrinted>
  <dcterms:created xsi:type="dcterms:W3CDTF">2019-11-12T03:57:00Z</dcterms:created>
  <dcterms:modified xsi:type="dcterms:W3CDTF">2023-12-05T07:40:00Z</dcterms:modified>
</cp:coreProperties>
</file>