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AE" w:rsidRPr="00082271" w:rsidRDefault="00082271" w:rsidP="00DF5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F5CA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512F7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DF5C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09F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71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AE" w:rsidRPr="00082271" w:rsidRDefault="008909F5" w:rsidP="00F906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082271" w:rsidRDefault="00A512F7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F5CAD">
        <w:rPr>
          <w:rFonts w:ascii="Times New Roman" w:hAnsi="Times New Roman" w:cs="Times New Roman"/>
          <w:sz w:val="28"/>
          <w:szCs w:val="28"/>
        </w:rPr>
        <w:t>.12.</w:t>
      </w:r>
      <w:r w:rsidR="00082271">
        <w:rPr>
          <w:rFonts w:ascii="Times New Roman" w:hAnsi="Times New Roman" w:cs="Times New Roman"/>
          <w:sz w:val="28"/>
          <w:szCs w:val="28"/>
        </w:rPr>
        <w:t>2023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</w:t>
      </w:r>
      <w:r w:rsidR="00630AB7" w:rsidRPr="00082271">
        <w:rPr>
          <w:rFonts w:ascii="Times New Roman" w:hAnsi="Times New Roman" w:cs="Times New Roman"/>
          <w:sz w:val="28"/>
          <w:szCs w:val="28"/>
        </w:rPr>
        <w:t xml:space="preserve">   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с.</w:t>
      </w:r>
      <w:r w:rsidR="00B13113" w:rsidRP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>Харагун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082271" w:rsidP="00A5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7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82271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82271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9F5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12F7">
        <w:rPr>
          <w:rFonts w:ascii="Times New Roman" w:hAnsi="Times New Roman" w:cs="Times New Roman"/>
          <w:b/>
          <w:sz w:val="28"/>
          <w:szCs w:val="28"/>
        </w:rPr>
        <w:t>12а от 04</w:t>
      </w:r>
      <w:r w:rsidRPr="0008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2F7">
        <w:rPr>
          <w:rFonts w:ascii="Times New Roman" w:hAnsi="Times New Roman" w:cs="Times New Roman"/>
          <w:b/>
          <w:sz w:val="28"/>
          <w:szCs w:val="28"/>
        </w:rPr>
        <w:t>июня 2015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51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12F7">
        <w:rPr>
          <w:rFonts w:ascii="Times New Roman" w:hAnsi="Times New Roman" w:cs="Times New Roman"/>
          <w:b/>
          <w:sz w:val="28"/>
          <w:szCs w:val="28"/>
        </w:rPr>
        <w:t>Об установлении дополнительной процедуры № 139 «Выдача разрешения на перемещение отходов строительства, сноса зданий и сооружений, в том числе грунтов»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082271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н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082271">
        <w:rPr>
          <w:rFonts w:ascii="Times New Roman" w:hAnsi="Times New Roman" w:cs="Times New Roman"/>
          <w:sz w:val="28"/>
          <w:szCs w:val="28"/>
        </w:rPr>
        <w:t>информации</w:t>
      </w:r>
      <w:r w:rsidR="008514A2" w:rsidRPr="00082271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A512F7">
        <w:rPr>
          <w:rFonts w:ascii="Times New Roman" w:hAnsi="Times New Roman" w:cs="Times New Roman"/>
          <w:sz w:val="28"/>
          <w:szCs w:val="28"/>
        </w:rPr>
        <w:t xml:space="preserve"> Хилокского района от 11.12.2023г № 07-29е</w:t>
      </w:r>
      <w:r w:rsidRPr="00082271">
        <w:rPr>
          <w:rFonts w:ascii="Times New Roman" w:hAnsi="Times New Roman" w:cs="Times New Roman"/>
          <w:sz w:val="28"/>
          <w:szCs w:val="28"/>
        </w:rPr>
        <w:t>-2023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, </w:t>
      </w:r>
      <w:r w:rsidRPr="00082271">
        <w:rPr>
          <w:rFonts w:ascii="Times New Roman" w:hAnsi="Times New Roman" w:cs="Times New Roman"/>
          <w:sz w:val="28"/>
          <w:szCs w:val="28"/>
        </w:rPr>
        <w:t xml:space="preserve"> </w:t>
      </w:r>
      <w:r w:rsidR="008909F5">
        <w:rPr>
          <w:rFonts w:ascii="Times New Roman" w:hAnsi="Times New Roman" w:cs="Times New Roman"/>
          <w:sz w:val="28"/>
          <w:szCs w:val="28"/>
        </w:rPr>
        <w:t>Совет</w:t>
      </w:r>
      <w:r w:rsidRPr="00082271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«Харагунское»,</w:t>
      </w:r>
    </w:p>
    <w:p w:rsidR="00F906AE" w:rsidRPr="00082271" w:rsidRDefault="00F906AE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8909F5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F906AE" w:rsidRPr="00082271">
        <w:rPr>
          <w:rFonts w:ascii="Times New Roman" w:hAnsi="Times New Roman" w:cs="Times New Roman"/>
          <w:sz w:val="28"/>
          <w:szCs w:val="28"/>
        </w:rPr>
        <w:t>:</w:t>
      </w:r>
    </w:p>
    <w:p w:rsidR="00F906AE" w:rsidRPr="00082271" w:rsidRDefault="00F906AE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F7" w:rsidRDefault="008514A2" w:rsidP="00A5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1. </w:t>
      </w:r>
      <w:r w:rsidR="0008227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512F7" w:rsidRPr="00A512F7">
        <w:rPr>
          <w:rFonts w:ascii="Times New Roman" w:hAnsi="Times New Roman" w:cs="Times New Roman"/>
          <w:sz w:val="28"/>
          <w:szCs w:val="28"/>
        </w:rPr>
        <w:t>Решения № 12а от 04 июня 2015 года  «Об установлении дополнительной процедуры № 139 «Выдача разрешения на перемещение отходов строительства, сноса зданий и сооружений, в том числе грунтов»</w:t>
      </w:r>
    </w:p>
    <w:p w:rsidR="00F906AE" w:rsidRPr="00082271" w:rsidRDefault="00F906AE" w:rsidP="00A5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2. Опубликовать (обнародовать) настоящее</w:t>
      </w:r>
      <w:r w:rsidR="008909F5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08227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«Хилокский район» в информационно-телеко</w:t>
      </w:r>
      <w:r w:rsidR="00082271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hyperlink r:id="rId5" w:history="1">
        <w:r w:rsidR="00082271" w:rsidRPr="00191B6B">
          <w:rPr>
            <w:rStyle w:val="a3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 xml:space="preserve"> </w:t>
      </w:r>
      <w:r w:rsid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>и информационных стендах администрации сельского поселения «Харагунское».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8909F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82271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proofErr w:type="gramStart"/>
      <w:r w:rsidRPr="00082271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08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113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906AE" w:rsidRPr="00082271" w:rsidRDefault="00B13113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Глава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6AE" w:rsidRPr="0008227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906AE" w:rsidRPr="0008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25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поселения</w:t>
      </w:r>
      <w:r w:rsidRPr="00082271">
        <w:rPr>
          <w:rFonts w:ascii="Times New Roman" w:hAnsi="Times New Roman" w:cs="Times New Roman"/>
          <w:sz w:val="28"/>
          <w:szCs w:val="28"/>
        </w:rPr>
        <w:tab/>
        <w:t>«Харагунское»</w:t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="00082271">
        <w:rPr>
          <w:rFonts w:ascii="Times New Roman" w:hAnsi="Times New Roman" w:cs="Times New Roman"/>
          <w:sz w:val="28"/>
          <w:szCs w:val="28"/>
        </w:rPr>
        <w:t>Л.Е. Сизых</w:t>
      </w:r>
    </w:p>
    <w:sectPr w:rsidR="003E4325" w:rsidRPr="0008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AE"/>
    <w:rsid w:val="00082271"/>
    <w:rsid w:val="001D33E2"/>
    <w:rsid w:val="003E4325"/>
    <w:rsid w:val="005E2596"/>
    <w:rsid w:val="006031B1"/>
    <w:rsid w:val="00630AB7"/>
    <w:rsid w:val="008514A2"/>
    <w:rsid w:val="008909F5"/>
    <w:rsid w:val="00A512F7"/>
    <w:rsid w:val="00B13113"/>
    <w:rsid w:val="00DF5CAD"/>
    <w:rsid w:val="00F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Пользователь Windows</cp:lastModifiedBy>
  <cp:revision>2</cp:revision>
  <cp:lastPrinted>2023-12-14T00:28:00Z</cp:lastPrinted>
  <dcterms:created xsi:type="dcterms:W3CDTF">2023-12-14T00:31:00Z</dcterms:created>
  <dcterms:modified xsi:type="dcterms:W3CDTF">2023-12-14T00:31:00Z</dcterms:modified>
</cp:coreProperties>
</file>