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3" w:rsidRDefault="00170E23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E23" w:rsidRDefault="00170E23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E23" w:rsidRDefault="00170E23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E23" w:rsidRDefault="00170E23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E23" w:rsidRDefault="00170E23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E23" w:rsidRDefault="00170E23" w:rsidP="00637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07FA" w:rsidRPr="005D2BBE" w:rsidRDefault="006B07FA" w:rsidP="006B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>СОГЛАШЕНИЕ №</w:t>
      </w:r>
    </w:p>
    <w:p w:rsidR="006B07FA" w:rsidRPr="005D2BBE" w:rsidRDefault="006B07FA" w:rsidP="006B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 внутреннего муниципального финансового контроля между Администрацией сельского поселения «</w:t>
      </w:r>
      <w:r w:rsidR="00652699">
        <w:rPr>
          <w:rFonts w:ascii="Times New Roman" w:hAnsi="Times New Roman" w:cs="Times New Roman"/>
          <w:b/>
          <w:sz w:val="24"/>
          <w:szCs w:val="24"/>
        </w:rPr>
        <w:t>Закультинское</w:t>
      </w:r>
      <w:r w:rsidRPr="005D2BBE">
        <w:rPr>
          <w:rFonts w:ascii="Times New Roman" w:hAnsi="Times New Roman" w:cs="Times New Roman"/>
          <w:b/>
          <w:sz w:val="24"/>
          <w:szCs w:val="24"/>
        </w:rPr>
        <w:t>»</w:t>
      </w:r>
    </w:p>
    <w:p w:rsidR="006B07FA" w:rsidRDefault="006B07FA" w:rsidP="006B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 xml:space="preserve">и Администрацией муниципального района «Хилокский район»  </w:t>
      </w:r>
    </w:p>
    <w:p w:rsidR="006B07FA" w:rsidRPr="005D2BBE" w:rsidRDefault="006B07FA" w:rsidP="006B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FA" w:rsidRPr="005D2BBE" w:rsidRDefault="006B07FA" w:rsidP="006B07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 xml:space="preserve"> «   »____________ 2023г.</w:t>
      </w:r>
    </w:p>
    <w:p w:rsidR="006B07FA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D2BBE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9F6992">
        <w:rPr>
          <w:rFonts w:ascii="Times New Roman" w:hAnsi="Times New Roman" w:cs="Times New Roman"/>
          <w:sz w:val="24"/>
          <w:szCs w:val="24"/>
        </w:rPr>
        <w:t>Закультинское</w:t>
      </w:r>
      <w:r w:rsidRPr="005D2BBE">
        <w:rPr>
          <w:rFonts w:ascii="Times New Roman" w:hAnsi="Times New Roman" w:cs="Times New Roman"/>
          <w:sz w:val="24"/>
          <w:szCs w:val="24"/>
        </w:rPr>
        <w:t>», именуемая в дальнейшем Администрация поселения, в лице главы администрации сельского поселения «</w:t>
      </w:r>
      <w:r w:rsidR="00652699">
        <w:rPr>
          <w:rFonts w:ascii="Times New Roman" w:hAnsi="Times New Roman" w:cs="Times New Roman"/>
          <w:sz w:val="24"/>
          <w:szCs w:val="24"/>
        </w:rPr>
        <w:t>Закультинское</w:t>
      </w:r>
      <w:r w:rsidRPr="005D2BBE">
        <w:rPr>
          <w:rFonts w:ascii="Times New Roman" w:hAnsi="Times New Roman" w:cs="Times New Roman"/>
          <w:sz w:val="24"/>
          <w:szCs w:val="24"/>
        </w:rPr>
        <w:t xml:space="preserve">» </w:t>
      </w:r>
      <w:r w:rsidR="00D76543">
        <w:rPr>
          <w:rFonts w:ascii="Times New Roman" w:hAnsi="Times New Roman" w:cs="Times New Roman"/>
          <w:sz w:val="24"/>
          <w:szCs w:val="24"/>
        </w:rPr>
        <w:t>Гниденко Н.В.</w:t>
      </w:r>
      <w:r w:rsidRPr="005D2BBE">
        <w:rPr>
          <w:rFonts w:ascii="Times New Roman" w:hAnsi="Times New Roman" w:cs="Times New Roman"/>
          <w:sz w:val="24"/>
          <w:szCs w:val="24"/>
        </w:rPr>
        <w:t>, действующего на основании Устава сельского поселения «</w:t>
      </w:r>
      <w:r w:rsidR="009F6992">
        <w:rPr>
          <w:rFonts w:ascii="Times New Roman" w:hAnsi="Times New Roman" w:cs="Times New Roman"/>
          <w:sz w:val="24"/>
          <w:szCs w:val="24"/>
        </w:rPr>
        <w:t>Закультинское</w:t>
      </w:r>
      <w:r w:rsidRPr="005D2BBE">
        <w:rPr>
          <w:rFonts w:ascii="Times New Roman" w:hAnsi="Times New Roman" w:cs="Times New Roman"/>
          <w:sz w:val="24"/>
          <w:szCs w:val="24"/>
        </w:rPr>
        <w:t>» и решения Совета сельского поселения «</w:t>
      </w:r>
      <w:r w:rsidR="00652699">
        <w:rPr>
          <w:rFonts w:ascii="Times New Roman" w:hAnsi="Times New Roman" w:cs="Times New Roman"/>
          <w:sz w:val="24"/>
          <w:szCs w:val="24"/>
        </w:rPr>
        <w:t>Закультинское</w:t>
      </w:r>
      <w:r w:rsidRPr="005D2BBE">
        <w:rPr>
          <w:rFonts w:ascii="Times New Roman" w:hAnsi="Times New Roman" w:cs="Times New Roman"/>
          <w:sz w:val="24"/>
          <w:szCs w:val="24"/>
        </w:rPr>
        <w:t>» от «</w:t>
      </w:r>
      <w:r w:rsidR="00D76543">
        <w:rPr>
          <w:rFonts w:ascii="Times New Roman" w:hAnsi="Times New Roman" w:cs="Times New Roman"/>
          <w:sz w:val="24"/>
          <w:szCs w:val="24"/>
        </w:rPr>
        <w:t>05</w:t>
      </w:r>
      <w:r w:rsidRPr="005D2BBE">
        <w:rPr>
          <w:rFonts w:ascii="Times New Roman" w:hAnsi="Times New Roman" w:cs="Times New Roman"/>
          <w:sz w:val="24"/>
          <w:szCs w:val="24"/>
        </w:rPr>
        <w:t>»</w:t>
      </w:r>
      <w:r w:rsidR="00D7654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D2BBE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D76543">
        <w:rPr>
          <w:rFonts w:ascii="Times New Roman" w:hAnsi="Times New Roman" w:cs="Times New Roman"/>
          <w:sz w:val="24"/>
          <w:szCs w:val="24"/>
        </w:rPr>
        <w:t xml:space="preserve"> 122</w:t>
      </w:r>
      <w:r w:rsidRPr="005D2BBE">
        <w:rPr>
          <w:rFonts w:ascii="Times New Roman" w:hAnsi="Times New Roman" w:cs="Times New Roman"/>
          <w:sz w:val="24"/>
          <w:szCs w:val="24"/>
        </w:rPr>
        <w:t xml:space="preserve">  «О передаче полномочий по осуществлению внутреннего фин</w:t>
      </w:r>
      <w:r>
        <w:rPr>
          <w:rFonts w:ascii="Times New Roman" w:hAnsi="Times New Roman" w:cs="Times New Roman"/>
          <w:sz w:val="24"/>
          <w:szCs w:val="24"/>
        </w:rPr>
        <w:t>ансового контроля на 2024 год»</w:t>
      </w:r>
      <w:r w:rsidRPr="005D2BBE">
        <w:rPr>
          <w:rFonts w:ascii="Times New Roman" w:hAnsi="Times New Roman" w:cs="Times New Roman"/>
          <w:sz w:val="24"/>
          <w:szCs w:val="24"/>
        </w:rPr>
        <w:t>, с одной стороны, и Администрация муниципального района «Хилокский район», именуемая в</w:t>
      </w:r>
      <w:proofErr w:type="gramEnd"/>
      <w:r w:rsidRPr="005D2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BBE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5D2BBE">
        <w:rPr>
          <w:rFonts w:ascii="Times New Roman" w:hAnsi="Times New Roman" w:cs="Times New Roman"/>
          <w:sz w:val="24"/>
          <w:szCs w:val="24"/>
        </w:rPr>
        <w:t xml:space="preserve">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</w:t>
      </w:r>
      <w:r>
        <w:rPr>
          <w:rFonts w:ascii="Times New Roman" w:hAnsi="Times New Roman" w:cs="Times New Roman"/>
          <w:sz w:val="24"/>
          <w:szCs w:val="24"/>
        </w:rPr>
        <w:t>ящее Соглашение о нижеследующем:</w:t>
      </w:r>
    </w:p>
    <w:p w:rsidR="006B07FA" w:rsidRPr="005D2BBE" w:rsidRDefault="006B07FA" w:rsidP="006B07FA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2BBE">
        <w:rPr>
          <w:rFonts w:ascii="Times New Roman" w:hAnsi="Times New Roman" w:cs="Times New Roman"/>
          <w:sz w:val="24"/>
          <w:szCs w:val="24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r w:rsidR="00652699">
        <w:rPr>
          <w:rFonts w:ascii="Times New Roman" w:hAnsi="Times New Roman" w:cs="Times New Roman"/>
          <w:sz w:val="24"/>
          <w:szCs w:val="24"/>
        </w:rPr>
        <w:t>Закультинское</w:t>
      </w:r>
      <w:r w:rsidRPr="005D2BBE">
        <w:rPr>
          <w:rFonts w:ascii="Times New Roman" w:hAnsi="Times New Roman" w:cs="Times New Roman"/>
          <w:sz w:val="24"/>
          <w:szCs w:val="24"/>
        </w:rPr>
        <w:t>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</w:t>
      </w:r>
      <w:r w:rsidR="00D765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2BBE">
        <w:rPr>
          <w:rFonts w:ascii="Times New Roman" w:hAnsi="Times New Roman" w:cs="Times New Roman"/>
          <w:sz w:val="24"/>
          <w:szCs w:val="24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6B07FA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1.1.1. П</w:t>
      </w:r>
      <w:r w:rsidRPr="00423124">
        <w:rPr>
          <w:rFonts w:ascii="Times New Roman" w:hAnsi="Times New Roman" w:cs="Times New Roman"/>
          <w:color w:val="000000" w:themeColor="text1"/>
          <w:sz w:val="24"/>
          <w:szCs w:val="24"/>
        </w:rPr>
        <w:t>о осуществлению внутреннего муниципального финансового контроля, предусмотренные статьей 269.2 Бюджетного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</w:t>
      </w:r>
      <w:r w:rsidRPr="005E7569">
        <w:rPr>
          <w:rFonts w:ascii="Times New Roman" w:hAnsi="Times New Roman" w:cs="Times New Roman"/>
          <w:sz w:val="24"/>
          <w:szCs w:val="24"/>
        </w:rPr>
        <w:t>контроля в сфере закупок, определенного частью 8 статьи 9</w:t>
      </w:r>
      <w:r w:rsidR="00652699">
        <w:rPr>
          <w:rFonts w:ascii="Times New Roman" w:hAnsi="Times New Roman" w:cs="Times New Roman"/>
          <w:sz w:val="24"/>
          <w:szCs w:val="24"/>
        </w:rPr>
        <w:t xml:space="preserve">9 Федерального закона от </w:t>
      </w:r>
      <w:r w:rsidRPr="005E7569">
        <w:rPr>
          <w:rFonts w:ascii="Times New Roman" w:hAnsi="Times New Roman" w:cs="Times New Roman"/>
          <w:sz w:val="24"/>
          <w:szCs w:val="24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B07FA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FA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2. </w:t>
      </w:r>
      <w:r w:rsidRPr="005D2BB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B07FA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49F3">
        <w:rPr>
          <w:rFonts w:ascii="Times New Roman" w:hAnsi="Times New Roman" w:cs="Times New Roman"/>
          <w:sz w:val="24"/>
          <w:szCs w:val="24"/>
        </w:rPr>
        <w:t xml:space="preserve">2.1 </w:t>
      </w:r>
      <w:r w:rsidRPr="00EA49F3">
        <w:rPr>
          <w:rFonts w:ascii="Times New Roman" w:hAnsi="Times New Roman" w:cs="Times New Roman"/>
          <w:color w:val="000000"/>
          <w:sz w:val="24"/>
          <w:szCs w:val="24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6B07FA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</w:t>
      </w:r>
      <w:r w:rsidRPr="005D2BBE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652699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5D2BB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муниципальной функции имеют право в установленном порядке: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требовать документы, относящиеся к предмету контроля;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объектов контроля;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объектов контроля;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проводить встречные проверки;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2.3</w:t>
      </w:r>
      <w:r w:rsidRPr="005D2BBE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652699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5D2BB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муниципальной функции обязаны: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соблюдать законодательство, права и законные интересы объекта контроля;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соблюдать должностные регламенты;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соблюдать сроки проведения проверки.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</w:t>
      </w:r>
      <w:r w:rsidRPr="005D2BBE">
        <w:rPr>
          <w:rFonts w:ascii="Times New Roman" w:hAnsi="Times New Roman" w:cs="Times New Roman"/>
          <w:sz w:val="24"/>
          <w:szCs w:val="24"/>
        </w:rPr>
        <w:t xml:space="preserve"> Должностные лица объекта контроля имеют право: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знакомиться со своими правами и обязанностями, установленными Регламентом;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знакомиться с актом(справкой) проверки;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предоставлять по акту (справке) возражения в письменной форме.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2.5</w:t>
      </w:r>
      <w:r w:rsidRPr="005D2BBE">
        <w:rPr>
          <w:rFonts w:ascii="Times New Roman" w:hAnsi="Times New Roman" w:cs="Times New Roman"/>
          <w:sz w:val="24"/>
          <w:szCs w:val="24"/>
        </w:rPr>
        <w:t xml:space="preserve"> Должностные лица объекта контроля обязаны: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содействовать проведению проверки;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E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>- предоставлять необходимые документы, относящиеся к предмету контроля;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6B07FA" w:rsidRPr="005D2BBE" w:rsidRDefault="006B07FA" w:rsidP="006B07FA">
      <w:pPr>
        <w:spacing w:before="24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3. </w:t>
      </w:r>
      <w:r w:rsidRPr="005D2BBE">
        <w:rPr>
          <w:rFonts w:ascii="Times New Roman" w:hAnsi="Times New Roman" w:cs="Times New Roman"/>
          <w:b/>
          <w:sz w:val="24"/>
          <w:szCs w:val="24"/>
        </w:rPr>
        <w:t>Срок действия,</w:t>
      </w:r>
    </w:p>
    <w:p w:rsidR="006B07FA" w:rsidRPr="005D2BBE" w:rsidRDefault="006B07FA" w:rsidP="006B07FA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BBE">
        <w:rPr>
          <w:rFonts w:ascii="Times New Roman" w:hAnsi="Times New Roman" w:cs="Times New Roman"/>
          <w:sz w:val="24"/>
          <w:szCs w:val="24"/>
        </w:rPr>
        <w:t xml:space="preserve">3.1 Настоящее Соглашение заключается сроком на 1 год. Срок действия настоящего Соглашения с </w:t>
      </w:r>
      <w:r>
        <w:rPr>
          <w:rFonts w:ascii="Times New Roman" w:hAnsi="Times New Roman" w:cs="Times New Roman"/>
          <w:sz w:val="24"/>
          <w:szCs w:val="24"/>
        </w:rPr>
        <w:t>«01» января 2024 года по «31» декабря 2024</w:t>
      </w:r>
      <w:r w:rsidRPr="005D2BB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BBE">
        <w:rPr>
          <w:rFonts w:ascii="Times New Roman" w:hAnsi="Times New Roman" w:cs="Times New Roman"/>
          <w:sz w:val="24"/>
          <w:szCs w:val="24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BBE">
        <w:rPr>
          <w:rFonts w:ascii="Times New Roman" w:hAnsi="Times New Roman" w:cs="Times New Roman"/>
          <w:sz w:val="24"/>
          <w:szCs w:val="24"/>
        </w:rPr>
        <w:t xml:space="preserve">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</w:t>
      </w:r>
      <w:r w:rsidR="00652699">
        <w:rPr>
          <w:rFonts w:ascii="Times New Roman" w:hAnsi="Times New Roman" w:cs="Times New Roman"/>
          <w:sz w:val="24"/>
          <w:szCs w:val="24"/>
        </w:rPr>
        <w:t>«Закультинское»</w:t>
      </w:r>
      <w:r w:rsidRPr="005D2BBE">
        <w:rPr>
          <w:rFonts w:ascii="Times New Roman" w:hAnsi="Times New Roman" w:cs="Times New Roman"/>
          <w:sz w:val="24"/>
          <w:szCs w:val="24"/>
        </w:rPr>
        <w:t xml:space="preserve"> нового Соглашения на определенный срок.</w:t>
      </w:r>
    </w:p>
    <w:p w:rsidR="006B07FA" w:rsidRPr="005D2BBE" w:rsidRDefault="006B07FA" w:rsidP="006B07F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ab/>
        <w:t xml:space="preserve">4.3. Настоящее Соглашение составлено в 2-х экземплярах, имеющих равную юридическую силу, на </w:t>
      </w:r>
      <w:r w:rsidR="009F6992">
        <w:rPr>
          <w:rFonts w:ascii="Times New Roman" w:hAnsi="Times New Roman" w:cs="Times New Roman"/>
          <w:sz w:val="24"/>
          <w:szCs w:val="24"/>
        </w:rPr>
        <w:t xml:space="preserve">3 </w:t>
      </w:r>
      <w:r w:rsidRPr="005D2BBE">
        <w:rPr>
          <w:rFonts w:ascii="Times New Roman" w:hAnsi="Times New Roman" w:cs="Times New Roman"/>
          <w:sz w:val="24"/>
          <w:szCs w:val="24"/>
        </w:rPr>
        <w:t>листах.</w:t>
      </w:r>
    </w:p>
    <w:p w:rsidR="006B07FA" w:rsidRPr="005D2BBE" w:rsidRDefault="006B07FA" w:rsidP="006B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6B07FA" w:rsidRPr="006B07FA" w:rsidRDefault="006B07FA" w:rsidP="006B07FA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B07FA" w:rsidRDefault="006B07FA" w:rsidP="006B07FA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B07FA" w:rsidRPr="006B07FA" w:rsidRDefault="006B07FA" w:rsidP="006B07FA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B07FA" w:rsidRPr="006B07FA" w:rsidRDefault="006B07FA" w:rsidP="006B07FA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377BA" w:rsidRDefault="00CC3540" w:rsidP="003F3FBD">
      <w:pPr>
        <w:pStyle w:val="a3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8B7F25">
        <w:rPr>
          <w:rFonts w:ascii="Times New Roman" w:hAnsi="Times New Roman" w:cs="Times New Roman"/>
          <w:b/>
        </w:rPr>
        <w:t>Р</w:t>
      </w:r>
      <w:r w:rsidR="00EC3EB6" w:rsidRPr="008B7F25">
        <w:rPr>
          <w:rFonts w:ascii="Times New Roman" w:hAnsi="Times New Roman" w:cs="Times New Roman"/>
          <w:b/>
        </w:rPr>
        <w:t>еквизиты</w:t>
      </w:r>
      <w:r w:rsidR="006377BA" w:rsidRPr="008B7F25">
        <w:rPr>
          <w:rFonts w:ascii="Times New Roman" w:hAnsi="Times New Roman" w:cs="Times New Roman"/>
          <w:b/>
        </w:rPr>
        <w:t xml:space="preserve"> Сторон</w:t>
      </w:r>
    </w:p>
    <w:p w:rsidR="006B07FA" w:rsidRPr="006B07FA" w:rsidRDefault="006B07FA" w:rsidP="006B07FA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6377BA" w:rsidRPr="00652699" w:rsidTr="003F3FBD">
        <w:trPr>
          <w:trHeight w:val="2136"/>
        </w:trPr>
        <w:tc>
          <w:tcPr>
            <w:tcW w:w="4769" w:type="dxa"/>
          </w:tcPr>
          <w:p w:rsidR="00652699" w:rsidRPr="00652699" w:rsidRDefault="00652699" w:rsidP="0065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</w:t>
            </w:r>
          </w:p>
          <w:p w:rsidR="00652699" w:rsidRPr="00652699" w:rsidRDefault="00652699" w:rsidP="0065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b/>
                <w:sz w:val="24"/>
                <w:szCs w:val="24"/>
              </w:rPr>
              <w:t>района «Хилокский район»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9"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9">
              <w:rPr>
                <w:rFonts w:ascii="Times New Roman" w:hAnsi="Times New Roman" w:cs="Times New Roman"/>
                <w:sz w:val="24"/>
                <w:szCs w:val="24"/>
              </w:rPr>
              <w:t>г. Хилок, ул. Ленина, 9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9">
              <w:rPr>
                <w:rFonts w:ascii="Times New Roman" w:hAnsi="Times New Roman" w:cs="Times New Roman"/>
                <w:sz w:val="24"/>
                <w:szCs w:val="24"/>
              </w:rPr>
              <w:t>ИНН 7523003030, КПП 752301001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9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</w:p>
          <w:p w:rsidR="009F6992" w:rsidRPr="00CA69E9" w:rsidRDefault="009F6992" w:rsidP="009F6992">
            <w:pPr>
              <w:rPr>
                <w:rFonts w:ascii="Times New Roman" w:hAnsi="Times New Roman" w:cs="Times New Roman"/>
              </w:rPr>
            </w:pPr>
            <w:r w:rsidRPr="00CA69E9">
              <w:rPr>
                <w:rFonts w:ascii="Times New Roman" w:hAnsi="Times New Roman" w:cs="Times New Roman"/>
              </w:rPr>
              <w:t>ОТДЕЛЕНИЕ ЧИТА БАНКА РОССИИ//УФК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З</w:t>
            </w:r>
            <w:r w:rsidRPr="00CA69E9">
              <w:rPr>
                <w:rFonts w:ascii="Times New Roman" w:hAnsi="Times New Roman" w:cs="Times New Roman"/>
              </w:rPr>
              <w:t>абайкальскому краю, г. Чита</w:t>
            </w:r>
            <w:r w:rsidRPr="00CA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E9">
              <w:rPr>
                <w:rFonts w:ascii="Times New Roman" w:hAnsi="Times New Roman" w:cs="Times New Roman"/>
              </w:rPr>
              <w:t>Единый казначейский счет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40102810945370000063</w:t>
            </w:r>
          </w:p>
          <w:p w:rsidR="006377BA" w:rsidRPr="00652699" w:rsidRDefault="009F6992" w:rsidP="009F69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AA6">
              <w:rPr>
                <w:rFonts w:ascii="Times New Roman" w:hAnsi="Times New Roman" w:cs="Times New Roman"/>
                <w:sz w:val="24"/>
                <w:szCs w:val="24"/>
              </w:rPr>
              <w:t>л/с 03913010600</w:t>
            </w:r>
          </w:p>
        </w:tc>
        <w:tc>
          <w:tcPr>
            <w:tcW w:w="4631" w:type="dxa"/>
          </w:tcPr>
          <w:p w:rsidR="006377BA" w:rsidRPr="00652699" w:rsidRDefault="00F51A4D" w:rsidP="00F5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</w:t>
            </w:r>
            <w:r w:rsidR="009335DA" w:rsidRPr="0065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="009335DA" w:rsidRPr="00652699">
              <w:rPr>
                <w:rFonts w:ascii="Times New Roman" w:hAnsi="Times New Roman" w:cs="Times New Roman"/>
                <w:b/>
                <w:sz w:val="24"/>
                <w:szCs w:val="24"/>
              </w:rPr>
              <w:t>«Закультинское»</w:t>
            </w:r>
          </w:p>
          <w:p w:rsidR="006377BA" w:rsidRPr="00652699" w:rsidRDefault="009335DA" w:rsidP="006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673222, Забайкальский край, Хилокский район, с.</w:t>
            </w:r>
            <w:r w:rsidR="006B07FA" w:rsidRPr="0065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Закульта, ул.</w:t>
            </w:r>
            <w:r w:rsidR="006B07FA" w:rsidRPr="0065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Школьная, 13</w:t>
            </w:r>
          </w:p>
          <w:p w:rsidR="009335DA" w:rsidRPr="00652699" w:rsidRDefault="009335DA" w:rsidP="006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ИНН 7538000579; КПП 753801001</w:t>
            </w:r>
          </w:p>
          <w:p w:rsidR="00652699" w:rsidRPr="00652699" w:rsidRDefault="00652699" w:rsidP="006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</w:p>
          <w:p w:rsidR="00652699" w:rsidRPr="00652699" w:rsidRDefault="00652699" w:rsidP="0065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 //России//УФК по Забайкальскому краю г. Чита</w:t>
            </w:r>
          </w:p>
          <w:p w:rsidR="009F6992" w:rsidRPr="00CA69E9" w:rsidRDefault="009F6992" w:rsidP="009F699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E9">
              <w:rPr>
                <w:rFonts w:ascii="Times New Roman" w:hAnsi="Times New Roman" w:cs="Times New Roman"/>
              </w:rPr>
              <w:t>Единый казначейский счет</w:t>
            </w:r>
          </w:p>
          <w:p w:rsidR="00652699" w:rsidRPr="00652699" w:rsidRDefault="00652699" w:rsidP="0065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40102810945370000063</w:t>
            </w:r>
          </w:p>
          <w:p w:rsidR="006E52ED" w:rsidRPr="00652699" w:rsidRDefault="006E52ED" w:rsidP="006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 xml:space="preserve">л/с 03913010730 </w:t>
            </w:r>
          </w:p>
        </w:tc>
      </w:tr>
    </w:tbl>
    <w:p w:rsidR="00CC3540" w:rsidRPr="00652699" w:rsidRDefault="00CC3540" w:rsidP="0006289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9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08336D" w:rsidRPr="00652699" w:rsidTr="003F3FBD">
        <w:trPr>
          <w:trHeight w:val="267"/>
        </w:trPr>
        <w:tc>
          <w:tcPr>
            <w:tcW w:w="0" w:type="auto"/>
          </w:tcPr>
          <w:p w:rsidR="0008336D" w:rsidRPr="00652699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«Хилокский район»</w:t>
            </w:r>
          </w:p>
          <w:p w:rsidR="009F6992" w:rsidRDefault="009F6992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F6992" w:rsidRDefault="009F6992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D" w:rsidRPr="00652699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8" w:type="dxa"/>
          </w:tcPr>
          <w:p w:rsidR="0008336D" w:rsidRPr="00652699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9335DA" w:rsidRPr="00652699" w:rsidRDefault="0008336D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Глава сельского</w:t>
            </w:r>
            <w:r w:rsidR="009335DA" w:rsidRPr="0065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08336D" w:rsidRPr="00652699" w:rsidRDefault="009335DA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</w:t>
            </w:r>
          </w:p>
          <w:p w:rsidR="0008336D" w:rsidRPr="00652699" w:rsidRDefault="00652699" w:rsidP="000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F69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52699" w:rsidRDefault="00652699" w:rsidP="0029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ED" w:rsidRPr="00652699" w:rsidRDefault="0008336D" w:rsidP="0029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6289F" w:rsidRPr="00652699" w:rsidRDefault="0006289F" w:rsidP="0006289F">
      <w:pPr>
        <w:rPr>
          <w:sz w:val="24"/>
          <w:szCs w:val="24"/>
        </w:rPr>
      </w:pPr>
    </w:p>
    <w:sectPr w:rsidR="0006289F" w:rsidRPr="00652699" w:rsidSect="00EF0995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6A1"/>
    <w:rsid w:val="00047E1E"/>
    <w:rsid w:val="0006289F"/>
    <w:rsid w:val="0008336D"/>
    <w:rsid w:val="001243D3"/>
    <w:rsid w:val="00170E23"/>
    <w:rsid w:val="00290989"/>
    <w:rsid w:val="002A5D38"/>
    <w:rsid w:val="003860FD"/>
    <w:rsid w:val="003F3FBD"/>
    <w:rsid w:val="0049088A"/>
    <w:rsid w:val="0051558C"/>
    <w:rsid w:val="00577308"/>
    <w:rsid w:val="00610401"/>
    <w:rsid w:val="006377BA"/>
    <w:rsid w:val="00652699"/>
    <w:rsid w:val="0065645B"/>
    <w:rsid w:val="006A6619"/>
    <w:rsid w:val="006B07FA"/>
    <w:rsid w:val="006E52ED"/>
    <w:rsid w:val="00721B92"/>
    <w:rsid w:val="00765682"/>
    <w:rsid w:val="00781DCC"/>
    <w:rsid w:val="007C68EE"/>
    <w:rsid w:val="008A712E"/>
    <w:rsid w:val="008B7F25"/>
    <w:rsid w:val="009335DA"/>
    <w:rsid w:val="00966920"/>
    <w:rsid w:val="009F6992"/>
    <w:rsid w:val="00B06D97"/>
    <w:rsid w:val="00BB56A1"/>
    <w:rsid w:val="00C5177E"/>
    <w:rsid w:val="00C53E46"/>
    <w:rsid w:val="00CC3540"/>
    <w:rsid w:val="00D76543"/>
    <w:rsid w:val="00DC31D3"/>
    <w:rsid w:val="00E634C9"/>
    <w:rsid w:val="00EC3EB6"/>
    <w:rsid w:val="00F51A4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19-5</dc:creator>
  <cp:keywords/>
  <dc:description/>
  <cp:lastModifiedBy>Глава</cp:lastModifiedBy>
  <cp:revision>26</cp:revision>
  <cp:lastPrinted>2023-01-31T06:21:00Z</cp:lastPrinted>
  <dcterms:created xsi:type="dcterms:W3CDTF">2019-12-03T21:00:00Z</dcterms:created>
  <dcterms:modified xsi:type="dcterms:W3CDTF">2023-12-11T05:22:00Z</dcterms:modified>
</cp:coreProperties>
</file>