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5" w:rsidRPr="00D35595" w:rsidRDefault="00D35595" w:rsidP="00D35595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</w:p>
    <w:p w:rsidR="00B84D99" w:rsidRPr="001E71DF" w:rsidRDefault="00B6163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E6344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 w:rsidR="008A5B24">
        <w:rPr>
          <w:sz w:val="28"/>
          <w:szCs w:val="28"/>
        </w:rPr>
        <w:t xml:space="preserve">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E63443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</w:t>
      </w:r>
      <w:r w:rsidR="00B6163C">
        <w:rPr>
          <w:b/>
          <w:sz w:val="28"/>
          <w:szCs w:val="28"/>
        </w:rPr>
        <w:t xml:space="preserve">постановлений администрации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  <w:r w:rsidR="00B6163C">
        <w:rPr>
          <w:b/>
          <w:sz w:val="28"/>
          <w:szCs w:val="28"/>
        </w:rPr>
        <w:t xml:space="preserve"> </w:t>
      </w:r>
      <w:r w:rsidR="00E63443">
        <w:rPr>
          <w:b/>
          <w:sz w:val="28"/>
          <w:szCs w:val="28"/>
        </w:rPr>
        <w:t xml:space="preserve">в сфере жилищных правоотношений 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>Федеральным законом от 6 октября 2003 года                               № 131-ФЗ «Об общих принципах организации местного самоуправления в Российской Федерации»</w:t>
      </w:r>
      <w:r w:rsidR="00E63443" w:rsidRPr="00E63443">
        <w:rPr>
          <w:sz w:val="28"/>
          <w:szCs w:val="28"/>
        </w:rPr>
        <w:t xml:space="preserve">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sz w:val="28"/>
          <w:szCs w:val="28"/>
        </w:rPr>
        <w:t>администрация</w:t>
      </w:r>
      <w:r w:rsidRPr="001E71DF">
        <w:rPr>
          <w:sz w:val="28"/>
          <w:szCs w:val="28"/>
        </w:rPr>
        <w:t xml:space="preserve">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 </w:t>
      </w:r>
      <w:r w:rsidR="00B6163C">
        <w:rPr>
          <w:b/>
          <w:sz w:val="28"/>
          <w:szCs w:val="28"/>
        </w:rPr>
        <w:t>постановляет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D35595" w:rsidRDefault="001F3768" w:rsidP="0019575F">
      <w:pPr>
        <w:jc w:val="both"/>
        <w:rPr>
          <w:sz w:val="14"/>
          <w:szCs w:val="14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B6163C">
        <w:rPr>
          <w:sz w:val="28"/>
          <w:szCs w:val="28"/>
        </w:rPr>
        <w:t>постановления администрации</w:t>
      </w:r>
      <w:r w:rsidR="008A5B24">
        <w:rPr>
          <w:sz w:val="28"/>
          <w:szCs w:val="28"/>
        </w:rPr>
        <w:t xml:space="preserve">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E63443">
        <w:rPr>
          <w:sz w:val="28"/>
          <w:szCs w:val="28"/>
        </w:rPr>
        <w:t xml:space="preserve"> в сфере жилищных правоотношений</w:t>
      </w:r>
      <w:r w:rsidR="002274EC">
        <w:rPr>
          <w:sz w:val="28"/>
          <w:szCs w:val="28"/>
        </w:rPr>
        <w:t>:</w:t>
      </w:r>
    </w:p>
    <w:p w:rsidR="008A5B24" w:rsidRDefault="008A5B24" w:rsidP="00E634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274EC">
        <w:rPr>
          <w:sz w:val="28"/>
          <w:szCs w:val="28"/>
        </w:rPr>
        <w:t>)</w:t>
      </w:r>
      <w:r w:rsidR="00E169C3">
        <w:rPr>
          <w:sz w:val="28"/>
          <w:szCs w:val="28"/>
        </w:rPr>
        <w:t xml:space="preserve"> Постановление от 10 сентября 2012 года № 83 «</w:t>
      </w:r>
      <w:r w:rsidR="00E169C3" w:rsidRPr="006600F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169C3" w:rsidRPr="0029613E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2274EC">
        <w:rPr>
          <w:sz w:val="28"/>
          <w:szCs w:val="28"/>
        </w:rPr>
        <w:t>;</w:t>
      </w:r>
      <w:proofErr w:type="gramEnd"/>
    </w:p>
    <w:p w:rsidR="00E169C3" w:rsidRDefault="002274EC" w:rsidP="00E169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E169C3">
        <w:rPr>
          <w:sz w:val="28"/>
          <w:szCs w:val="28"/>
        </w:rPr>
        <w:t xml:space="preserve"> </w:t>
      </w:r>
      <w:r w:rsidR="00E169C3">
        <w:rPr>
          <w:sz w:val="28"/>
          <w:szCs w:val="28"/>
        </w:rPr>
        <w:t xml:space="preserve">Постановление </w:t>
      </w:r>
      <w:r w:rsidR="00E169C3">
        <w:rPr>
          <w:sz w:val="28"/>
          <w:szCs w:val="28"/>
        </w:rPr>
        <w:t>от 26 сентября 2012 года № 91 «</w:t>
      </w:r>
      <w:r w:rsidR="00E169C3" w:rsidRPr="000C7245">
        <w:rPr>
          <w:sz w:val="28"/>
          <w:szCs w:val="28"/>
        </w:rPr>
        <w:t>О внесении изменений и дополнений в Постановление № 83 от 10.09.2012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0C7245">
        <w:rPr>
          <w:sz w:val="28"/>
          <w:szCs w:val="28"/>
        </w:rPr>
        <w:t xml:space="preserve">. </w:t>
      </w:r>
      <w:proofErr w:type="gramEnd"/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2020-09-21T00:34:00Z</cp:lastPrinted>
  <dcterms:created xsi:type="dcterms:W3CDTF">2023-12-17T00:52:00Z</dcterms:created>
  <dcterms:modified xsi:type="dcterms:W3CDTF">2023-12-17T01:09:00Z</dcterms:modified>
</cp:coreProperties>
</file>