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033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033E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03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8F033E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>21.02.2014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регламента по исполнению муниципальной услуги «Осуществление </w:t>
      </w:r>
      <w:proofErr w:type="gramStart"/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В</w:t>
      </w:r>
      <w:proofErr w:type="gram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руководствуясь </w:t>
      </w:r>
      <w:proofErr w:type="gramStart"/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</w:t>
      </w:r>
      <w:proofErr w:type="gramEnd"/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законом от 31.07.2020 г. № 248-ФЗ «О государственном контроле (надзоре) и муниципальном контроле в Российской Федерации»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>20.11.2023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</w:t>
      </w:r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>29в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6A014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A014C">
        <w:rPr>
          <w:rFonts w:ascii="Times New Roman" w:eastAsia="Times New Roman" w:hAnsi="Times New Roman" w:cs="Times New Roman"/>
          <w:sz w:val="24"/>
          <w:szCs w:val="24"/>
        </w:rPr>
        <w:t>21.02.2014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6A014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по исполнению муниципальной услуги «Осуществление </w:t>
      </w:r>
      <w:proofErr w:type="gramStart"/>
      <w:r w:rsidR="006A014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A014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Жипхегенское»                                                               </w:t>
      </w:r>
      <w:r w:rsidR="006A014C">
        <w:rPr>
          <w:rFonts w:ascii="Times New Roman" w:eastAsia="Times New Roman" w:hAnsi="Times New Roman" w:cs="Times New Roman"/>
          <w:sz w:val="24"/>
          <w:szCs w:val="24"/>
        </w:rPr>
        <w:t xml:space="preserve">               В.А. Миронова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180FD5"/>
    <w:rsid w:val="00296043"/>
    <w:rsid w:val="00356989"/>
    <w:rsid w:val="004020EC"/>
    <w:rsid w:val="00423890"/>
    <w:rsid w:val="004C688B"/>
    <w:rsid w:val="00606CDB"/>
    <w:rsid w:val="006A014C"/>
    <w:rsid w:val="006C7B34"/>
    <w:rsid w:val="007472B5"/>
    <w:rsid w:val="00782B8C"/>
    <w:rsid w:val="008F033E"/>
    <w:rsid w:val="009235F8"/>
    <w:rsid w:val="00973D6F"/>
    <w:rsid w:val="009F6576"/>
    <w:rsid w:val="00B61EC5"/>
    <w:rsid w:val="00B742D8"/>
    <w:rsid w:val="00E877D6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2023-12-21T07:38:00Z</cp:lastPrinted>
  <dcterms:created xsi:type="dcterms:W3CDTF">2021-10-12T07:39:00Z</dcterms:created>
  <dcterms:modified xsi:type="dcterms:W3CDTF">2023-12-21T07:38:00Z</dcterms:modified>
</cp:coreProperties>
</file>