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A232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A2320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A232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402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</w:t>
      </w:r>
      <w:r w:rsidR="003A2320"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п.ст. Жипхеген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5A3D3D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</w:t>
      </w:r>
      <w:r w:rsidR="00296043">
        <w:rPr>
          <w:rFonts w:ascii="Times New Roman" w:eastAsia="Times New Roman" w:hAnsi="Times New Roman" w:cs="Times New Roman"/>
          <w:b/>
          <w:sz w:val="24"/>
          <w:szCs w:val="24"/>
        </w:rPr>
        <w:t>ризна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нии</w:t>
      </w:r>
      <w:r w:rsidR="00296043">
        <w:rPr>
          <w:rFonts w:ascii="Times New Roman" w:eastAsia="Times New Roman" w:hAnsi="Times New Roman" w:cs="Times New Roman"/>
          <w:b/>
          <w:sz w:val="24"/>
          <w:szCs w:val="24"/>
        </w:rPr>
        <w:t xml:space="preserve"> утратившим силу постановление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сельского поселения «Жипхегенское»   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54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26.09</w:t>
      </w:r>
      <w:r w:rsidR="006324B7">
        <w:rPr>
          <w:rFonts w:ascii="Times New Roman" w:eastAsia="Times New Roman" w:hAnsi="Times New Roman" w:cs="Times New Roman"/>
          <w:b/>
          <w:sz w:val="24"/>
          <w:szCs w:val="24"/>
        </w:rPr>
        <w:t>.2011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г. «О</w:t>
      </w:r>
      <w:r w:rsidR="006324B7">
        <w:rPr>
          <w:rFonts w:ascii="Times New Roman" w:eastAsia="Times New Roman" w:hAnsi="Times New Roman" w:cs="Times New Roman"/>
          <w:b/>
          <w:sz w:val="24"/>
          <w:szCs w:val="24"/>
        </w:rPr>
        <w:t xml:space="preserve">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норматива средней стоимости 1 кв. м. общей площади на территории сельского поселения «Жипхегенское»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043" w:rsidRPr="00296043" w:rsidRDefault="00111A5A" w:rsidP="00296043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ab/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соответствии с </w:t>
      </w:r>
      <w:proofErr w:type="gramStart"/>
      <w:r w:rsidR="005A3D3D">
        <w:rPr>
          <w:rFonts w:ascii="Times New Roman" w:eastAsia="Calibri" w:hAnsi="Times New Roman" w:cs="Times New Roman"/>
          <w:color w:val="auto"/>
          <w:sz w:val="24"/>
          <w:szCs w:val="24"/>
        </w:rPr>
        <w:t>ч</w:t>
      </w:r>
      <w:proofErr w:type="gramEnd"/>
      <w:r w:rsidR="005A3D3D">
        <w:rPr>
          <w:rFonts w:ascii="Times New Roman" w:eastAsia="Calibri" w:hAnsi="Times New Roman" w:cs="Times New Roman"/>
          <w:color w:val="auto"/>
          <w:sz w:val="24"/>
          <w:szCs w:val="24"/>
        </w:rPr>
        <w:t>.ч. 1,3 ст</w:t>
      </w:r>
      <w:r w:rsidR="002168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атьи 14 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>Федеральн</w:t>
      </w:r>
      <w:r w:rsidR="0021683B">
        <w:rPr>
          <w:rFonts w:ascii="Times New Roman" w:eastAsia="Calibri" w:hAnsi="Times New Roman" w:cs="Times New Roman"/>
          <w:color w:val="auto"/>
          <w:sz w:val="24"/>
          <w:szCs w:val="24"/>
        </w:rPr>
        <w:t>ого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закон</w:t>
      </w:r>
      <w:r w:rsidR="0021683B">
        <w:rPr>
          <w:rFonts w:ascii="Times New Roman" w:eastAsia="Calibri" w:hAnsi="Times New Roman" w:cs="Times New Roman"/>
          <w:color w:val="auto"/>
          <w:sz w:val="24"/>
          <w:szCs w:val="24"/>
        </w:rPr>
        <w:t>а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от </w:t>
      </w:r>
      <w:r w:rsidR="0021683B">
        <w:rPr>
          <w:rFonts w:ascii="Times New Roman" w:eastAsia="Calibri" w:hAnsi="Times New Roman" w:cs="Times New Roman"/>
          <w:color w:val="auto"/>
          <w:sz w:val="24"/>
          <w:szCs w:val="24"/>
        </w:rPr>
        <w:t>06.10.2003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</w:t>
      </w:r>
      <w:r w:rsidR="0021683B">
        <w:rPr>
          <w:rFonts w:ascii="Times New Roman" w:eastAsia="Calibri" w:hAnsi="Times New Roman" w:cs="Times New Roman"/>
          <w:color w:val="auto"/>
          <w:sz w:val="24"/>
          <w:szCs w:val="24"/>
        </w:rPr>
        <w:t>131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>-ФЗ «</w:t>
      </w:r>
      <w:r w:rsidR="006324B7">
        <w:rPr>
          <w:rFonts w:ascii="Times New Roman" w:eastAsia="Calibri" w:hAnsi="Times New Roman" w:cs="Times New Roman"/>
          <w:color w:val="auto"/>
          <w:sz w:val="24"/>
          <w:szCs w:val="24"/>
        </w:rPr>
        <w:t>О</w:t>
      </w:r>
      <w:r w:rsidR="002168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б общих принципах организации местного самоуправления на территории </w:t>
      </w:r>
      <w:r w:rsidR="006324B7">
        <w:rPr>
          <w:rFonts w:ascii="Times New Roman" w:eastAsia="Calibri" w:hAnsi="Times New Roman" w:cs="Times New Roman"/>
          <w:color w:val="auto"/>
          <w:sz w:val="24"/>
          <w:szCs w:val="24"/>
        </w:rPr>
        <w:t>Российской Федерации</w:t>
      </w:r>
      <w:r w:rsidR="0021683B">
        <w:rPr>
          <w:rFonts w:ascii="Times New Roman" w:eastAsia="Calibri" w:hAnsi="Times New Roman" w:cs="Times New Roman"/>
          <w:color w:val="auto"/>
          <w:sz w:val="24"/>
          <w:szCs w:val="24"/>
        </w:rPr>
        <w:t>» в редакции</w:t>
      </w:r>
      <w:r w:rsidR="006324B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Федерального закона </w:t>
      </w:r>
      <w:r w:rsidR="0021683B">
        <w:rPr>
          <w:rFonts w:ascii="Times New Roman" w:eastAsia="Calibri" w:hAnsi="Times New Roman" w:cs="Times New Roman"/>
          <w:color w:val="auto"/>
          <w:sz w:val="24"/>
          <w:szCs w:val="24"/>
        </w:rPr>
        <w:t>от 27.05.2014 г. № 136-ФЗ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во исполнение </w:t>
      </w:r>
      <w:r w:rsidR="0021683B">
        <w:rPr>
          <w:rFonts w:ascii="Times New Roman" w:eastAsia="Calibri" w:hAnsi="Times New Roman" w:cs="Times New Roman"/>
          <w:color w:val="auto"/>
          <w:sz w:val="24"/>
          <w:szCs w:val="24"/>
        </w:rPr>
        <w:t>информации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прокуратуры </w:t>
      </w:r>
      <w:proofErr w:type="spellStart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</w:t>
      </w:r>
      <w:r w:rsidR="0021683B">
        <w:rPr>
          <w:rFonts w:ascii="Times New Roman" w:eastAsia="Calibri" w:hAnsi="Times New Roman" w:cs="Times New Roman"/>
          <w:color w:val="auto"/>
          <w:sz w:val="24"/>
          <w:szCs w:val="24"/>
        </w:rPr>
        <w:t>11.12.2023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07-2</w:t>
      </w:r>
      <w:r w:rsidR="0021683B">
        <w:rPr>
          <w:rFonts w:ascii="Times New Roman" w:eastAsia="Calibri" w:hAnsi="Times New Roman" w:cs="Times New Roman"/>
          <w:color w:val="auto"/>
          <w:sz w:val="24"/>
          <w:szCs w:val="24"/>
        </w:rPr>
        <w:t>9ж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>-202</w:t>
      </w:r>
      <w:r w:rsidR="0021683B">
        <w:rPr>
          <w:rFonts w:ascii="Times New Roman" w:eastAsia="Calibri" w:hAnsi="Times New Roman" w:cs="Times New Roman"/>
          <w:color w:val="auto"/>
          <w:sz w:val="24"/>
          <w:szCs w:val="24"/>
        </w:rPr>
        <w:t>3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администрация сельского поселения «Жипхегенское», </w:t>
      </w:r>
      <w:r w:rsidR="00296043" w:rsidRPr="00296043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ПОСТАНОВЛЯЕТ: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296043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«Жипхегенское» № </w:t>
      </w:r>
      <w:r w:rsidR="0021683B">
        <w:rPr>
          <w:rFonts w:ascii="Times New Roman" w:eastAsia="Times New Roman" w:hAnsi="Times New Roman" w:cs="Times New Roman"/>
          <w:sz w:val="24"/>
          <w:szCs w:val="24"/>
        </w:rPr>
        <w:t>54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1683B">
        <w:rPr>
          <w:rFonts w:ascii="Times New Roman" w:eastAsia="Times New Roman" w:hAnsi="Times New Roman" w:cs="Times New Roman"/>
          <w:sz w:val="24"/>
          <w:szCs w:val="24"/>
        </w:rPr>
        <w:t>26.09.</w:t>
      </w:r>
      <w:r w:rsidR="00DB29E7"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«О</w:t>
      </w:r>
      <w:r w:rsidR="00DB29E7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</w:t>
      </w:r>
      <w:r w:rsidR="0021683B">
        <w:rPr>
          <w:rFonts w:ascii="Times New Roman" w:eastAsia="Times New Roman" w:hAnsi="Times New Roman" w:cs="Times New Roman"/>
          <w:sz w:val="24"/>
          <w:szCs w:val="24"/>
        </w:rPr>
        <w:t>норматива средней стоимости 1 кв. м. общей площади на территории сельского поселения «Жипхегенское»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на следующий день после дня его официального опубликования (обнародования);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</w:t>
      </w:r>
    </w:p>
    <w:p w:rsidR="00111A5A" w:rsidRPr="00111A5A" w:rsidRDefault="00973D6F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«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Жипхегенское»                                                                              </w:t>
      </w:r>
      <w:r w:rsidR="0021683B">
        <w:rPr>
          <w:rFonts w:ascii="Times New Roman" w:eastAsia="Times New Roman" w:hAnsi="Times New Roman" w:cs="Times New Roman"/>
          <w:sz w:val="24"/>
          <w:szCs w:val="24"/>
        </w:rPr>
        <w:t>В.А. Миронова</w:t>
      </w:r>
    </w:p>
    <w:p w:rsidR="00B61EC5" w:rsidRDefault="00B61EC5"/>
    <w:sectPr w:rsidR="00B61EC5" w:rsidSect="00F9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DB"/>
    <w:rsid w:val="00011CED"/>
    <w:rsid w:val="000378A3"/>
    <w:rsid w:val="00111A5A"/>
    <w:rsid w:val="0021683B"/>
    <w:rsid w:val="0027402B"/>
    <w:rsid w:val="00296043"/>
    <w:rsid w:val="003A2320"/>
    <w:rsid w:val="004020EC"/>
    <w:rsid w:val="004C688B"/>
    <w:rsid w:val="005A3D3D"/>
    <w:rsid w:val="00606CDB"/>
    <w:rsid w:val="006324B7"/>
    <w:rsid w:val="007472B5"/>
    <w:rsid w:val="00763297"/>
    <w:rsid w:val="00782B8C"/>
    <w:rsid w:val="00973D6F"/>
    <w:rsid w:val="009F6576"/>
    <w:rsid w:val="00B61EC5"/>
    <w:rsid w:val="00DB29E7"/>
    <w:rsid w:val="00E15FEB"/>
    <w:rsid w:val="00E877D6"/>
    <w:rsid w:val="00F74AC1"/>
    <w:rsid w:val="00F9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9C"/>
  </w:style>
  <w:style w:type="paragraph" w:styleId="1">
    <w:name w:val="heading 1"/>
    <w:basedOn w:val="a"/>
    <w:next w:val="a"/>
    <w:link w:val="10"/>
    <w:uiPriority w:val="9"/>
    <w:qFormat/>
    <w:rsid w:val="00296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8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6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11</cp:revision>
  <cp:lastPrinted>2023-12-21T07:42:00Z</cp:lastPrinted>
  <dcterms:created xsi:type="dcterms:W3CDTF">2020-10-07T01:32:00Z</dcterms:created>
  <dcterms:modified xsi:type="dcterms:W3CDTF">2023-12-21T07:42:00Z</dcterms:modified>
</cp:coreProperties>
</file>