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B84D99" w:rsidRDefault="00B84D99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611DFA" w:rsidP="0019575F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8A5B24">
        <w:rPr>
          <w:sz w:val="28"/>
          <w:szCs w:val="28"/>
        </w:rPr>
        <w:t xml:space="preserve"> 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8B6F6A" w:rsidRDefault="00223D44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8A5B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8A5B24">
        <w:rPr>
          <w:b/>
          <w:sz w:val="28"/>
          <w:szCs w:val="28"/>
        </w:rPr>
        <w:t xml:space="preserve">некоторых решений Совета </w:t>
      </w:r>
      <w:r w:rsidR="008B6F6A">
        <w:rPr>
          <w:sz w:val="28"/>
          <w:szCs w:val="28"/>
        </w:rPr>
        <w:t xml:space="preserve"> </w:t>
      </w:r>
      <w:r w:rsidR="008B6F6A" w:rsidRPr="008171A5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E63443" w:rsidRDefault="00E63443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жилищных правоотношений </w:t>
      </w:r>
    </w:p>
    <w:p w:rsidR="00456235" w:rsidRDefault="00456235" w:rsidP="008B6F6A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 xml:space="preserve">Федеральным законом от 6 октября 2003 года                               № 131-ФЗ «Об общих принципах организации местного самоуправления в Российской Федерации»,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  <w:proofErr w:type="gramEnd"/>
    </w:p>
    <w:p w:rsidR="001F3768" w:rsidRPr="00D35595" w:rsidRDefault="001F3768" w:rsidP="0019575F">
      <w:pPr>
        <w:jc w:val="both"/>
        <w:rPr>
          <w:sz w:val="14"/>
          <w:szCs w:val="14"/>
        </w:rPr>
      </w:pPr>
    </w:p>
    <w:p w:rsidR="008A5B24" w:rsidRDefault="00187506" w:rsidP="00EA12DC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</w:t>
      </w:r>
      <w:r w:rsidR="008A5B24">
        <w:rPr>
          <w:sz w:val="28"/>
          <w:szCs w:val="28"/>
        </w:rPr>
        <w:t>и</w:t>
      </w:r>
      <w:r w:rsidR="00223D44">
        <w:rPr>
          <w:sz w:val="28"/>
          <w:szCs w:val="28"/>
        </w:rPr>
        <w:t xml:space="preserve"> силу</w:t>
      </w:r>
      <w:r w:rsidR="00FB2099">
        <w:rPr>
          <w:sz w:val="28"/>
          <w:szCs w:val="28"/>
        </w:rPr>
        <w:t xml:space="preserve"> </w:t>
      </w:r>
      <w:r w:rsidR="008A5B24">
        <w:rPr>
          <w:sz w:val="28"/>
          <w:szCs w:val="28"/>
        </w:rPr>
        <w:t xml:space="preserve">следующие </w:t>
      </w:r>
      <w:r w:rsidR="00FB2099">
        <w:rPr>
          <w:sz w:val="28"/>
          <w:szCs w:val="28"/>
        </w:rPr>
        <w:t>решени</w:t>
      </w:r>
      <w:r w:rsidR="008A5B24">
        <w:rPr>
          <w:sz w:val="28"/>
          <w:szCs w:val="28"/>
        </w:rPr>
        <w:t xml:space="preserve">я Совета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E63443">
        <w:rPr>
          <w:sz w:val="28"/>
          <w:szCs w:val="28"/>
        </w:rPr>
        <w:t xml:space="preserve"> в сфере жилищных правоотношений</w:t>
      </w:r>
      <w:r w:rsidR="002274EC">
        <w:rPr>
          <w:sz w:val="28"/>
          <w:szCs w:val="28"/>
        </w:rPr>
        <w:t>:</w:t>
      </w:r>
    </w:p>
    <w:p w:rsidR="008A5B24" w:rsidRDefault="008A5B24" w:rsidP="00E63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4EC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</w:t>
      </w:r>
      <w:r w:rsidR="00E63443">
        <w:rPr>
          <w:sz w:val="28"/>
          <w:szCs w:val="28"/>
        </w:rPr>
        <w:t xml:space="preserve"> от 25 декабря 2007 года № 12 «</w:t>
      </w:r>
      <w:r w:rsidR="00E63443">
        <w:rPr>
          <w:sz w:val="28"/>
        </w:rPr>
        <w:t>О  внесении  изменений  и  дополнений в  решение Совета  сельского поселения «Линево – Озерское» за № 65 от 30.08.2007</w:t>
      </w:r>
      <w:r w:rsidR="00D35595">
        <w:rPr>
          <w:sz w:val="28"/>
        </w:rPr>
        <w:t xml:space="preserve"> </w:t>
      </w:r>
      <w:r w:rsidR="00E63443">
        <w:rPr>
          <w:sz w:val="28"/>
        </w:rPr>
        <w:t xml:space="preserve">г. «Об  упорядочении системы  оплаты жилья на  </w:t>
      </w:r>
      <w:r w:rsidR="00E63443" w:rsidRPr="00E37F79">
        <w:rPr>
          <w:sz w:val="28"/>
          <w:szCs w:val="28"/>
        </w:rPr>
        <w:t>территории  сельского поселения «Линево – Озерское»</w:t>
      </w:r>
      <w:r w:rsidR="002274EC">
        <w:rPr>
          <w:sz w:val="28"/>
          <w:szCs w:val="28"/>
        </w:rPr>
        <w:t>;</w:t>
      </w:r>
    </w:p>
    <w:p w:rsidR="00E63443" w:rsidRPr="00E37F79" w:rsidRDefault="002274EC" w:rsidP="00E37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Решение</w:t>
      </w:r>
      <w:r w:rsidR="00E63443">
        <w:rPr>
          <w:sz w:val="28"/>
          <w:szCs w:val="28"/>
        </w:rPr>
        <w:t xml:space="preserve"> от 14 марта 2011 года № 115 </w:t>
      </w:r>
      <w:r w:rsidR="00E37F79">
        <w:rPr>
          <w:sz w:val="28"/>
          <w:szCs w:val="28"/>
        </w:rPr>
        <w:t>«</w:t>
      </w:r>
      <w:r w:rsidR="00E63443" w:rsidRPr="00E37F79">
        <w:rPr>
          <w:sz w:val="28"/>
          <w:szCs w:val="28"/>
        </w:rPr>
        <w:t>О внесении изменений в Решение № 97 от 15.11.2010 г. Об установлении учетной нормы</w:t>
      </w:r>
      <w:r w:rsidR="00E37F79" w:rsidRPr="00E37F79">
        <w:rPr>
          <w:sz w:val="28"/>
          <w:szCs w:val="28"/>
        </w:rPr>
        <w:t xml:space="preserve"> </w:t>
      </w:r>
      <w:r w:rsidR="00E63443" w:rsidRPr="00E37F79">
        <w:rPr>
          <w:sz w:val="28"/>
          <w:szCs w:val="28"/>
        </w:rPr>
        <w:t>и нормы предоставления площади</w:t>
      </w:r>
      <w:r w:rsidR="00E37F79" w:rsidRPr="00E37F79">
        <w:rPr>
          <w:sz w:val="28"/>
          <w:szCs w:val="28"/>
        </w:rPr>
        <w:t xml:space="preserve"> </w:t>
      </w:r>
      <w:r w:rsidR="00E63443" w:rsidRPr="00E37F79">
        <w:rPr>
          <w:sz w:val="28"/>
          <w:szCs w:val="28"/>
        </w:rPr>
        <w:t>жилого помещения на территории сельского поселения «Линёво-Озёрское»</w:t>
      </w:r>
      <w:r w:rsidR="00E37F79" w:rsidRPr="00E37F79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Pr="002274EC" w:rsidRDefault="001F3768" w:rsidP="0019575F">
      <w:pPr>
        <w:rPr>
          <w:sz w:val="28"/>
          <w:szCs w:val="28"/>
        </w:rPr>
      </w:pPr>
    </w:p>
    <w:p w:rsidR="00020B87" w:rsidRPr="001E71DF" w:rsidRDefault="00020B87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96" w:rsidRDefault="00CF2096">
      <w:r>
        <w:separator/>
      </w:r>
    </w:p>
  </w:endnote>
  <w:endnote w:type="continuationSeparator" w:id="0">
    <w:p w:rsidR="00CF2096" w:rsidRDefault="00CF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96" w:rsidRDefault="00CF2096">
      <w:r>
        <w:separator/>
      </w:r>
    </w:p>
  </w:footnote>
  <w:footnote w:type="continuationSeparator" w:id="0">
    <w:p w:rsidR="00CF2096" w:rsidRDefault="00CF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1DFA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096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6</cp:revision>
  <cp:lastPrinted>2020-09-21T00:34:00Z</cp:lastPrinted>
  <dcterms:created xsi:type="dcterms:W3CDTF">2023-12-17T00:39:00Z</dcterms:created>
  <dcterms:modified xsi:type="dcterms:W3CDTF">2023-12-25T01:39:00Z</dcterms:modified>
</cp:coreProperties>
</file>