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F21896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7B4" w:rsidRDefault="009D47B4" w:rsidP="00215DC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05 февраля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F21896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="00F21896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12</w:t>
      </w:r>
    </w:p>
    <w:p w:rsidR="001E0891" w:rsidRPr="00CC3CF2" w:rsidRDefault="001E0891" w:rsidP="00215DCA">
      <w:pPr>
        <w:rPr>
          <w:rFonts w:ascii="Arial" w:hAnsi="Arial" w:cs="Arial"/>
          <w:sz w:val="24"/>
          <w:szCs w:val="24"/>
          <w:lang w:val="ru-RU"/>
        </w:rPr>
      </w:pPr>
      <w:r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C0BC4" w:rsidRPr="00162935" w:rsidRDefault="001C0BC4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Об утверждении  </w:t>
      </w:r>
      <w:proofErr w:type="gramStart"/>
      <w:r w:rsidRPr="001C0BC4">
        <w:rPr>
          <w:rFonts w:ascii="Arial" w:hAnsi="Arial" w:cs="Arial"/>
          <w:b/>
          <w:sz w:val="32"/>
          <w:szCs w:val="32"/>
          <w:lang w:val="ru-RU" w:eastAsia="ru-RU"/>
        </w:rPr>
        <w:t>Порядка осуществления бюджетных полномочий главны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 xml:space="preserve">х 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>администратор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ов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 доходов бюджета 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городского</w:t>
      </w:r>
      <w:proofErr w:type="gramEnd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поселение 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«</w:t>
      </w:r>
      <w:proofErr w:type="spellStart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»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>, являющихся органами местного самоуправления и (или) находящимися в их ведении казенными учреждениями</w:t>
      </w:r>
    </w:p>
    <w:p w:rsidR="00162935" w:rsidRPr="00162935" w:rsidRDefault="00162935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162935" w:rsidRPr="001C0BC4" w:rsidRDefault="00162935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F21896" w:rsidRPr="00162935" w:rsidRDefault="000723A1" w:rsidP="0094261E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62935">
        <w:rPr>
          <w:rFonts w:ascii="Arial" w:hAnsi="Arial" w:cs="Arial"/>
          <w:sz w:val="24"/>
          <w:szCs w:val="24"/>
          <w:lang w:val="ru-RU" w:eastAsia="ru-RU"/>
        </w:rPr>
        <w:t>В соответствии со статьей 160.1 Бюджетного кодекса Российской Федерации, руководствуясь Уставом городского поселения «</w:t>
      </w:r>
      <w:proofErr w:type="spellStart"/>
      <w:r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, а</w:t>
      </w:r>
      <w:r w:rsidR="00F21896" w:rsidRPr="00162935">
        <w:rPr>
          <w:rFonts w:ascii="Arial" w:hAnsi="Arial" w:cs="Arial"/>
          <w:sz w:val="24"/>
          <w:szCs w:val="24"/>
          <w:lang w:val="ru-RU"/>
        </w:rPr>
        <w:t>дминистрация городского поселения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proofErr w:type="spellStart"/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» ПОСТАНОВЛЯЕТ:</w:t>
      </w:r>
    </w:p>
    <w:p w:rsidR="00F21896" w:rsidRPr="009D47B4" w:rsidRDefault="00A661D3" w:rsidP="00A661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661D3">
        <w:rPr>
          <w:rFonts w:ascii="Arial" w:hAnsi="Arial" w:cs="Arial"/>
          <w:sz w:val="24"/>
          <w:szCs w:val="24"/>
          <w:lang w:val="ru-RU"/>
        </w:rPr>
        <w:t xml:space="preserve">    </w:t>
      </w:r>
      <w:r w:rsidRPr="009D47B4">
        <w:rPr>
          <w:rFonts w:ascii="Arial" w:hAnsi="Arial" w:cs="Arial"/>
          <w:sz w:val="24"/>
          <w:szCs w:val="24"/>
          <w:lang w:val="ru-RU"/>
        </w:rPr>
        <w:t>1.</w:t>
      </w:r>
      <w:r w:rsidR="00F21896" w:rsidRPr="009D47B4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0723A1" w:rsidRPr="009D47B4">
        <w:rPr>
          <w:rFonts w:ascii="Arial" w:hAnsi="Arial" w:cs="Arial"/>
          <w:sz w:val="24"/>
          <w:szCs w:val="24"/>
          <w:lang w:val="ru-RU"/>
        </w:rPr>
        <w:t xml:space="preserve">Порядок </w:t>
      </w:r>
      <w:proofErr w:type="gramStart"/>
      <w:r w:rsidR="000723A1" w:rsidRPr="009D47B4">
        <w:rPr>
          <w:rFonts w:ascii="Arial" w:hAnsi="Arial" w:cs="Arial"/>
          <w:sz w:val="24"/>
          <w:szCs w:val="24"/>
          <w:lang w:val="ru-RU"/>
        </w:rPr>
        <w:t>осуществления бюджетных полномочий главн</w:t>
      </w:r>
      <w:r w:rsidR="00B60D8E" w:rsidRPr="009D47B4">
        <w:rPr>
          <w:rFonts w:ascii="Arial" w:hAnsi="Arial" w:cs="Arial"/>
          <w:sz w:val="24"/>
          <w:szCs w:val="24"/>
          <w:lang w:val="ru-RU"/>
        </w:rPr>
        <w:t>ых</w:t>
      </w:r>
      <w:r w:rsidR="000723A1" w:rsidRPr="009D47B4">
        <w:rPr>
          <w:rFonts w:ascii="Arial" w:hAnsi="Arial" w:cs="Arial"/>
          <w:sz w:val="24"/>
          <w:szCs w:val="24"/>
          <w:lang w:val="ru-RU"/>
        </w:rPr>
        <w:t xml:space="preserve"> администратор</w:t>
      </w:r>
      <w:r w:rsidR="00B60D8E" w:rsidRPr="009D47B4">
        <w:rPr>
          <w:rFonts w:ascii="Arial" w:hAnsi="Arial" w:cs="Arial"/>
          <w:sz w:val="24"/>
          <w:szCs w:val="24"/>
          <w:lang w:val="ru-RU"/>
        </w:rPr>
        <w:t>ов</w:t>
      </w:r>
      <w:r w:rsidR="002B7692" w:rsidRPr="009D47B4">
        <w:rPr>
          <w:rFonts w:ascii="Arial" w:hAnsi="Arial" w:cs="Arial"/>
          <w:sz w:val="24"/>
          <w:szCs w:val="24"/>
          <w:lang w:val="ru-RU"/>
        </w:rPr>
        <w:t xml:space="preserve"> доходов бюджета</w:t>
      </w:r>
      <w:r w:rsidR="000723A1" w:rsidRPr="009D47B4">
        <w:rPr>
          <w:rFonts w:ascii="Arial" w:hAnsi="Arial" w:cs="Arial"/>
          <w:sz w:val="24"/>
          <w:szCs w:val="24"/>
          <w:lang w:val="ru-RU"/>
        </w:rPr>
        <w:t xml:space="preserve"> </w:t>
      </w:r>
      <w:r w:rsidR="002B7692" w:rsidRPr="009D47B4">
        <w:rPr>
          <w:rFonts w:ascii="Arial" w:hAnsi="Arial" w:cs="Arial"/>
          <w:sz w:val="24"/>
          <w:szCs w:val="24"/>
          <w:lang w:val="ru-RU"/>
        </w:rPr>
        <w:t>городского</w:t>
      </w:r>
      <w:proofErr w:type="gramEnd"/>
      <w:r w:rsidR="002B7692" w:rsidRPr="009D47B4">
        <w:rPr>
          <w:rFonts w:ascii="Arial" w:hAnsi="Arial" w:cs="Arial"/>
          <w:sz w:val="24"/>
          <w:szCs w:val="24"/>
          <w:lang w:val="ru-RU"/>
        </w:rPr>
        <w:t xml:space="preserve"> поселения «</w:t>
      </w:r>
      <w:proofErr w:type="spellStart"/>
      <w:r w:rsidR="002B7692" w:rsidRPr="009D47B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B7692" w:rsidRPr="009D47B4">
        <w:rPr>
          <w:rFonts w:ascii="Arial" w:hAnsi="Arial" w:cs="Arial"/>
          <w:sz w:val="24"/>
          <w:szCs w:val="24"/>
          <w:lang w:val="ru-RU"/>
        </w:rPr>
        <w:t>»</w:t>
      </w:r>
      <w:r w:rsidR="00B60D8E" w:rsidRPr="009D47B4">
        <w:rPr>
          <w:rFonts w:ascii="Arial" w:hAnsi="Arial" w:cs="Arial"/>
          <w:sz w:val="24"/>
          <w:szCs w:val="24"/>
          <w:lang w:val="ru-RU"/>
        </w:rPr>
        <w:t>, являющихся органами местного самоуправления  и (или) находящимися в их ведении казенными учреждениями.</w:t>
      </w:r>
    </w:p>
    <w:p w:rsidR="000723A1" w:rsidRPr="009D47B4" w:rsidRDefault="0094261E" w:rsidP="0094261E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9D47B4">
        <w:rPr>
          <w:rFonts w:ascii="Arial" w:hAnsi="Arial" w:cs="Arial"/>
          <w:sz w:val="24"/>
          <w:szCs w:val="24"/>
          <w:lang w:val="ru-RU"/>
        </w:rPr>
        <w:t xml:space="preserve">     </w:t>
      </w:r>
      <w:r w:rsidR="000D6E3D" w:rsidRPr="009D47B4">
        <w:rPr>
          <w:rFonts w:ascii="Arial" w:hAnsi="Arial" w:cs="Arial"/>
          <w:sz w:val="24"/>
          <w:szCs w:val="24"/>
          <w:lang w:val="ru-RU"/>
        </w:rPr>
        <w:t>2</w:t>
      </w:r>
      <w:r w:rsidR="00F21896" w:rsidRPr="009D47B4">
        <w:rPr>
          <w:rFonts w:ascii="Arial" w:hAnsi="Arial" w:cs="Arial"/>
          <w:sz w:val="24"/>
          <w:szCs w:val="24"/>
          <w:lang w:val="ru-RU"/>
        </w:rPr>
        <w:t xml:space="preserve">. </w:t>
      </w:r>
      <w:r w:rsidR="000723A1" w:rsidRPr="009D47B4">
        <w:rPr>
          <w:rFonts w:ascii="Arial" w:hAnsi="Arial" w:cs="Arial"/>
          <w:sz w:val="24"/>
          <w:szCs w:val="24"/>
          <w:lang w:val="ru-RU"/>
        </w:rPr>
        <w:t xml:space="preserve">Настоящее постановление </w:t>
      </w:r>
      <w:r w:rsidR="000D6E3D" w:rsidRPr="009D47B4">
        <w:rPr>
          <w:rFonts w:ascii="Arial" w:hAnsi="Arial" w:cs="Arial"/>
          <w:sz w:val="24"/>
          <w:szCs w:val="24"/>
          <w:lang w:val="ru-RU"/>
        </w:rPr>
        <w:t xml:space="preserve">(опубликовать) </w:t>
      </w:r>
      <w:r w:rsidR="000723A1" w:rsidRPr="009D47B4">
        <w:rPr>
          <w:rFonts w:ascii="Arial" w:hAnsi="Arial" w:cs="Arial"/>
          <w:sz w:val="24"/>
          <w:szCs w:val="24"/>
          <w:lang w:val="ru-RU"/>
        </w:rPr>
        <w:t>обнародовать путем размещения на стенде в здании администрации городского поселения «</w:t>
      </w:r>
      <w:proofErr w:type="spellStart"/>
      <w:r w:rsidR="000723A1" w:rsidRPr="009D47B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723A1" w:rsidRPr="009D47B4">
        <w:rPr>
          <w:rFonts w:ascii="Arial" w:hAnsi="Arial" w:cs="Arial"/>
          <w:sz w:val="24"/>
          <w:szCs w:val="24"/>
          <w:lang w:val="ru-RU"/>
        </w:rPr>
        <w:t>» и в сети Интернет на официальном сайте муниципального района «</w:t>
      </w:r>
      <w:proofErr w:type="spellStart"/>
      <w:r w:rsidR="000723A1" w:rsidRPr="009D47B4">
        <w:rPr>
          <w:rFonts w:ascii="Arial" w:hAnsi="Arial" w:cs="Arial"/>
          <w:sz w:val="24"/>
          <w:szCs w:val="24"/>
          <w:lang w:val="ru-RU"/>
        </w:rPr>
        <w:t>Хилокский</w:t>
      </w:r>
      <w:proofErr w:type="spellEnd"/>
      <w:r w:rsidR="000723A1" w:rsidRPr="009D47B4">
        <w:rPr>
          <w:rFonts w:ascii="Arial" w:hAnsi="Arial" w:cs="Arial"/>
          <w:sz w:val="24"/>
          <w:szCs w:val="24"/>
          <w:lang w:val="ru-RU"/>
        </w:rPr>
        <w:t xml:space="preserve"> район» по адресу:  </w:t>
      </w:r>
      <w:r w:rsidR="000723A1" w:rsidRPr="009D47B4">
        <w:rPr>
          <w:rFonts w:ascii="Arial" w:hAnsi="Arial" w:cs="Arial"/>
          <w:sz w:val="24"/>
          <w:szCs w:val="24"/>
          <w:u w:val="single"/>
        </w:rPr>
        <w:t>www</w:t>
      </w:r>
      <w:r w:rsidR="000723A1" w:rsidRPr="009D47B4">
        <w:rPr>
          <w:rFonts w:ascii="Arial" w:hAnsi="Arial" w:cs="Arial"/>
          <w:sz w:val="24"/>
          <w:szCs w:val="24"/>
          <w:u w:val="single"/>
          <w:lang w:val="ru-RU"/>
        </w:rPr>
        <w:t xml:space="preserve">. </w:t>
      </w:r>
      <w:proofErr w:type="spellStart"/>
      <w:r w:rsidR="000723A1" w:rsidRPr="009D47B4">
        <w:rPr>
          <w:rFonts w:ascii="Arial" w:hAnsi="Arial" w:cs="Arial"/>
          <w:sz w:val="24"/>
          <w:szCs w:val="24"/>
          <w:u w:val="single"/>
        </w:rPr>
        <w:t>hiloksky</w:t>
      </w:r>
      <w:proofErr w:type="spellEnd"/>
      <w:r w:rsidR="000723A1" w:rsidRPr="009D47B4">
        <w:rPr>
          <w:rFonts w:ascii="Arial" w:hAnsi="Arial" w:cs="Arial"/>
          <w:sz w:val="24"/>
          <w:szCs w:val="24"/>
          <w:u w:val="single"/>
          <w:lang w:val="ru-RU"/>
        </w:rPr>
        <w:t>.75.</w:t>
      </w:r>
      <w:proofErr w:type="spellStart"/>
      <w:r w:rsidR="000723A1" w:rsidRPr="009D47B4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0723A1" w:rsidRPr="009D47B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0D6E3D" w:rsidRPr="009D47B4" w:rsidRDefault="000D6E3D" w:rsidP="009426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47B4">
        <w:rPr>
          <w:rFonts w:ascii="Arial" w:hAnsi="Arial" w:cs="Arial"/>
          <w:sz w:val="24"/>
          <w:szCs w:val="24"/>
          <w:lang w:val="ru-RU"/>
        </w:rPr>
        <w:t xml:space="preserve">      3.Настоящее постановление вступает в силу после официального опубликования.</w:t>
      </w:r>
    </w:p>
    <w:p w:rsidR="000723A1" w:rsidRPr="0094261E" w:rsidRDefault="0094261E" w:rsidP="0094261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162935" w:rsidRPr="0094261E">
        <w:rPr>
          <w:rFonts w:ascii="Arial" w:hAnsi="Arial" w:cs="Arial"/>
          <w:sz w:val="24"/>
          <w:szCs w:val="24"/>
          <w:lang w:val="ru-RU"/>
        </w:rPr>
        <w:t xml:space="preserve"> </w:t>
      </w:r>
      <w:r w:rsidR="00EF2DC8" w:rsidRPr="000D6E3D">
        <w:rPr>
          <w:rFonts w:ascii="Arial" w:hAnsi="Arial" w:cs="Arial"/>
          <w:sz w:val="24"/>
          <w:szCs w:val="24"/>
          <w:lang w:val="ru-RU"/>
        </w:rPr>
        <w:t>4</w:t>
      </w:r>
      <w:r w:rsidR="000723A1" w:rsidRPr="0016293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0723A1" w:rsidRPr="0094261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0723A1" w:rsidRPr="0094261E">
        <w:rPr>
          <w:rFonts w:ascii="Arial" w:hAnsi="Arial" w:cs="Arial"/>
          <w:sz w:val="24"/>
          <w:szCs w:val="24"/>
          <w:lang w:val="ru-RU"/>
        </w:rPr>
        <w:t xml:space="preserve"> исполнением данного постановления  оставляю за собой.</w:t>
      </w:r>
    </w:p>
    <w:p w:rsidR="000723A1" w:rsidRPr="00162935" w:rsidRDefault="000723A1" w:rsidP="000723A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F21896" w:rsidRPr="00162935" w:rsidRDefault="00F21896" w:rsidP="000723A1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F21896" w:rsidRPr="00162935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162935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162935" w:rsidRDefault="00F21896" w:rsidP="00F21896">
      <w:pPr>
        <w:tabs>
          <w:tab w:val="left" w:pos="7215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21896" w:rsidRPr="00162935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Глава городского поселения </w:t>
      </w:r>
    </w:p>
    <w:p w:rsidR="00F21896" w:rsidRPr="00162935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162935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162935">
        <w:rPr>
          <w:rFonts w:ascii="Arial" w:hAnsi="Arial" w:cs="Arial"/>
          <w:sz w:val="24"/>
          <w:szCs w:val="24"/>
          <w:lang w:val="ru-RU"/>
        </w:rPr>
        <w:t xml:space="preserve">»                                                                                            А.А </w:t>
      </w:r>
      <w:proofErr w:type="spellStart"/>
      <w:r w:rsidRPr="00162935">
        <w:rPr>
          <w:rFonts w:ascii="Arial" w:hAnsi="Arial" w:cs="Arial"/>
          <w:sz w:val="24"/>
          <w:szCs w:val="24"/>
          <w:lang w:val="ru-RU"/>
        </w:rPr>
        <w:t>Чирикин</w:t>
      </w:r>
      <w:proofErr w:type="spellEnd"/>
    </w:p>
    <w:p w:rsidR="00F21896" w:rsidRPr="00162935" w:rsidRDefault="00F21896" w:rsidP="00F21896">
      <w:pPr>
        <w:rPr>
          <w:rFonts w:ascii="Arial" w:hAnsi="Arial" w:cs="Arial"/>
          <w:sz w:val="24"/>
          <w:szCs w:val="24"/>
          <w:lang w:val="ru-RU"/>
        </w:rPr>
      </w:pPr>
    </w:p>
    <w:p w:rsidR="00F21896" w:rsidRPr="00F21896" w:rsidRDefault="00F21896" w:rsidP="006B0D25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F21896" w:rsidRPr="00F21896" w:rsidRDefault="00F21896" w:rsidP="006B0D25">
      <w:pPr>
        <w:ind w:firstLine="0"/>
        <w:contextualSpacing/>
        <w:rPr>
          <w:rFonts w:ascii="Arial" w:hAnsi="Arial" w:cs="Arial"/>
          <w:sz w:val="20"/>
          <w:szCs w:val="20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B7692" w:rsidRDefault="002B7692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B7692" w:rsidRDefault="002B7692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B7692" w:rsidRDefault="002B7692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2B7692">
      <w:pPr>
        <w:ind w:firstLine="0"/>
        <w:contextualSpacing/>
        <w:rPr>
          <w:rFonts w:ascii="Arial" w:hAnsi="Arial" w:cs="Arial"/>
          <w:sz w:val="16"/>
          <w:szCs w:val="16"/>
          <w:lang w:val="ru-RU"/>
        </w:rPr>
      </w:pPr>
    </w:p>
    <w:p w:rsidR="00283DDC" w:rsidRPr="00283DDC" w:rsidRDefault="00283DDC" w:rsidP="009D47B4">
      <w:pPr>
        <w:tabs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 w:rsidRPr="00283DDC">
        <w:rPr>
          <w:rFonts w:ascii="Courier New" w:hAnsi="Courier New" w:cs="Courier New"/>
          <w:lang w:val="ru-RU" w:eastAsia="ru-RU"/>
        </w:rPr>
        <w:t>Утвержден</w:t>
      </w:r>
    </w:p>
    <w:p w:rsidR="00283DDC" w:rsidRPr="00283DDC" w:rsidRDefault="00283DDC" w:rsidP="009D47B4">
      <w:pPr>
        <w:tabs>
          <w:tab w:val="left" w:pos="5880"/>
          <w:tab w:val="left" w:pos="6660"/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 w:rsidRPr="00283DDC">
        <w:rPr>
          <w:rFonts w:ascii="Courier New" w:hAnsi="Courier New" w:cs="Courier New"/>
          <w:lang w:val="ru-RU" w:eastAsia="ru-RU"/>
        </w:rPr>
        <w:t xml:space="preserve">Постановлением  администрации </w:t>
      </w:r>
    </w:p>
    <w:p w:rsidR="00283DDC" w:rsidRPr="00283DDC" w:rsidRDefault="0094261E" w:rsidP="009D47B4">
      <w:pPr>
        <w:tabs>
          <w:tab w:val="left" w:pos="5820"/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>
        <w:rPr>
          <w:rFonts w:ascii="Courier New" w:hAnsi="Courier New" w:cs="Courier New"/>
          <w:lang w:val="ru-RU" w:eastAsia="ru-RU"/>
        </w:rPr>
        <w:t>г</w:t>
      </w:r>
      <w:r w:rsidR="009D47B4">
        <w:rPr>
          <w:rFonts w:ascii="Courier New" w:hAnsi="Courier New" w:cs="Courier New"/>
          <w:lang w:val="ru-RU" w:eastAsia="ru-RU"/>
        </w:rPr>
        <w:t xml:space="preserve">ородского поселения </w:t>
      </w:r>
      <w:r w:rsidR="00162935">
        <w:rPr>
          <w:rFonts w:ascii="Courier New" w:hAnsi="Courier New" w:cs="Courier New"/>
          <w:lang w:val="ru-RU" w:eastAsia="ru-RU"/>
        </w:rPr>
        <w:t>«</w:t>
      </w:r>
      <w:proofErr w:type="spellStart"/>
      <w:r w:rsidR="00162935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="00162935">
        <w:rPr>
          <w:rFonts w:ascii="Courier New" w:hAnsi="Courier New" w:cs="Courier New"/>
          <w:lang w:val="ru-RU" w:eastAsia="ru-RU"/>
        </w:rPr>
        <w:t>» от</w:t>
      </w:r>
      <w:r w:rsidR="009D47B4">
        <w:rPr>
          <w:rFonts w:ascii="Courier New" w:hAnsi="Courier New" w:cs="Courier New"/>
          <w:lang w:val="ru-RU" w:eastAsia="ru-RU"/>
        </w:rPr>
        <w:t xml:space="preserve"> 05.02.</w:t>
      </w:r>
      <w:r w:rsidR="00162935">
        <w:rPr>
          <w:rFonts w:ascii="Courier New" w:hAnsi="Courier New" w:cs="Courier New"/>
          <w:lang w:val="ru-RU" w:eastAsia="ru-RU"/>
        </w:rPr>
        <w:t>2024г. №</w:t>
      </w:r>
      <w:r w:rsidR="009D47B4">
        <w:rPr>
          <w:rFonts w:ascii="Courier New" w:hAnsi="Courier New" w:cs="Courier New"/>
          <w:lang w:val="ru-RU" w:eastAsia="ru-RU"/>
        </w:rPr>
        <w:t>12</w:t>
      </w:r>
    </w:p>
    <w:p w:rsidR="00283DDC" w:rsidRPr="00162935" w:rsidRDefault="00283DDC" w:rsidP="00283DDC">
      <w:pPr>
        <w:contextualSpacing/>
        <w:jc w:val="right"/>
        <w:rPr>
          <w:rFonts w:ascii="Courier New" w:hAnsi="Courier New" w:cs="Courier New"/>
          <w:lang w:val="ru-RU" w:eastAsia="ru-RU"/>
        </w:rPr>
      </w:pPr>
      <w:r w:rsidRPr="00162935">
        <w:rPr>
          <w:rFonts w:ascii="Courier New" w:hAnsi="Courier New" w:cs="Courier New"/>
          <w:lang w:val="ru-RU" w:eastAsia="ru-RU"/>
        </w:rPr>
        <w:t xml:space="preserve"> </w:t>
      </w:r>
    </w:p>
    <w:p w:rsidR="00283DDC" w:rsidRDefault="00283DDC" w:rsidP="00283DDC">
      <w:pPr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83DDC" w:rsidRDefault="00283DDC" w:rsidP="00283DDC">
      <w:pPr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62935" w:rsidRPr="00162935" w:rsidRDefault="00283DDC" w:rsidP="00162935">
      <w:pPr>
        <w:ind w:firstLine="0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Порядка </w:t>
      </w:r>
      <w:proofErr w:type="gramStart"/>
      <w:r w:rsidRPr="001C0BC4">
        <w:rPr>
          <w:rFonts w:ascii="Arial" w:hAnsi="Arial" w:cs="Arial"/>
          <w:b/>
          <w:sz w:val="28"/>
          <w:szCs w:val="28"/>
          <w:lang w:val="ru-RU" w:eastAsia="ru-RU"/>
        </w:rPr>
        <w:t>осуществления бюджетных полномочий главн</w:t>
      </w:r>
      <w:r w:rsidR="00B60D8E">
        <w:rPr>
          <w:rFonts w:ascii="Arial" w:hAnsi="Arial" w:cs="Arial"/>
          <w:b/>
          <w:sz w:val="28"/>
          <w:szCs w:val="28"/>
          <w:lang w:val="ru-RU" w:eastAsia="ru-RU"/>
        </w:rPr>
        <w:t>ых</w:t>
      </w:r>
      <w:r w:rsidR="002B7692">
        <w:rPr>
          <w:rFonts w:ascii="Arial" w:hAnsi="Arial" w:cs="Arial"/>
          <w:b/>
          <w:sz w:val="28"/>
          <w:szCs w:val="28"/>
          <w:lang w:val="ru-RU" w:eastAsia="ru-RU"/>
        </w:rPr>
        <w:t xml:space="preserve"> 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>администратор</w:t>
      </w:r>
      <w:r w:rsidR="00B60D8E">
        <w:rPr>
          <w:rFonts w:ascii="Arial" w:hAnsi="Arial" w:cs="Arial"/>
          <w:b/>
          <w:sz w:val="28"/>
          <w:szCs w:val="28"/>
          <w:lang w:val="ru-RU" w:eastAsia="ru-RU"/>
        </w:rPr>
        <w:t>ов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 доходов бюджета 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>городского</w:t>
      </w:r>
      <w:proofErr w:type="gramEnd"/>
      <w:r w:rsidRPr="00162935">
        <w:rPr>
          <w:rFonts w:ascii="Arial" w:hAnsi="Arial" w:cs="Arial"/>
          <w:b/>
          <w:sz w:val="28"/>
          <w:szCs w:val="28"/>
          <w:lang w:val="ru-RU" w:eastAsia="ru-RU"/>
        </w:rPr>
        <w:t xml:space="preserve"> 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поселение 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>«</w:t>
      </w:r>
      <w:proofErr w:type="spellStart"/>
      <w:r w:rsidRPr="00162935">
        <w:rPr>
          <w:rFonts w:ascii="Arial" w:hAnsi="Arial" w:cs="Arial"/>
          <w:b/>
          <w:sz w:val="28"/>
          <w:szCs w:val="28"/>
          <w:lang w:val="ru-RU" w:eastAsia="ru-RU"/>
        </w:rPr>
        <w:t>Могзонское</w:t>
      </w:r>
      <w:proofErr w:type="spellEnd"/>
      <w:r w:rsidRPr="00162935">
        <w:rPr>
          <w:rFonts w:ascii="Arial" w:hAnsi="Arial" w:cs="Arial"/>
          <w:b/>
          <w:sz w:val="28"/>
          <w:szCs w:val="28"/>
          <w:lang w:val="ru-RU" w:eastAsia="ru-RU"/>
        </w:rPr>
        <w:t>»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>, являющихся органами местного самоуправления и (или) находящимися в их ведении казенными учреждениями</w:t>
      </w:r>
    </w:p>
    <w:p w:rsidR="00162935" w:rsidRDefault="00162935" w:rsidP="0016293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62935" w:rsidRPr="009D47B4" w:rsidRDefault="00162935" w:rsidP="0024113A">
      <w:pPr>
        <w:ind w:firstLine="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A661D3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      </w:t>
      </w:r>
      <w:proofErr w:type="gramStart"/>
      <w:r w:rsidRPr="002B7692">
        <w:rPr>
          <w:rFonts w:ascii="Arial" w:hAnsi="Arial" w:cs="Arial"/>
          <w:sz w:val="24"/>
          <w:szCs w:val="24"/>
          <w:lang w:val="ru-RU" w:eastAsia="ru-RU"/>
        </w:rPr>
        <w:t>1</w:t>
      </w:r>
      <w:r w:rsidRPr="002B7692">
        <w:rPr>
          <w:rFonts w:ascii="Arial" w:hAnsi="Arial" w:cs="Arial"/>
          <w:sz w:val="24"/>
          <w:szCs w:val="24"/>
          <w:lang w:val="ru-RU"/>
        </w:rPr>
        <w:t>.</w:t>
      </w:r>
      <w:r w:rsidR="00283DDC" w:rsidRPr="002B7692">
        <w:rPr>
          <w:rFonts w:ascii="Arial" w:hAnsi="Arial" w:cs="Arial"/>
          <w:sz w:val="24"/>
          <w:szCs w:val="24"/>
          <w:lang w:val="ru-RU"/>
        </w:rPr>
        <w:t>Настоящий Порядок регулирует отношения по осуществлению бюджетных полномочий главн</w:t>
      </w:r>
      <w:r w:rsidR="00B60D8E">
        <w:rPr>
          <w:rFonts w:ascii="Arial" w:hAnsi="Arial" w:cs="Arial"/>
          <w:sz w:val="24"/>
          <w:szCs w:val="24"/>
          <w:lang w:val="ru-RU"/>
        </w:rPr>
        <w:t>ых</w:t>
      </w:r>
      <w:r w:rsidR="002B7692" w:rsidRPr="002B7692">
        <w:rPr>
          <w:rFonts w:ascii="Arial" w:hAnsi="Arial" w:cs="Arial"/>
          <w:sz w:val="24"/>
          <w:szCs w:val="24"/>
          <w:lang w:val="ru-RU"/>
        </w:rPr>
        <w:t xml:space="preserve"> администратор</w:t>
      </w:r>
      <w:r w:rsidR="00B60D8E">
        <w:rPr>
          <w:rFonts w:ascii="Arial" w:hAnsi="Arial" w:cs="Arial"/>
          <w:sz w:val="24"/>
          <w:szCs w:val="24"/>
          <w:lang w:val="ru-RU"/>
        </w:rPr>
        <w:t>ов</w:t>
      </w:r>
      <w:r w:rsidR="00283DDC" w:rsidRPr="002B7692">
        <w:rPr>
          <w:rFonts w:ascii="Arial" w:hAnsi="Arial" w:cs="Arial"/>
          <w:sz w:val="24"/>
          <w:szCs w:val="24"/>
          <w:lang w:val="ru-RU"/>
        </w:rPr>
        <w:t xml:space="preserve"> доходов бюджета городского поселения «</w:t>
      </w:r>
      <w:proofErr w:type="spellStart"/>
      <w:r w:rsidR="00283DDC" w:rsidRPr="002B7692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83DDC" w:rsidRPr="002B7692">
        <w:rPr>
          <w:rFonts w:ascii="Arial" w:hAnsi="Arial" w:cs="Arial"/>
          <w:sz w:val="24"/>
          <w:szCs w:val="24"/>
          <w:lang w:val="ru-RU"/>
        </w:rPr>
        <w:t>» (далее - бюджет поселения) являющи</w:t>
      </w:r>
      <w:r w:rsidR="00B60D8E">
        <w:rPr>
          <w:rFonts w:ascii="Arial" w:hAnsi="Arial" w:cs="Arial"/>
          <w:sz w:val="24"/>
          <w:szCs w:val="24"/>
          <w:lang w:val="ru-RU"/>
        </w:rPr>
        <w:t>х</w:t>
      </w:r>
      <w:r w:rsidR="00283DDC" w:rsidRPr="002B7692">
        <w:rPr>
          <w:rFonts w:ascii="Arial" w:hAnsi="Arial" w:cs="Arial"/>
          <w:sz w:val="24"/>
          <w:szCs w:val="24"/>
          <w:lang w:val="ru-RU"/>
        </w:rPr>
        <w:t>ся органами местного самоуправления и (или) находящимися в их ведении казенными учреждениями (далее - главные а</w:t>
      </w:r>
      <w:r w:rsidR="0024113A">
        <w:rPr>
          <w:rFonts w:ascii="Arial" w:hAnsi="Arial" w:cs="Arial"/>
          <w:sz w:val="24"/>
          <w:szCs w:val="24"/>
          <w:lang w:val="ru-RU"/>
        </w:rPr>
        <w:t xml:space="preserve">дминистраторы доходов бюджетов), </w:t>
      </w:r>
      <w:r w:rsidR="00B60D8E" w:rsidRPr="009D47B4">
        <w:rPr>
          <w:rFonts w:ascii="Arial" w:hAnsi="Arial" w:cs="Arial"/>
          <w:sz w:val="24"/>
          <w:szCs w:val="24"/>
          <w:lang w:val="ru-RU"/>
        </w:rPr>
        <w:t>разработан в</w:t>
      </w:r>
      <w:r w:rsidRPr="009D47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D47B4">
        <w:rPr>
          <w:rFonts w:ascii="Arial" w:hAnsi="Arial" w:cs="Arial"/>
          <w:sz w:val="24"/>
          <w:szCs w:val="24"/>
          <w:lang w:val="ru-RU"/>
        </w:rPr>
        <w:t>с</w:t>
      </w:r>
      <w:r w:rsidR="00B60D8E" w:rsidRPr="009D47B4">
        <w:rPr>
          <w:rFonts w:ascii="Arial" w:hAnsi="Arial" w:cs="Arial"/>
          <w:sz w:val="24"/>
          <w:szCs w:val="24"/>
          <w:lang w:val="ru-RU"/>
        </w:rPr>
        <w:t>оответсвии</w:t>
      </w:r>
      <w:proofErr w:type="spellEnd"/>
      <w:r w:rsidRPr="009D47B4">
        <w:rPr>
          <w:rFonts w:ascii="Arial" w:hAnsi="Arial" w:cs="Arial"/>
          <w:sz w:val="24"/>
          <w:szCs w:val="24"/>
          <w:lang w:val="ru-RU"/>
        </w:rPr>
        <w:t xml:space="preserve"> </w:t>
      </w:r>
      <w:r w:rsidR="00B60D8E" w:rsidRPr="009D47B4">
        <w:rPr>
          <w:rFonts w:ascii="Arial" w:hAnsi="Arial" w:cs="Arial"/>
          <w:sz w:val="24"/>
          <w:szCs w:val="24"/>
          <w:lang w:val="ru-RU"/>
        </w:rPr>
        <w:t>со</w:t>
      </w:r>
      <w:r w:rsidRPr="009D47B4">
        <w:rPr>
          <w:rFonts w:ascii="Arial" w:hAnsi="Arial" w:cs="Arial"/>
          <w:sz w:val="24"/>
          <w:szCs w:val="24"/>
          <w:lang w:val="ru-RU"/>
        </w:rPr>
        <w:t xml:space="preserve"> стать</w:t>
      </w:r>
      <w:r w:rsidR="00B60D8E" w:rsidRPr="009D47B4">
        <w:rPr>
          <w:rFonts w:ascii="Arial" w:hAnsi="Arial" w:cs="Arial"/>
          <w:sz w:val="24"/>
          <w:szCs w:val="24"/>
          <w:lang w:val="ru-RU"/>
        </w:rPr>
        <w:t>ей</w:t>
      </w:r>
      <w:r w:rsidRPr="009D47B4">
        <w:rPr>
          <w:rFonts w:ascii="Arial" w:hAnsi="Arial" w:cs="Arial"/>
          <w:sz w:val="24"/>
          <w:szCs w:val="24"/>
          <w:lang w:val="ru-RU"/>
        </w:rPr>
        <w:t xml:space="preserve"> 160.1 Бюджетного кодекса Российской Федерации.</w:t>
      </w:r>
      <w:proofErr w:type="gramEnd"/>
    </w:p>
    <w:p w:rsidR="00283DDC" w:rsidRPr="00283DDC" w:rsidRDefault="00162935" w:rsidP="00162935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Pr="00162935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24113A">
        <w:rPr>
          <w:rFonts w:ascii="Arial" w:hAnsi="Arial" w:cs="Arial"/>
          <w:sz w:val="24"/>
          <w:szCs w:val="24"/>
          <w:lang w:val="ru-RU" w:eastAsia="ru-RU"/>
        </w:rPr>
        <w:t>2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. Перечень и коды главных администраторов доходов бюджета </w:t>
      </w:r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утверждаются постановлением "Об утверждении </w:t>
      </w:r>
      <w:proofErr w:type="gramStart"/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перечня главных администраторов доходов бюджета </w:t>
      </w:r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Администрации городского</w:t>
      </w:r>
      <w:proofErr w:type="gram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 xml:space="preserve"> поселения «</w:t>
      </w:r>
      <w:proofErr w:type="spellStart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на очередной финансовый год и на плановый период.</w:t>
      </w:r>
    </w:p>
    <w:p w:rsidR="00162935" w:rsidRPr="00162935" w:rsidRDefault="0024113A" w:rsidP="00162935">
      <w:pPr>
        <w:shd w:val="clear" w:color="auto" w:fill="FFFFFF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3</w:t>
      </w:r>
      <w:r w:rsidR="00162935">
        <w:rPr>
          <w:rFonts w:ascii="Arial" w:hAnsi="Arial" w:cs="Arial"/>
          <w:sz w:val="24"/>
          <w:szCs w:val="24"/>
          <w:lang w:val="ru-RU" w:eastAsia="ru-RU"/>
        </w:rPr>
        <w:t>.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62935" w:rsidRPr="00162935">
        <w:rPr>
          <w:rFonts w:ascii="Arial" w:hAnsi="Arial" w:cs="Arial"/>
          <w:color w:val="1A1A1A"/>
          <w:sz w:val="24"/>
          <w:szCs w:val="24"/>
          <w:lang w:val="ru-RU" w:eastAsia="ru-RU"/>
        </w:rPr>
        <w:t>Главный администратор доходов</w:t>
      </w:r>
      <w:r w:rsidR="0094261E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</w:t>
      </w:r>
      <w:r w:rsidR="00162935" w:rsidRPr="00162935">
        <w:rPr>
          <w:rFonts w:ascii="Arial" w:hAnsi="Arial" w:cs="Arial"/>
          <w:color w:val="1A1A1A"/>
          <w:sz w:val="24"/>
          <w:szCs w:val="24"/>
          <w:lang w:val="ru-RU" w:eastAsia="ru-RU"/>
        </w:rPr>
        <w:t>обладает следующими бюджетными полномочиями: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формирует перечень подведомственных ему администраторов доходов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сведения, необходимые для составления проекта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сведения для составления и ведения кассового плана;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формирует и представляет бюджетную отчетность главного администратора доходов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утверждает методику прогнозирования поступлений доходов в бюджет </w:t>
      </w:r>
      <w:bookmarkStart w:id="0" w:name="_Hlk136334968"/>
      <w:r w:rsidRPr="00162935">
        <w:rPr>
          <w:rFonts w:ascii="Arial" w:hAnsi="Arial" w:cs="Arial"/>
          <w:sz w:val="24"/>
          <w:szCs w:val="24"/>
          <w:lang w:val="ru-RU"/>
        </w:rPr>
        <w:t>в соответствии с общими требованиями</w:t>
      </w:r>
      <w:bookmarkEnd w:id="0"/>
      <w:r w:rsidRPr="00162935">
        <w:rPr>
          <w:rFonts w:ascii="Arial" w:hAnsi="Arial" w:cs="Arial"/>
          <w:sz w:val="24"/>
          <w:szCs w:val="24"/>
          <w:lang w:val="ru-RU"/>
        </w:rPr>
        <w:t xml:space="preserve"> к такой методике, установленными Правительством Российской Федерации;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утверждает порядок принятия решений </w:t>
      </w: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 xml:space="preserve">о признании безнадежной к взысканию задолженности по платежам в бюджет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в соответствии</w:t>
      </w:r>
      <w:proofErr w:type="gramEnd"/>
      <w:r w:rsidRPr="00162935">
        <w:rPr>
          <w:rFonts w:ascii="Arial" w:hAnsi="Arial" w:cs="Arial"/>
          <w:sz w:val="24"/>
          <w:szCs w:val="24"/>
          <w:lang w:val="ru-RU"/>
        </w:rPr>
        <w:t xml:space="preserve"> с общими требованиями, установленными Правительством Российской Федерации;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lastRenderedPageBreak/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формирует сведения о закрепленных за ним источниках доходов для включения в реестр источников доходов бюджета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>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осуществляет взаимодействие с Управлением Федерального казначейства</w:t>
      </w:r>
      <w:r w:rsidR="0094261E">
        <w:rPr>
          <w:rFonts w:ascii="Arial" w:hAnsi="Arial" w:cs="Arial"/>
          <w:sz w:val="24"/>
          <w:szCs w:val="24"/>
          <w:lang w:val="ru-RU"/>
        </w:rPr>
        <w:t xml:space="preserve"> по Забайкальскому краю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в соответствии с порядком, установленным приказом Приказ Минфина России от 29 декабря 2022 г. </w:t>
      </w:r>
      <w:r w:rsidRPr="00162935">
        <w:rPr>
          <w:rFonts w:ascii="Arial" w:hAnsi="Arial" w:cs="Arial"/>
          <w:sz w:val="24"/>
          <w:szCs w:val="24"/>
        </w:rPr>
        <w:t>N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162935" w:rsidRPr="00162935" w:rsidRDefault="00162935" w:rsidP="0016293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ab/>
      </w:r>
      <w:r w:rsidR="0024113A">
        <w:rPr>
          <w:rFonts w:ascii="Arial" w:hAnsi="Arial" w:cs="Arial"/>
          <w:sz w:val="24"/>
          <w:szCs w:val="24"/>
          <w:lang w:val="ru-RU"/>
        </w:rPr>
        <w:t>4</w:t>
      </w:r>
      <w:r w:rsidRPr="00162935">
        <w:rPr>
          <w:rFonts w:ascii="Arial" w:hAnsi="Arial" w:cs="Arial"/>
          <w:sz w:val="24"/>
          <w:szCs w:val="24"/>
          <w:lang w:val="ru-RU"/>
        </w:rPr>
        <w:t>. Администратор доходов бюджета обладает следующими бюджетными полномочиями: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осуществляет начисление, учет и </w:t>
      </w: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162935">
        <w:rPr>
          <w:rFonts w:ascii="Arial" w:hAnsi="Arial" w:cs="Arial"/>
          <w:sz w:val="24"/>
          <w:szCs w:val="24"/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осуществляет взыскание задолженности по платежам в бюджет, пеней и штрафов;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</w:t>
      </w:r>
      <w:r w:rsidR="0094261E">
        <w:rPr>
          <w:rFonts w:ascii="Arial" w:hAnsi="Arial" w:cs="Arial"/>
          <w:sz w:val="24"/>
          <w:szCs w:val="24"/>
          <w:lang w:val="ru-RU"/>
        </w:rPr>
        <w:t xml:space="preserve"> по Забайкальскому краю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 xml:space="preserve">предоставляет информацию, необходимую для уплаты денежных средств физическими и юридическими лицами </w:t>
      </w:r>
      <w:bookmarkStart w:id="1" w:name="_GoBack"/>
      <w:r w:rsidRPr="009D47B4">
        <w:rPr>
          <w:rFonts w:ascii="Arial" w:hAnsi="Arial" w:cs="Arial"/>
          <w:sz w:val="24"/>
          <w:szCs w:val="24"/>
          <w:lang w:val="ru-RU"/>
        </w:rPr>
        <w:t xml:space="preserve">за муниципальные услуги, а </w:t>
      </w:r>
      <w:bookmarkEnd w:id="1"/>
      <w:r w:rsidRPr="00162935">
        <w:rPr>
          <w:rFonts w:ascii="Arial" w:hAnsi="Arial" w:cs="Arial"/>
          <w:sz w:val="24"/>
          <w:szCs w:val="24"/>
          <w:lang w:val="ru-RU"/>
        </w:rPr>
        <w:t xml:space="preserve">также иных платежей, являющихся источниками формирования доходов бюджета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94261E" w:rsidRPr="0094261E" w:rsidRDefault="00A037A8" w:rsidP="0094261E">
      <w:pPr>
        <w:shd w:val="clear" w:color="auto" w:fill="FFFFFF"/>
        <w:ind w:firstLine="0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         </w:t>
      </w:r>
      <w:proofErr w:type="gramStart"/>
      <w:r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- </w:t>
      </w:r>
      <w:r w:rsidR="0094261E"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ведет бухгалтерский учет начисленных и поступивших сумм</w:t>
      </w:r>
      <w:r w:rsidR="002919A0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доходов бюджета, отраженных на лицевом счете администратора доходов, в соответствии с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DA53C9">
        <w:rPr>
          <w:rFonts w:ascii="Arial" w:hAnsi="Arial" w:cs="Arial"/>
          <w:color w:val="1A1A1A"/>
          <w:sz w:val="24"/>
          <w:szCs w:val="24"/>
          <w:lang w:val="ru-RU" w:eastAsia="ru-RU"/>
        </w:rPr>
        <w:t>, органов управления государственными внебюджетными фондами, государственных наук, государственных (муниципальных) учреждений  и Инструкции по его применению», приказом Министерства финансов</w:t>
      </w:r>
      <w:proofErr w:type="gramEnd"/>
      <w:r w:rsidR="00DA53C9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Российской Федерации от 06.12.2010 №162н «Об утверждении Плана счетов бюджетного</w:t>
      </w:r>
      <w:r w:rsidR="008F5D37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учета и Инструкции по его применению», Учетной политикой, по кодам доходов бюджетной </w:t>
      </w:r>
      <w:r w:rsidR="0094261E"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классификации, закрепленным за соответствующим администратором</w:t>
      </w:r>
    </w:p>
    <w:p w:rsidR="0094261E" w:rsidRPr="008F5D37" w:rsidRDefault="0094261E" w:rsidP="008F5D37">
      <w:pPr>
        <w:shd w:val="clear" w:color="auto" w:fill="FFFFFF"/>
        <w:ind w:firstLine="0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доходов главным администратором доходов.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lastRenderedPageBreak/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94261E">
        <w:rPr>
          <w:rFonts w:ascii="Arial" w:hAnsi="Arial" w:cs="Arial"/>
          <w:sz w:val="24"/>
          <w:szCs w:val="24"/>
          <w:lang w:val="ru-RU"/>
        </w:rPr>
        <w:t>городского поселения</w:t>
      </w:r>
      <w:r w:rsidRPr="00162935">
        <w:rPr>
          <w:rFonts w:ascii="Arial" w:hAnsi="Arial" w:cs="Arial"/>
          <w:sz w:val="24"/>
          <w:szCs w:val="24"/>
          <w:lang w:val="ru-RU"/>
        </w:rPr>
        <w:t>, регулирующими бюджетные правоотношения.</w:t>
      </w:r>
    </w:p>
    <w:p w:rsidR="00162935" w:rsidRPr="00162935" w:rsidRDefault="0024113A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162935" w:rsidRPr="00162935">
        <w:rPr>
          <w:rFonts w:ascii="Arial" w:hAnsi="Arial" w:cs="Arial"/>
          <w:sz w:val="24"/>
          <w:szCs w:val="24"/>
          <w:lang w:val="ru-RU"/>
        </w:rPr>
        <w:t xml:space="preserve">. В ходе исполнения бюджета </w:t>
      </w:r>
      <w:r w:rsidR="008F5D37">
        <w:rPr>
          <w:rFonts w:ascii="Arial" w:hAnsi="Arial" w:cs="Arial"/>
          <w:sz w:val="24"/>
          <w:szCs w:val="24"/>
          <w:lang w:val="ru-RU"/>
        </w:rPr>
        <w:t>городского поселения</w:t>
      </w:r>
      <w:r w:rsidR="00162935" w:rsidRPr="00162935">
        <w:rPr>
          <w:rFonts w:ascii="Arial" w:hAnsi="Arial" w:cs="Arial"/>
          <w:sz w:val="24"/>
          <w:szCs w:val="24"/>
          <w:lang w:val="ru-RU"/>
        </w:rPr>
        <w:t xml:space="preserve"> главные администраторы доходов представляют предложения по внесению изменений в бюджет </w:t>
      </w:r>
      <w:r w:rsidR="008F5D37">
        <w:rPr>
          <w:rFonts w:ascii="Arial" w:hAnsi="Arial" w:cs="Arial"/>
          <w:sz w:val="24"/>
          <w:szCs w:val="24"/>
          <w:lang w:val="ru-RU"/>
        </w:rPr>
        <w:t>городского поселения</w:t>
      </w:r>
      <w:r w:rsidR="00162935" w:rsidRPr="00162935">
        <w:rPr>
          <w:rFonts w:ascii="Arial" w:hAnsi="Arial" w:cs="Arial"/>
          <w:sz w:val="24"/>
          <w:szCs w:val="24"/>
          <w:lang w:val="ru-RU"/>
        </w:rPr>
        <w:t xml:space="preserve"> на текущий финансовый год и плановый период с обоснованием производимых изменений.</w:t>
      </w:r>
    </w:p>
    <w:p w:rsidR="00162935" w:rsidRPr="00162935" w:rsidRDefault="0024113A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162935" w:rsidRPr="00162935">
        <w:rPr>
          <w:rFonts w:ascii="Arial" w:hAnsi="Arial" w:cs="Arial"/>
          <w:sz w:val="24"/>
          <w:szCs w:val="24"/>
          <w:lang w:val="ru-RU"/>
        </w:rPr>
        <w:t>. Главные администраторы доходов несут ответственность за достоверность и своевременность представляемой информации.</w:t>
      </w:r>
    </w:p>
    <w:p w:rsidR="00162935" w:rsidRPr="00162935" w:rsidRDefault="00820A1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162935" w:rsidRPr="00162935">
        <w:rPr>
          <w:rFonts w:ascii="Arial" w:hAnsi="Arial" w:cs="Arial"/>
          <w:sz w:val="24"/>
          <w:szCs w:val="24"/>
          <w:lang w:val="ru-RU"/>
        </w:rPr>
        <w:t>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62935" w:rsidRPr="00162935" w:rsidRDefault="00162935" w:rsidP="0016293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83DDC" w:rsidRDefault="00283DDC" w:rsidP="00162935">
      <w:pPr>
        <w:contextualSpacing/>
        <w:jc w:val="both"/>
        <w:rPr>
          <w:rFonts w:ascii="Arial" w:hAnsi="Arial" w:cs="Arial"/>
          <w:sz w:val="16"/>
          <w:szCs w:val="16"/>
          <w:lang w:val="ru-RU"/>
        </w:rPr>
      </w:pPr>
    </w:p>
    <w:sectPr w:rsidR="00283DD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49"/>
    <w:multiLevelType w:val="hybridMultilevel"/>
    <w:tmpl w:val="D5FA65B2"/>
    <w:lvl w:ilvl="0" w:tplc="F3BAC180">
      <w:start w:val="1"/>
      <w:numFmt w:val="decimal"/>
      <w:lvlText w:val="%1."/>
      <w:lvlJc w:val="left"/>
      <w:pPr>
        <w:ind w:left="141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91A9B"/>
    <w:multiLevelType w:val="hybridMultilevel"/>
    <w:tmpl w:val="878C7842"/>
    <w:lvl w:ilvl="0" w:tplc="45CE81C2">
      <w:start w:val="1"/>
      <w:numFmt w:val="decimal"/>
      <w:lvlText w:val="%1."/>
      <w:lvlJc w:val="left"/>
      <w:pPr>
        <w:ind w:left="13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abstractNum w:abstractNumId="14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0723A1"/>
    <w:rsid w:val="000D6E3D"/>
    <w:rsid w:val="00162935"/>
    <w:rsid w:val="001B7E4E"/>
    <w:rsid w:val="001C0BC4"/>
    <w:rsid w:val="001D6D1C"/>
    <w:rsid w:val="001E0891"/>
    <w:rsid w:val="00215DCA"/>
    <w:rsid w:val="0024113A"/>
    <w:rsid w:val="00283DDC"/>
    <w:rsid w:val="002919A0"/>
    <w:rsid w:val="002B7692"/>
    <w:rsid w:val="002D19C5"/>
    <w:rsid w:val="00305735"/>
    <w:rsid w:val="00327DF2"/>
    <w:rsid w:val="003447F8"/>
    <w:rsid w:val="0035101C"/>
    <w:rsid w:val="00351F26"/>
    <w:rsid w:val="00385818"/>
    <w:rsid w:val="00424CD4"/>
    <w:rsid w:val="0047013F"/>
    <w:rsid w:val="004D274D"/>
    <w:rsid w:val="00522CE0"/>
    <w:rsid w:val="005750F4"/>
    <w:rsid w:val="005B564A"/>
    <w:rsid w:val="006147A1"/>
    <w:rsid w:val="006B0D25"/>
    <w:rsid w:val="00750464"/>
    <w:rsid w:val="00820A15"/>
    <w:rsid w:val="00841D8C"/>
    <w:rsid w:val="0085799F"/>
    <w:rsid w:val="00870175"/>
    <w:rsid w:val="008C1BF2"/>
    <w:rsid w:val="008F5D37"/>
    <w:rsid w:val="0094261E"/>
    <w:rsid w:val="009B0D16"/>
    <w:rsid w:val="009D47B4"/>
    <w:rsid w:val="00A037A8"/>
    <w:rsid w:val="00A661D3"/>
    <w:rsid w:val="00B60D8E"/>
    <w:rsid w:val="00B92249"/>
    <w:rsid w:val="00BD4C17"/>
    <w:rsid w:val="00BF4509"/>
    <w:rsid w:val="00C41A7E"/>
    <w:rsid w:val="00C47DA2"/>
    <w:rsid w:val="00C52952"/>
    <w:rsid w:val="00C850B5"/>
    <w:rsid w:val="00CC3CF2"/>
    <w:rsid w:val="00CC5588"/>
    <w:rsid w:val="00DA53C9"/>
    <w:rsid w:val="00DD5A8C"/>
    <w:rsid w:val="00E412DE"/>
    <w:rsid w:val="00EF2DC8"/>
    <w:rsid w:val="00F114CD"/>
    <w:rsid w:val="00F21896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2023-12-07T02:28:00Z</cp:lastPrinted>
  <dcterms:created xsi:type="dcterms:W3CDTF">2024-02-05T07:08:00Z</dcterms:created>
  <dcterms:modified xsi:type="dcterms:W3CDTF">2024-02-05T07:08:00Z</dcterms:modified>
</cp:coreProperties>
</file>