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E4" w:rsidRDefault="00F14AE4" w:rsidP="00F14AE4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ПРОЕКТ</w:t>
      </w:r>
    </w:p>
    <w:p w:rsidR="00F14AE4" w:rsidRDefault="00F14AE4" w:rsidP="00F14AE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Администрация сельского поселения «</w:t>
      </w:r>
      <w:r w:rsidR="00943204">
        <w:rPr>
          <w:b/>
          <w:color w:val="000000"/>
        </w:rPr>
        <w:t>Глинкинское</w:t>
      </w:r>
      <w:r>
        <w:rPr>
          <w:b/>
          <w:color w:val="000000"/>
        </w:rPr>
        <w:t>»</w:t>
      </w:r>
    </w:p>
    <w:p w:rsidR="00F14AE4" w:rsidRDefault="00F14AE4" w:rsidP="00F14AE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14AE4" w:rsidRPr="00F14AE4" w:rsidRDefault="00F14AE4" w:rsidP="00F14AE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14AE4">
        <w:rPr>
          <w:b/>
          <w:color w:val="000000"/>
        </w:rPr>
        <w:t>ПОСТАНОВЛЕНИЕ</w:t>
      </w:r>
    </w:p>
    <w:p w:rsidR="00F14AE4" w:rsidRDefault="00F14AE4" w:rsidP="00F14A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 xml:space="preserve">«__»_________2024 г.                                                                              </w:t>
      </w:r>
      <w:r>
        <w:rPr>
          <w:color w:val="000000"/>
        </w:rPr>
        <w:t xml:space="preserve">                            </w:t>
      </w:r>
      <w:r w:rsidRPr="00F14AE4">
        <w:rPr>
          <w:color w:val="000000"/>
        </w:rPr>
        <w:t>№ ___</w:t>
      </w:r>
    </w:p>
    <w:p w:rsidR="00F14AE4" w:rsidRDefault="00943204" w:rsidP="00F14AE4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с. Глинка</w:t>
      </w:r>
    </w:p>
    <w:p w:rsidR="00F14AE4" w:rsidRPr="00F14AE4" w:rsidRDefault="00F14AE4" w:rsidP="00F14AE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14AE4" w:rsidRDefault="00F14AE4" w:rsidP="0072153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21535">
        <w:rPr>
          <w:b/>
          <w:color w:val="000000"/>
        </w:rPr>
        <w:t>Об утверждении Порядка ведения реестра лиц, имеющих право на бесплатное предоставление земельных участков, находящихся в муниципальной собственности сельского поселения «</w:t>
      </w:r>
      <w:r w:rsidR="00943204">
        <w:rPr>
          <w:b/>
          <w:color w:val="000000"/>
        </w:rPr>
        <w:t>Глинкинское</w:t>
      </w:r>
      <w:r w:rsidRPr="00721535">
        <w:rPr>
          <w:b/>
          <w:color w:val="000000"/>
        </w:rPr>
        <w:t>», для индивидуального жилищного строительства</w:t>
      </w:r>
    </w:p>
    <w:p w:rsidR="00721535" w:rsidRPr="00721535" w:rsidRDefault="00721535" w:rsidP="0072153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14AE4" w:rsidRDefault="00F14AE4" w:rsidP="0072153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14AE4">
        <w:rPr>
          <w:color w:val="000000"/>
        </w:rPr>
        <w:t>В соответствии с Законом Забайкальского края от 01.04.2009 №152-ЗЗК «О регулировании земельных отношений на территории Забайкальского края», администрация сельского поселения «</w:t>
      </w:r>
      <w:r w:rsidR="00943204">
        <w:rPr>
          <w:color w:val="000000"/>
        </w:rPr>
        <w:t>Глинкинское</w:t>
      </w:r>
      <w:r w:rsidRPr="00F14AE4">
        <w:rPr>
          <w:color w:val="000000"/>
        </w:rPr>
        <w:t>»</w:t>
      </w:r>
      <w:r w:rsidR="00721535">
        <w:rPr>
          <w:color w:val="000000"/>
        </w:rPr>
        <w:t xml:space="preserve"> </w:t>
      </w:r>
      <w:r w:rsidRPr="00721535">
        <w:rPr>
          <w:b/>
          <w:color w:val="000000"/>
        </w:rPr>
        <w:t>ПОСТАНОВЛЯЕТ:</w:t>
      </w:r>
    </w:p>
    <w:p w:rsidR="00721535" w:rsidRPr="00721535" w:rsidRDefault="00721535" w:rsidP="00721535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14AE4" w:rsidRPr="00F14AE4" w:rsidRDefault="00943204" w:rsidP="007215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="00F14AE4" w:rsidRPr="00F14AE4">
        <w:rPr>
          <w:color w:val="000000"/>
        </w:rPr>
        <w:t>. Утвердить Порядок ведения реестра лиц, имеющих право на бесплатное предоставление земельных участков, находящихся в муниципальной собственности сельского поселения «</w:t>
      </w:r>
      <w:r>
        <w:rPr>
          <w:color w:val="000000"/>
        </w:rPr>
        <w:t>Глинкинское</w:t>
      </w:r>
      <w:r w:rsidR="00F14AE4" w:rsidRPr="00F14AE4">
        <w:rPr>
          <w:color w:val="000000"/>
        </w:rPr>
        <w:t>», для индивидуального жилищного строительства (приложение №1).</w:t>
      </w:r>
    </w:p>
    <w:p w:rsidR="00F14AE4" w:rsidRPr="00F14AE4" w:rsidRDefault="00F14AE4" w:rsidP="007215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14AE4">
        <w:rPr>
          <w:color w:val="000000"/>
        </w:rPr>
        <w:t xml:space="preserve">2. </w:t>
      </w:r>
      <w:proofErr w:type="gramStart"/>
      <w:r w:rsidRPr="00F14AE4">
        <w:rPr>
          <w:color w:val="000000"/>
        </w:rPr>
        <w:t>Контроль за</w:t>
      </w:r>
      <w:proofErr w:type="gramEnd"/>
      <w:r w:rsidRPr="00F14AE4">
        <w:rPr>
          <w:color w:val="000000"/>
        </w:rPr>
        <w:t xml:space="preserve"> исполнением настоящего постановления оставляю за собой.</w:t>
      </w:r>
    </w:p>
    <w:p w:rsidR="00721535" w:rsidRDefault="00F14AE4" w:rsidP="007215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14AE4">
        <w:rPr>
          <w:color w:val="000000"/>
        </w:rPr>
        <w:t xml:space="preserve">3. Настоящее постановление вступает в силу </w:t>
      </w:r>
      <w:r w:rsidR="00721535">
        <w:rPr>
          <w:color w:val="000000"/>
        </w:rPr>
        <w:t>на следующий день после дня его официального опубликования (обнародования).</w:t>
      </w:r>
    </w:p>
    <w:p w:rsidR="00F14AE4" w:rsidRDefault="00721535" w:rsidP="007215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4. Настоящее постановление опубликовать </w:t>
      </w:r>
      <w:r w:rsidR="00F14AE4" w:rsidRPr="00F14AE4">
        <w:rPr>
          <w:color w:val="000000"/>
        </w:rPr>
        <w:t xml:space="preserve">на официальном сайте </w:t>
      </w:r>
      <w:r>
        <w:rPr>
          <w:color w:val="000000"/>
        </w:rPr>
        <w:t>а</w:t>
      </w:r>
      <w:r w:rsidR="00F14AE4" w:rsidRPr="00F14AE4">
        <w:rPr>
          <w:color w:val="000000"/>
        </w:rPr>
        <w:t xml:space="preserve">дминистрации </w:t>
      </w:r>
      <w:r>
        <w:rPr>
          <w:color w:val="000000"/>
        </w:rPr>
        <w:t>муниципального района «Хилокский район» в разделе сельского поселения «</w:t>
      </w:r>
      <w:r w:rsidR="00943204">
        <w:rPr>
          <w:color w:val="000000"/>
        </w:rPr>
        <w:t>Глинкинское</w:t>
      </w:r>
      <w:r>
        <w:rPr>
          <w:color w:val="000000"/>
        </w:rPr>
        <w:t>»</w:t>
      </w:r>
      <w:r w:rsidR="00F14AE4" w:rsidRPr="00F14AE4">
        <w:rPr>
          <w:color w:val="000000"/>
        </w:rPr>
        <w:t xml:space="preserve"> в информационно-телекоммуникационной сети «Интернет»</w:t>
      </w:r>
      <w:r>
        <w:rPr>
          <w:color w:val="000000"/>
        </w:rPr>
        <w:t>.</w:t>
      </w:r>
    </w:p>
    <w:p w:rsidR="00721535" w:rsidRDefault="00721535" w:rsidP="007215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721535" w:rsidRPr="00F14AE4" w:rsidRDefault="00721535" w:rsidP="007215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721535" w:rsidRDefault="00F14AE4" w:rsidP="00F14AE4">
      <w:pPr>
        <w:pStyle w:val="a3"/>
        <w:spacing w:before="0" w:beforeAutospacing="0" w:after="0" w:afterAutospacing="0"/>
        <w:rPr>
          <w:color w:val="000000"/>
        </w:rPr>
      </w:pPr>
      <w:r w:rsidRPr="00F14AE4">
        <w:rPr>
          <w:color w:val="000000"/>
        </w:rPr>
        <w:t xml:space="preserve">Глава </w:t>
      </w:r>
      <w:proofErr w:type="gramStart"/>
      <w:r w:rsidR="00721535">
        <w:rPr>
          <w:color w:val="000000"/>
        </w:rPr>
        <w:t>сельского</w:t>
      </w:r>
      <w:proofErr w:type="gramEnd"/>
      <w:r w:rsidR="00721535">
        <w:rPr>
          <w:color w:val="000000"/>
        </w:rPr>
        <w:t xml:space="preserve"> </w:t>
      </w:r>
    </w:p>
    <w:p w:rsidR="00F14AE4" w:rsidRPr="00F14AE4" w:rsidRDefault="00721535" w:rsidP="00F14AE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поселения «</w:t>
      </w:r>
      <w:r w:rsidR="00943204">
        <w:rPr>
          <w:color w:val="000000"/>
        </w:rPr>
        <w:t>Глинкинское</w:t>
      </w:r>
      <w:r>
        <w:rPr>
          <w:color w:val="000000"/>
        </w:rPr>
        <w:t xml:space="preserve">»                                                               </w:t>
      </w:r>
      <w:r w:rsidR="00943204">
        <w:rPr>
          <w:color w:val="000000"/>
        </w:rPr>
        <w:t xml:space="preserve">                   Е.И. Алексеева</w:t>
      </w: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F14AE4" w:rsidRPr="00F14AE4" w:rsidRDefault="00F14AE4" w:rsidP="0072153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14AE4">
        <w:rPr>
          <w:color w:val="000000"/>
        </w:rPr>
        <w:lastRenderedPageBreak/>
        <w:t>Приложение №1 к постановлению</w:t>
      </w:r>
    </w:p>
    <w:p w:rsidR="00721535" w:rsidRDefault="00721535" w:rsidP="00721535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а</w:t>
      </w:r>
      <w:r w:rsidR="00F14AE4" w:rsidRPr="00F14AE4">
        <w:rPr>
          <w:color w:val="000000"/>
        </w:rPr>
        <w:t xml:space="preserve">дминистрации </w:t>
      </w:r>
      <w:proofErr w:type="gramStart"/>
      <w:r w:rsidR="00F14AE4" w:rsidRPr="00F14AE4">
        <w:rPr>
          <w:color w:val="000000"/>
        </w:rPr>
        <w:t>сельского</w:t>
      </w:r>
      <w:proofErr w:type="gramEnd"/>
      <w:r w:rsidR="00F14AE4" w:rsidRPr="00F14AE4">
        <w:rPr>
          <w:color w:val="000000"/>
        </w:rPr>
        <w:t xml:space="preserve"> </w:t>
      </w:r>
    </w:p>
    <w:p w:rsidR="00721535" w:rsidRDefault="00F14AE4" w:rsidP="0072153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14AE4">
        <w:rPr>
          <w:color w:val="000000"/>
        </w:rPr>
        <w:t>поселения</w:t>
      </w:r>
      <w:r w:rsidR="00721535">
        <w:rPr>
          <w:color w:val="000000"/>
        </w:rPr>
        <w:t xml:space="preserve"> </w:t>
      </w:r>
      <w:r w:rsidRPr="00F14AE4">
        <w:rPr>
          <w:color w:val="000000"/>
        </w:rPr>
        <w:t>«</w:t>
      </w:r>
      <w:r w:rsidR="00943204">
        <w:rPr>
          <w:color w:val="000000"/>
        </w:rPr>
        <w:t>Глинкинское</w:t>
      </w:r>
      <w:r w:rsidR="00721535">
        <w:rPr>
          <w:color w:val="000000"/>
        </w:rPr>
        <w:t xml:space="preserve">» </w:t>
      </w:r>
      <w:r w:rsidRPr="00F14AE4">
        <w:rPr>
          <w:color w:val="000000"/>
        </w:rPr>
        <w:t xml:space="preserve"> 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14AE4">
        <w:rPr>
          <w:color w:val="000000"/>
        </w:rPr>
        <w:t xml:space="preserve">от </w:t>
      </w:r>
      <w:r w:rsidR="00721535">
        <w:rPr>
          <w:color w:val="000000"/>
        </w:rPr>
        <w:t>«__»________2024 г. № __</w:t>
      </w:r>
    </w:p>
    <w:p w:rsidR="00721535" w:rsidRDefault="00721535" w:rsidP="00F14AE4">
      <w:pPr>
        <w:pStyle w:val="a3"/>
        <w:spacing w:before="0" w:beforeAutospacing="0" w:after="0" w:afterAutospacing="0"/>
        <w:rPr>
          <w:color w:val="000000"/>
        </w:rPr>
      </w:pPr>
    </w:p>
    <w:p w:rsidR="00F14AE4" w:rsidRDefault="00F14AE4" w:rsidP="0072153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21535">
        <w:rPr>
          <w:b/>
          <w:color w:val="000000"/>
        </w:rPr>
        <w:t>Порядок ведения реестра лиц, имеющих право на бесплатное предоставление земельных участков, находящихся в муниципальной собственности сельского поселения «</w:t>
      </w:r>
      <w:r w:rsidR="00943204">
        <w:rPr>
          <w:b/>
          <w:color w:val="000000"/>
        </w:rPr>
        <w:t>Глинкинское</w:t>
      </w:r>
      <w:r w:rsidRPr="00721535">
        <w:rPr>
          <w:b/>
          <w:color w:val="000000"/>
        </w:rPr>
        <w:t>», для индивидуального жилищного строительства</w:t>
      </w:r>
    </w:p>
    <w:p w:rsidR="00721535" w:rsidRPr="00721535" w:rsidRDefault="00721535" w:rsidP="0072153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14AE4" w:rsidRPr="00F14AE4" w:rsidRDefault="00F14AE4" w:rsidP="007215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14AE4">
        <w:rPr>
          <w:color w:val="000000"/>
        </w:rPr>
        <w:t>1.</w:t>
      </w:r>
      <w:r w:rsidR="00721535">
        <w:rPr>
          <w:color w:val="000000"/>
        </w:rPr>
        <w:t xml:space="preserve"> </w:t>
      </w:r>
      <w:r w:rsidRPr="00F14AE4">
        <w:rPr>
          <w:color w:val="000000"/>
        </w:rPr>
        <w:t>Настоящий Порядок регулирует вопросы ведения реестра лиц, имеющих право на бесплатное предоставление земельных участков, находящихся в муниципальной собственности сельского поселения «</w:t>
      </w:r>
      <w:r w:rsidR="00943204">
        <w:rPr>
          <w:color w:val="000000"/>
        </w:rPr>
        <w:t>Глинкинское</w:t>
      </w:r>
      <w:r w:rsidRPr="00F14AE4">
        <w:rPr>
          <w:color w:val="000000"/>
        </w:rPr>
        <w:t>», для индивидуального жилищного строительства (далее - реестр).</w:t>
      </w:r>
    </w:p>
    <w:p w:rsidR="00F14AE4" w:rsidRPr="00F14AE4" w:rsidRDefault="00F14AE4" w:rsidP="007215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14AE4">
        <w:rPr>
          <w:color w:val="000000"/>
        </w:rPr>
        <w:t>2. К лицам, имеющим право на бесплатное предоставление в собственность земельных участков, находящихся в муниципальной собственности сельского поселения «</w:t>
      </w:r>
      <w:proofErr w:type="spellStart"/>
      <w:r w:rsidR="00943204">
        <w:rPr>
          <w:color w:val="000000"/>
        </w:rPr>
        <w:t>Глинкниснкое</w:t>
      </w:r>
      <w:proofErr w:type="spellEnd"/>
      <w:r w:rsidRPr="00F14AE4">
        <w:rPr>
          <w:color w:val="000000"/>
        </w:rPr>
        <w:t>», для индивидуального жилищного строительства и подлежащим включению в реестр, относятся: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1) ветераны Великой Отечественной войны, инвалиды Великой Отечественной войны;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2) 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3) инвалиды I и II групп;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4) граждане, имеющие трех и более детей в возрасте до 18 лет;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 xml:space="preserve">5) граждане (в том числе молодые семьи), признанные в установленном </w:t>
      </w:r>
      <w:r w:rsidR="00943204" w:rsidRPr="00F14AE4">
        <w:rPr>
          <w:color w:val="000000"/>
        </w:rPr>
        <w:t>порядке,</w:t>
      </w:r>
      <w:r w:rsidRPr="00F14AE4">
        <w:rPr>
          <w:color w:val="000000"/>
        </w:rPr>
        <w:t xml:space="preserve"> нуждающимися в жилом помещении;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6) дети-инвалиды, либо семьи, имеющие ребенка-инвалида;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 xml:space="preserve">7) жители </w:t>
      </w:r>
      <w:proofErr w:type="spellStart"/>
      <w:r w:rsidRPr="00F14AE4">
        <w:rPr>
          <w:color w:val="000000"/>
        </w:rPr>
        <w:t>монопрофильных</w:t>
      </w:r>
      <w:proofErr w:type="spellEnd"/>
      <w:r w:rsidRPr="00F14AE4">
        <w:rPr>
          <w:color w:val="000000"/>
        </w:rPr>
        <w:t xml:space="preserve"> муниципальных образований Забайкальского края, уволившиеся с градообразующих предприятий в связи с их консервацией и выразившие согласие на переезд в иной населенный пункт Забайкальского края и трудоустройство в нем;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8) граждане, утратившие свое единственное жилое помещение в результате чрезвычайной ситуации природного характера на территории Забайкальского края.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9) медицинские работники, имеющим высшее медицинское образование или среднее медицинское образование, работающим в сельском поселении «</w:t>
      </w:r>
      <w:r w:rsidR="00943204">
        <w:rPr>
          <w:color w:val="000000"/>
        </w:rPr>
        <w:t>Глинкинское</w:t>
      </w:r>
      <w:r w:rsidRPr="00F14AE4">
        <w:rPr>
          <w:color w:val="000000"/>
        </w:rPr>
        <w:t>»;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10) молодые специалисты, работающие и проживающие в сельском поселении «</w:t>
      </w:r>
      <w:r w:rsidR="00943204">
        <w:rPr>
          <w:color w:val="000000"/>
        </w:rPr>
        <w:t>Глинкинское</w:t>
      </w:r>
      <w:r w:rsidRPr="00F14AE4">
        <w:rPr>
          <w:color w:val="000000"/>
        </w:rPr>
        <w:t>».</w:t>
      </w:r>
    </w:p>
    <w:p w:rsidR="00F14AE4" w:rsidRPr="00F14AE4" w:rsidRDefault="00F14AE4" w:rsidP="001A1C7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14AE4">
        <w:rPr>
          <w:color w:val="000000"/>
        </w:rPr>
        <w:t>3. При принятии решения о принятии гражданина на учет в качестве лица, имеющего право на бесплатное предоставление в собственность</w:t>
      </w:r>
      <w:r w:rsidR="001A1C79">
        <w:rPr>
          <w:color w:val="000000"/>
        </w:rPr>
        <w:t xml:space="preserve"> </w:t>
      </w:r>
      <w:r w:rsidRPr="00F14AE4">
        <w:rPr>
          <w:color w:val="000000"/>
        </w:rPr>
        <w:t>земельного участка, администрация сельского поселения «</w:t>
      </w:r>
      <w:r w:rsidR="00943204">
        <w:rPr>
          <w:color w:val="000000"/>
        </w:rPr>
        <w:t>Глинкинское</w:t>
      </w:r>
      <w:r w:rsidR="001A1C79">
        <w:rPr>
          <w:color w:val="000000"/>
        </w:rPr>
        <w:t>»</w:t>
      </w:r>
      <w:r w:rsidRPr="00F14AE4">
        <w:rPr>
          <w:color w:val="000000"/>
        </w:rPr>
        <w:t xml:space="preserve"> включает такого гражданина в реестр, о чем гражданину направляется (вручается) уведомление в письменной форме в течение 7 календарных дней со дня принятия указанного решения.</w:t>
      </w:r>
    </w:p>
    <w:p w:rsidR="00F14AE4" w:rsidRPr="00F14AE4" w:rsidRDefault="00F14AE4" w:rsidP="001A1C7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14AE4">
        <w:rPr>
          <w:color w:val="000000"/>
        </w:rPr>
        <w:t>4. Ведение реестра осуществляется администрацией сельского поселения «</w:t>
      </w:r>
      <w:r w:rsidR="00943204">
        <w:rPr>
          <w:color w:val="000000"/>
        </w:rPr>
        <w:t>Глинкинское</w:t>
      </w:r>
      <w:r w:rsidRPr="00F14AE4">
        <w:rPr>
          <w:color w:val="000000"/>
        </w:rPr>
        <w:t>» в электронном виде с подтверждением на бумажном носителе по состоянию на 01 число каждого месяца.</w:t>
      </w:r>
    </w:p>
    <w:p w:rsidR="00F14AE4" w:rsidRPr="00F14AE4" w:rsidRDefault="00F14AE4" w:rsidP="001A1C7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14AE4">
        <w:rPr>
          <w:color w:val="000000"/>
        </w:rPr>
        <w:t>5. Реестр в электронном виде и на бумажном носителе включает в себя следующие графы (столбцы):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1) порядковый номер записи в реестре;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2) дата и время поступления заявления;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3) входящий номер заявления;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4) фамилия, имя, отчество заявителя;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5) данные документа, удостоверяющего личность заявителя;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6) место регистрации и контактный телефон заявителя;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lastRenderedPageBreak/>
        <w:t>7) категория льготы заявителя;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8) реквизиты решения о включении заявителя в реестр;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9) дата направления заявителю предложения о земельном участке;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10) реквизиты решения о предоставлении земельного участка;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11) кадастровый номер земельного участка;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12) площадь земельного участка;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13) местоположение земельного участка;</w:t>
      </w:r>
    </w:p>
    <w:p w:rsidR="00F14AE4" w:rsidRPr="00F14AE4" w:rsidRDefault="00F14AE4" w:rsidP="00721535">
      <w:pPr>
        <w:pStyle w:val="a3"/>
        <w:spacing w:before="0" w:beforeAutospacing="0" w:after="0" w:afterAutospacing="0"/>
        <w:jc w:val="both"/>
        <w:rPr>
          <w:color w:val="000000"/>
        </w:rPr>
      </w:pPr>
      <w:r w:rsidRPr="00F14AE4">
        <w:rPr>
          <w:color w:val="000000"/>
        </w:rPr>
        <w:t>14) реквизиты свидетельства о государственной регистрации права собственности на земельный участок.</w:t>
      </w:r>
    </w:p>
    <w:p w:rsidR="00E22FBE" w:rsidRPr="00F14AE4" w:rsidRDefault="00E22FBE" w:rsidP="00F14AE4">
      <w:pPr>
        <w:spacing w:before="0" w:beforeAutospacing="0" w:after="0" w:afterAutospacing="0"/>
      </w:pPr>
    </w:p>
    <w:sectPr w:rsidR="00E22FBE" w:rsidRPr="00F14AE4" w:rsidSect="00E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E4"/>
    <w:rsid w:val="001A1C79"/>
    <w:rsid w:val="00376346"/>
    <w:rsid w:val="004727B0"/>
    <w:rsid w:val="004B2179"/>
    <w:rsid w:val="00721535"/>
    <w:rsid w:val="00943204"/>
    <w:rsid w:val="009F1038"/>
    <w:rsid w:val="00AF346D"/>
    <w:rsid w:val="00E22FBE"/>
    <w:rsid w:val="00F1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AE4"/>
    <w:pPr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2024-01-25T02:55:00Z</dcterms:created>
  <dcterms:modified xsi:type="dcterms:W3CDTF">2024-01-25T08:27:00Z</dcterms:modified>
</cp:coreProperties>
</file>