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6" w:rsidRPr="005314F6" w:rsidRDefault="005314F6" w:rsidP="005314F6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5314F6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98103F"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 w:rsidR="005314F6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2026AC">
        <w:rPr>
          <w:rFonts w:ascii="Arial" w:hAnsi="Arial" w:cs="Arial"/>
          <w:sz w:val="24"/>
          <w:szCs w:val="24"/>
          <w:lang w:val="ru-RU"/>
        </w:rPr>
        <w:t xml:space="preserve"> </w:t>
      </w:r>
      <w:r w:rsidR="00A97E6D">
        <w:rPr>
          <w:rFonts w:ascii="Arial" w:hAnsi="Arial" w:cs="Arial"/>
          <w:sz w:val="24"/>
          <w:szCs w:val="24"/>
          <w:lang w:val="ru-RU"/>
        </w:rPr>
        <w:t xml:space="preserve">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4215A4" w:rsidRDefault="001E0891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</w:t>
      </w:r>
      <w:r w:rsidR="002026AC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е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№</w:t>
      </w:r>
      <w:r w:rsidR="005314F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14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5314F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26.01.2023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года 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Об утверждении административного регламента </w:t>
      </w:r>
      <w:r w:rsidR="005314F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предоставления муниципальной услуги  «Постановка граждан на учет в качестве лиц, имеющих право на предоставление земельных участков в собственность бесплатно» 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на территории городского поселения «</w:t>
      </w:r>
      <w:proofErr w:type="spellStart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DF0BAF" w:rsidRDefault="00DF0BAF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</w:p>
    <w:p w:rsidR="004215A4" w:rsidRDefault="004215A4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215A4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 Земельным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Законом Забайкальского края от 01.04.2009г. №152-ЗЗК « О регулировании земельных отношений на территории Забайкальского края», </w:t>
      </w:r>
      <w:r w:rsidRPr="004215A4">
        <w:rPr>
          <w:rFonts w:ascii="Arial" w:hAnsi="Arial" w:cs="Arial"/>
          <w:sz w:val="24"/>
          <w:szCs w:val="24"/>
          <w:lang w:val="ru-RU" w:eastAsia="ru-RU"/>
        </w:rPr>
        <w:t>Уставом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  <w:r w:rsidR="000B13DE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1E0891" w:rsidRPr="002414EA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:</w:t>
      </w:r>
    </w:p>
    <w:p w:rsidR="00BE5D86" w:rsidRPr="00BE5D86" w:rsidRDefault="00BE5D86" w:rsidP="00BE5D86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27D5C" w:rsidRPr="008B6859" w:rsidRDefault="001E04F4" w:rsidP="001E04F4">
      <w:pPr>
        <w:pStyle w:val="a7"/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Pr="001E04F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 w:rsidRPr="00552C8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4438E" w:rsidRPr="008B6859">
        <w:rPr>
          <w:rFonts w:ascii="Arial" w:hAnsi="Arial" w:cs="Arial"/>
          <w:sz w:val="24"/>
          <w:szCs w:val="24"/>
          <w:lang w:val="ru-RU"/>
        </w:rPr>
        <w:t>Пункт</w:t>
      </w:r>
      <w:proofErr w:type="gramEnd"/>
      <w:r w:rsidR="0014438E" w:rsidRPr="008B6859">
        <w:rPr>
          <w:rFonts w:ascii="Arial" w:hAnsi="Arial" w:cs="Arial"/>
          <w:sz w:val="24"/>
          <w:szCs w:val="24"/>
          <w:lang w:val="ru-RU"/>
        </w:rPr>
        <w:t xml:space="preserve"> 1.2. Административного регламента изложить в следующей редакции:</w:t>
      </w:r>
    </w:p>
    <w:p w:rsidR="0014438E" w:rsidRPr="008B6859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8B6859">
        <w:rPr>
          <w:rFonts w:ascii="Arial" w:hAnsi="Arial" w:cs="Arial"/>
          <w:sz w:val="24"/>
          <w:szCs w:val="24"/>
          <w:lang w:val="ru-RU"/>
        </w:rPr>
        <w:t>1.2.</w:t>
      </w:r>
      <w:r w:rsidRPr="008B685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8B6859">
        <w:rPr>
          <w:rFonts w:ascii="Arial" w:hAnsi="Arial" w:cs="Arial"/>
          <w:sz w:val="24"/>
          <w:szCs w:val="24"/>
          <w:lang w:val="ru-RU"/>
        </w:rPr>
        <w:t>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Земельные участки, находящиеся в муниципальной собственности, предоставляются однократно в собственность бесплатно в случаях предоставления следующим категориям граждан Российской Федерации: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1) ветеранам Великой Отечественной войны, ветеранам боевых действий на территории СССР, на территории Российской Федерации и территориях других государств, за исключением ветеранов боевых действий, указанных в пункте 9 настоящей части, инвалидам Великой Отечественной войны;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2) детям-сиротам и детям, оставшимся без попечения родителей;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3) инвалидам </w:t>
      </w:r>
      <w:r w:rsidRPr="008B6859">
        <w:rPr>
          <w:rFonts w:ascii="Arial" w:hAnsi="Arial" w:cs="Arial"/>
          <w:color w:val="333333"/>
          <w:sz w:val="24"/>
          <w:szCs w:val="24"/>
        </w:rPr>
        <w:t>I</w:t>
      </w: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 и </w:t>
      </w:r>
      <w:r w:rsidRPr="008B6859">
        <w:rPr>
          <w:rFonts w:ascii="Arial" w:hAnsi="Arial" w:cs="Arial"/>
          <w:color w:val="333333"/>
          <w:sz w:val="24"/>
          <w:szCs w:val="24"/>
        </w:rPr>
        <w:t>II</w:t>
      </w: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 групп;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4) гражданам, имеющим трех и более детей в возрасте до 18 лет;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5) гражданам (в том числе молодым семьям), признанным в установленном </w:t>
      </w:r>
      <w:proofErr w:type="gramStart"/>
      <w:r w:rsidRPr="00552C8C">
        <w:rPr>
          <w:rFonts w:ascii="Arial" w:hAnsi="Arial" w:cs="Arial"/>
          <w:color w:val="333333"/>
          <w:sz w:val="24"/>
          <w:szCs w:val="24"/>
          <w:lang w:val="ru-RU"/>
        </w:rPr>
        <w:t>порядке</w:t>
      </w:r>
      <w:proofErr w:type="gramEnd"/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 нуждающимися в жилом помещении;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6) детям-инвалидам либо семьям, имеющим ребенка-инвалида.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7) жителям </w:t>
      </w:r>
      <w:proofErr w:type="spellStart"/>
      <w:r w:rsidRPr="00552C8C">
        <w:rPr>
          <w:rFonts w:ascii="Arial" w:hAnsi="Arial" w:cs="Arial"/>
          <w:color w:val="333333"/>
          <w:sz w:val="24"/>
          <w:szCs w:val="24"/>
          <w:lang w:val="ru-RU"/>
        </w:rPr>
        <w:t>монопрофильных</w:t>
      </w:r>
      <w:proofErr w:type="spellEnd"/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нем.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>8) гражданам, утратившим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proofErr w:type="gramStart"/>
      <w:r w:rsidRPr="00552C8C">
        <w:rPr>
          <w:rFonts w:ascii="Arial" w:hAnsi="Arial" w:cs="Arial"/>
          <w:color w:val="333333"/>
          <w:sz w:val="24"/>
          <w:szCs w:val="24"/>
          <w:lang w:val="ru-RU"/>
        </w:rPr>
        <w:t>9)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  <w:proofErr w:type="gramEnd"/>
    </w:p>
    <w:p w:rsidR="0014438E" w:rsidRPr="00552C8C" w:rsidRDefault="0014438E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proofErr w:type="gramStart"/>
      <w:r w:rsidRPr="00552C8C">
        <w:rPr>
          <w:rFonts w:ascii="Arial" w:hAnsi="Arial" w:cs="Arial"/>
          <w:color w:val="333333"/>
          <w:sz w:val="24"/>
          <w:szCs w:val="24"/>
          <w:lang w:val="ru-RU"/>
        </w:rPr>
        <w:t>10)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  <w:proofErr w:type="gramEnd"/>
    </w:p>
    <w:p w:rsidR="0014438E" w:rsidRPr="008B6859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F27D5C" w:rsidRDefault="005314F6" w:rsidP="001E04F4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E04F4" w:rsidRPr="001E04F4">
        <w:rPr>
          <w:rFonts w:ascii="Arial" w:hAnsi="Arial" w:cs="Arial"/>
          <w:b/>
          <w:sz w:val="24"/>
          <w:szCs w:val="24"/>
        </w:rPr>
        <w:t>II</w:t>
      </w:r>
      <w:r w:rsidR="001E04F4" w:rsidRPr="001E04F4">
        <w:rPr>
          <w:rFonts w:ascii="Arial" w:hAnsi="Arial" w:cs="Arial"/>
          <w:b/>
          <w:sz w:val="24"/>
          <w:szCs w:val="24"/>
          <w:lang w:val="ru-RU"/>
        </w:rPr>
        <w:t>.</w:t>
      </w:r>
      <w:r w:rsidR="001E04F4">
        <w:rPr>
          <w:rFonts w:ascii="Arial" w:hAnsi="Arial" w:cs="Arial"/>
          <w:sz w:val="24"/>
          <w:szCs w:val="24"/>
          <w:lang w:val="ru-RU"/>
        </w:rPr>
        <w:t xml:space="preserve"> </w:t>
      </w:r>
      <w:r w:rsidR="00CC27AF" w:rsidRPr="00CC27AF">
        <w:rPr>
          <w:rFonts w:ascii="Arial" w:hAnsi="Arial" w:cs="Arial"/>
          <w:sz w:val="24"/>
          <w:szCs w:val="24"/>
          <w:lang w:val="ru-RU"/>
        </w:rPr>
        <w:t>Раздел «Исчерпывающий перечень документов, необходимых для предоставления муниципальной услуги</w:t>
      </w:r>
      <w:r w:rsidR="00CC27AF">
        <w:rPr>
          <w:rFonts w:ascii="Arial" w:hAnsi="Arial" w:cs="Arial"/>
          <w:sz w:val="24"/>
          <w:szCs w:val="24"/>
          <w:lang w:val="ru-RU"/>
        </w:rPr>
        <w:t xml:space="preserve"> </w:t>
      </w:r>
      <w:r w:rsidR="008B6859" w:rsidRPr="008B6859">
        <w:rPr>
          <w:rFonts w:ascii="Arial" w:hAnsi="Arial" w:cs="Arial"/>
          <w:sz w:val="24"/>
          <w:szCs w:val="24"/>
          <w:lang w:val="ru-RU"/>
        </w:rPr>
        <w:t>изложить в следующей редакции:</w:t>
      </w:r>
    </w:p>
    <w:p w:rsidR="00CC27AF" w:rsidRDefault="00CC27AF" w:rsidP="00CC27AF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CC27AF" w:rsidRPr="00CC27AF" w:rsidRDefault="00CC27AF" w:rsidP="00CC27AF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27AF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</w:t>
      </w:r>
    </w:p>
    <w:p w:rsidR="00CC27AF" w:rsidRDefault="00CC27AF" w:rsidP="00CC27AF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85320A" w:rsidRDefault="0085320A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«2.10.</w:t>
      </w:r>
      <w:r w:rsidRPr="0085320A">
        <w:rPr>
          <w:rFonts w:ascii="Arial" w:hAnsi="Arial" w:cs="Arial"/>
          <w:sz w:val="24"/>
          <w:szCs w:val="24"/>
          <w:lang w:val="ru-RU"/>
        </w:rPr>
        <w:t xml:space="preserve">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Pr="005F7A84">
        <w:rPr>
          <w:rFonts w:ascii="Arial" w:hAnsi="Arial" w:cs="Arial"/>
          <w:sz w:val="24"/>
          <w:szCs w:val="24"/>
        </w:rPr>
        <w:t> </w:t>
      </w:r>
      <w:r w:rsidRPr="0085320A">
        <w:rPr>
          <w:rFonts w:ascii="Arial" w:hAnsi="Arial" w:cs="Arial"/>
          <w:sz w:val="24"/>
          <w:szCs w:val="24"/>
          <w:lang w:val="ru-RU"/>
        </w:rPr>
        <w:t>4 к настояще</w:t>
      </w:r>
      <w:r w:rsidR="00CC27AF">
        <w:rPr>
          <w:rFonts w:ascii="Arial" w:hAnsi="Arial" w:cs="Arial"/>
          <w:sz w:val="24"/>
          <w:szCs w:val="24"/>
          <w:lang w:val="ru-RU"/>
        </w:rPr>
        <w:t>му Административному регламенту.</w:t>
      </w:r>
    </w:p>
    <w:p w:rsidR="00CC27AF" w:rsidRPr="0085320A" w:rsidRDefault="00CC27AF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8B6859" w:rsidRPr="008B6859" w:rsidRDefault="0085320A" w:rsidP="0085320A">
      <w:pPr>
        <w:pStyle w:val="a7"/>
        <w:ind w:firstLine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8B6859" w:rsidRPr="008B6859">
        <w:rPr>
          <w:rFonts w:ascii="Arial" w:hAnsi="Arial" w:cs="Arial"/>
          <w:sz w:val="24"/>
          <w:szCs w:val="24"/>
          <w:lang w:val="ru-RU"/>
        </w:rPr>
        <w:t>2.1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8B6859" w:rsidRPr="008B685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1.</w:t>
      </w:r>
      <w:r w:rsidR="008B6859" w:rsidRPr="008B6859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Земельные участки, находящиеся в муниципальной собственности, предоставляются гражданам, указанным в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подпунктах</w:t>
      </w:r>
      <w:r w:rsidR="008B6859" w:rsidRPr="008B6859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4-7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пункта 1.2.</w:t>
      </w:r>
      <w:r w:rsidR="008B6859" w:rsidRPr="008B6859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настоящего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регламента</w:t>
      </w:r>
      <w:r w:rsidR="008B6859" w:rsidRPr="008B6859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, в собственность бесплатно для индивидуального жилищного строительства уполномоченным органом на основании заявления, поданного в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У</w:t>
      </w:r>
      <w:r w:rsidR="008B6859" w:rsidRPr="008B6859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полномоченный орган непосредственно либо через многофункциональный центр предоставления государственных и муниципальных услуг (далее также - МФЦ). Заявление может быть направлено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(функций)".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ребенка-инвалида,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Заявление от имени молодой семьи, признанной в установленном </w:t>
      </w:r>
      <w:proofErr w:type="gramStart"/>
      <w:r w:rsidRPr="00552C8C">
        <w:rPr>
          <w:rFonts w:ascii="Arial" w:hAnsi="Arial" w:cs="Arial"/>
          <w:color w:val="333333"/>
          <w:sz w:val="24"/>
          <w:szCs w:val="24"/>
          <w:lang w:val="ru-RU"/>
        </w:rPr>
        <w:t>порядке</w:t>
      </w:r>
      <w:proofErr w:type="gramEnd"/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 нуждающейся в жилом помещении, подается всеми членами молодой семьи. При этом от имени несовершеннолетних детей действуют их родители (усыновители).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Уполномоченный орган или уполномоченный орган местного самоуправления регистрирует заявление в журнале регистрации заявлений в день его поступления </w:t>
      </w:r>
      <w:r w:rsidRPr="00552C8C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>и выдает заявителю расписку о принятии заявления к рассмотрению с указанием даты и времени поступления заявления.</w:t>
      </w:r>
    </w:p>
    <w:p w:rsidR="008B6859" w:rsidRPr="008B6859" w:rsidRDefault="0085320A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. К заявлению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8B6859" w:rsidRPr="008B6859">
        <w:rPr>
          <w:rFonts w:ascii="Arial" w:hAnsi="Arial" w:cs="Arial"/>
          <w:color w:val="333333"/>
          <w:sz w:val="24"/>
          <w:szCs w:val="24"/>
        </w:rPr>
        <w:t>прилагаются: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В случае если фамилия, имя и (или) отчество (при наличии)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85320A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85320A">
        <w:rPr>
          <w:rFonts w:ascii="Arial" w:hAnsi="Arial" w:cs="Arial"/>
          <w:color w:val="333333"/>
          <w:sz w:val="24"/>
          <w:szCs w:val="24"/>
          <w:lang w:val="ru-RU"/>
        </w:rPr>
        <w:t xml:space="preserve">3) в случае, если заявитель обладает правом на бесплатное предоставление земельного участка по основанию, указанному в </w:t>
      </w:r>
      <w:r w:rsidR="0085320A">
        <w:rPr>
          <w:rFonts w:ascii="Arial" w:hAnsi="Arial" w:cs="Arial"/>
          <w:color w:val="333333"/>
          <w:sz w:val="24"/>
          <w:szCs w:val="24"/>
          <w:lang w:val="ru-RU"/>
        </w:rPr>
        <w:t>подпункте</w:t>
      </w:r>
      <w:r w:rsidRPr="0085320A">
        <w:rPr>
          <w:rFonts w:ascii="Arial" w:hAnsi="Arial" w:cs="Arial"/>
          <w:color w:val="333333"/>
          <w:sz w:val="24"/>
          <w:szCs w:val="24"/>
          <w:lang w:val="ru-RU"/>
        </w:rPr>
        <w:t xml:space="preserve"> 4 части </w:t>
      </w:r>
      <w:r w:rsidR="0085320A">
        <w:rPr>
          <w:rFonts w:ascii="Arial" w:hAnsi="Arial" w:cs="Arial"/>
          <w:color w:val="333333"/>
          <w:sz w:val="24"/>
          <w:szCs w:val="24"/>
          <w:lang w:val="ru-RU"/>
        </w:rPr>
        <w:t>пункта 1.2.</w:t>
      </w:r>
      <w:r w:rsidRPr="0085320A">
        <w:rPr>
          <w:rFonts w:ascii="Arial" w:hAnsi="Arial" w:cs="Arial"/>
          <w:color w:val="333333"/>
          <w:sz w:val="24"/>
          <w:szCs w:val="24"/>
          <w:lang w:val="ru-RU"/>
        </w:rPr>
        <w:t xml:space="preserve"> настоящего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регламента</w:t>
      </w:r>
      <w:r w:rsidRPr="0085320A">
        <w:rPr>
          <w:rFonts w:ascii="Arial" w:hAnsi="Arial" w:cs="Arial"/>
          <w:color w:val="333333"/>
          <w:sz w:val="24"/>
          <w:szCs w:val="24"/>
          <w:lang w:val="ru-RU"/>
        </w:rPr>
        <w:t>, - свидетельства о рождении и паспорта (по достижении 14 лет) несовершеннолетних детей;</w:t>
      </w:r>
    </w:p>
    <w:p w:rsidR="008B6859" w:rsidRPr="00B41AB6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4) в случае, если заявитель обладает правом на бесплатное предоставление земельного участка по основанию, указанному в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подпункте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 5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пункта 1.2.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 настоящего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регламента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>: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а) выданный не </w:t>
      </w:r>
      <w:proofErr w:type="gramStart"/>
      <w:r w:rsidRPr="00552C8C">
        <w:rPr>
          <w:rFonts w:ascii="Arial" w:hAnsi="Arial" w:cs="Arial"/>
          <w:color w:val="333333"/>
          <w:sz w:val="24"/>
          <w:szCs w:val="24"/>
          <w:lang w:val="ru-RU"/>
        </w:rPr>
        <w:t>позднее</w:t>
      </w:r>
      <w:proofErr w:type="gramEnd"/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</w:p>
    <w:p w:rsidR="008B6859" w:rsidRPr="00B41AB6" w:rsidRDefault="00B41AB6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б</w:t>
      </w:r>
      <w:r w:rsidR="008B6859" w:rsidRPr="00B41AB6">
        <w:rPr>
          <w:rFonts w:ascii="Arial" w:hAnsi="Arial" w:cs="Arial"/>
          <w:color w:val="333333"/>
          <w:sz w:val="24"/>
          <w:szCs w:val="24"/>
          <w:lang w:val="ru-RU"/>
        </w:rPr>
        <w:t>) свидетельства о рождении и паспорта (по достижении 14 лет) всех детей, входящих в состав молодой семьи (для молодой семьи);</w:t>
      </w:r>
    </w:p>
    <w:p w:rsidR="008B6859" w:rsidRPr="00B41AB6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5) в случае, если заявитель обладает правом на бесплатное предоставление земельного участка по основанию, указанному в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подпункте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 6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пункта 1.2.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 настоящего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регламента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>: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а) свидетельство о рождении и паспорт (по достижении 14 лет) ребенка-инвалида;</w:t>
      </w:r>
    </w:p>
    <w:p w:rsidR="008B6859" w:rsidRPr="008B6859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б) документ, подтверждающий факт установления инвалидности ребенка. </w:t>
      </w:r>
      <w:r w:rsidRPr="008B6859">
        <w:rPr>
          <w:rFonts w:ascii="Arial" w:hAnsi="Arial" w:cs="Arial"/>
          <w:color w:val="333333"/>
          <w:sz w:val="24"/>
          <w:szCs w:val="24"/>
        </w:rPr>
        <w:t>Указанный документ представляется заявителем по собственной инициативе;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усыновленный);</w:t>
      </w:r>
    </w:p>
    <w:p w:rsidR="008B6859" w:rsidRPr="00B41AB6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6) в случае, если заявитель обладает правом на бесплатное предоставление земельного участка по основанию, указанному в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подпункте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 7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пункта 1.2.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 xml:space="preserve"> настоящего </w:t>
      </w:r>
      <w:r w:rsidR="00B41AB6">
        <w:rPr>
          <w:rFonts w:ascii="Arial" w:hAnsi="Arial" w:cs="Arial"/>
          <w:color w:val="333333"/>
          <w:sz w:val="24"/>
          <w:szCs w:val="24"/>
          <w:lang w:val="ru-RU"/>
        </w:rPr>
        <w:t>регламента</w:t>
      </w:r>
      <w:r w:rsidRPr="00B41AB6">
        <w:rPr>
          <w:rFonts w:ascii="Arial" w:hAnsi="Arial" w:cs="Arial"/>
          <w:color w:val="333333"/>
          <w:sz w:val="24"/>
          <w:szCs w:val="24"/>
          <w:lang w:val="ru-RU"/>
        </w:rPr>
        <w:t>:</w:t>
      </w:r>
    </w:p>
    <w:p w:rsidR="008B6859" w:rsidRPr="008B6859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</w:t>
      </w:r>
      <w:r w:rsidRPr="008B6859">
        <w:rPr>
          <w:rFonts w:ascii="Arial" w:hAnsi="Arial" w:cs="Arial"/>
          <w:color w:val="333333"/>
          <w:sz w:val="24"/>
          <w:szCs w:val="24"/>
        </w:rPr>
        <w:t>Указанный документ</w:t>
      </w:r>
      <w:bookmarkStart w:id="0" w:name="_GoBack"/>
      <w:bookmarkEnd w:id="0"/>
      <w:r w:rsidRPr="008B6859">
        <w:rPr>
          <w:rFonts w:ascii="Arial" w:hAnsi="Arial" w:cs="Arial"/>
          <w:color w:val="333333"/>
          <w:sz w:val="24"/>
          <w:szCs w:val="24"/>
        </w:rPr>
        <w:t xml:space="preserve"> представляется заявителем по собственной инициативе;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б) приказ о приеме на работу, выписка из трудовой книжки (либо сведения о трудовой деятельности) или трудовой договор (контракт).</w:t>
      </w:r>
    </w:p>
    <w:p w:rsidR="008B6859" w:rsidRPr="00A2052D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Документы, указанные в пунктах 1-6 </w:t>
      </w:r>
      <w:r w:rsidR="00A2052D">
        <w:rPr>
          <w:rFonts w:ascii="Arial" w:hAnsi="Arial" w:cs="Arial"/>
          <w:color w:val="333333"/>
          <w:sz w:val="24"/>
          <w:szCs w:val="24"/>
          <w:lang w:val="ru-RU"/>
        </w:rPr>
        <w:t>пункта 2.10.2.</w:t>
      </w:r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, представляются </w:t>
      </w:r>
      <w:proofErr w:type="gramStart"/>
      <w:r w:rsidRPr="00A2052D">
        <w:rPr>
          <w:rFonts w:ascii="Arial" w:hAnsi="Arial" w:cs="Arial"/>
          <w:color w:val="333333"/>
          <w:sz w:val="24"/>
          <w:szCs w:val="24"/>
          <w:lang w:val="ru-RU"/>
        </w:rPr>
        <w:t>в</w:t>
      </w:r>
      <w:proofErr w:type="gramEnd"/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proofErr w:type="gramStart"/>
      <w:r w:rsidRPr="00A2052D">
        <w:rPr>
          <w:rFonts w:ascii="Arial" w:hAnsi="Arial" w:cs="Arial"/>
          <w:color w:val="333333"/>
          <w:sz w:val="24"/>
          <w:szCs w:val="24"/>
          <w:lang w:val="ru-RU"/>
        </w:rPr>
        <w:t>надлежащим</w:t>
      </w:r>
      <w:proofErr w:type="gramEnd"/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</w:p>
    <w:p w:rsidR="008B6859" w:rsidRPr="008B6859" w:rsidRDefault="008B6859" w:rsidP="00CC27AF">
      <w:pPr>
        <w:pStyle w:val="a7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8B6859" w:rsidRPr="00552C8C" w:rsidRDefault="00A2052D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2.10.</w:t>
      </w:r>
      <w:r w:rsidR="00EC1275">
        <w:rPr>
          <w:rFonts w:ascii="Arial" w:hAnsi="Arial" w:cs="Arial"/>
          <w:color w:val="333333"/>
          <w:sz w:val="24"/>
          <w:szCs w:val="24"/>
          <w:lang w:val="ru-RU"/>
        </w:rPr>
        <w:t>2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. Граждане, указанные в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подпунктах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1 и 2 </w:t>
      </w:r>
      <w:r>
        <w:rPr>
          <w:rFonts w:ascii="Arial" w:hAnsi="Arial" w:cs="Arial"/>
          <w:color w:val="333333"/>
          <w:sz w:val="24"/>
          <w:szCs w:val="24"/>
          <w:lang w:val="ru-RU"/>
        </w:rPr>
        <w:t>пункта 1.2.</w:t>
      </w:r>
      <w:r w:rsidR="008B6859" w:rsidRPr="008B6859">
        <w:rPr>
          <w:rFonts w:ascii="Arial" w:hAnsi="Arial" w:cs="Arial"/>
          <w:color w:val="333333"/>
          <w:sz w:val="24"/>
          <w:szCs w:val="24"/>
        </w:rPr>
        <w:t> </w:t>
      </w:r>
      <w:r w:rsidR="008B6859" w:rsidRPr="008B6859">
        <w:rPr>
          <w:rFonts w:ascii="Arial" w:hAnsi="Arial" w:cs="Arial"/>
          <w:noProof/>
          <w:color w:val="333333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3BC97063" wp14:editId="39E962F4">
                <wp:extent cx="104775" cy="247650"/>
                <wp:effectExtent l="0" t="0" r="0" b="0"/>
                <wp:docPr id="2" name="AutoShape 2" descr="C:\Users\B6EA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B6EA~1\AppData\Local\Temp\msohtmlclip1\01\clip_image006.gif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oW7gIAAAQGAAAOAAAAZHJzL2Uyb0RvYy54bWysVE1v2zAMvQ/YfxB0d/wx58NGnSKNk2FA&#10;txVoewswKLYcC7MlTVLidMP220fJSZq0l2GbD4Ikyo+P5COvrvdtg3ZUaSZ4hsNBgBHlhSgZ32T4&#10;8WHpTTDShvCSNILTDD9Rja+nb99cdTKlkahFU1KFAITrtJMZro2Rqe/roqYt0QMhKQdjJVRLDBzV&#10;xi8V6QC9bfwoCEZ+J1QplSio1nCb90Y8dfhVRQvzuao0NajJMHAzblVuXdvVn16RdKOIrFlxoEH+&#10;gkVLGAenJ6icGIK2ir2CalmhhBaVGRSi9UVVsYK6GCCaMHgRzX1NJHWxQHK0PKVJ/z/Y4tPuTiFW&#10;ZjjCiJMWSjTbGuE8I7gqqS4gXfN09aihyqub0WL2K1zNpLQhrm5FQZrVA23lqtWiNm1TNEyGqyBc&#10;2c0X1pINhTINNqyyue6kTsHlvbxTNltaAsBXjbiY14Rv6ExLqBjoCLgcr5QSXU1JCUGHFsK/wLAH&#10;DWho3X0UJbAnwN5VYl+p1vqAHKO9K/jTqeB0b1ABl2EQj8dDjAowRfF4NHSC8El6/Fkqbd5T0SK7&#10;ybACdg6c7G61sWRIenxifXGxZE3jNNXwiwt42N+Aa/jV2iwJJ5EfSZAsJotJ7MXRaOHFQZ57s+U8&#10;9kbLcDzM3+XzeR7+tH7DOK1ZWVJu3RzlGsZ/JodD4/RCOwlWi4aVFs5S0mqznjcK7Qi0y9J9LuVg&#10;eX7mX9JwSYBYXoQURnFwEyXecjQZe/EyHnrJOJh4QZjcJKMgTuJ8eRnSLeP030NCXYaTYTR0VToj&#10;/SK2wH2vYyNpywwMpIa1GZ6cHpHUKnDBS1daQ1jT789SYek/pwLKfSy006uVaK/+tSifQK5KgJxg&#10;IMHohE0t1HeMOhhDGdbftkRRjJoPHCSfhHFs55Y7xMNxBAd1blmfWwgvACrDBqN+Ozf9rNtKxTY1&#10;eApdYriwTV4xJ2HbQj2rQ3PBqHGRHMaibfTzs3v1PLynvwEAAP//AwBQSwMEFAAGAAgAAAAhAAUw&#10;3hPbAAAAAwEAAA8AAABkcnMvZG93bnJldi54bWxMj0FLw0AQhe+C/2EZwYvYjYpFYyZFCmIRoZhq&#10;z9PsmASzs2l2m8R/79aLXgYe7/HeN9lisq0auPeNE4SrWQKKpXSmkQrhffN0eQfKBxJDrRNG+GYP&#10;i/z0JKPUuFHeeChCpWKJ+JQQ6hC6VGtf1mzJz1zHEr1P11sKUfaVNj2Nsdy2+jpJ5tpSI3Ghpo6X&#10;NZdfxcEijOV62G5en/X6Yrtysl/tl8XHC+L52fT4ACrwFP7CcMSP6JBHpp07iPGqRYiPhN979Oa3&#10;oHYIN/cJ6DzT/9nzHwAAAP//AwBQSwECLQAUAAYACAAAACEAtoM4kv4AAADhAQAAEwAAAAAAAAAA&#10;AAAAAAAAAAAAW0NvbnRlbnRfVHlwZXNdLnhtbFBLAQItABQABgAIAAAAIQA4/SH/1gAAAJQBAAAL&#10;AAAAAAAAAAAAAAAAAC8BAABfcmVscy8ucmVsc1BLAQItABQABgAIAAAAIQBkp0oW7gIAAAQGAAAO&#10;AAAAAAAAAAAAAAAAAC4CAABkcnMvZTJvRG9jLnhtbFBLAQItABQABgAIAAAAIQAFMN4T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настоящего </w:t>
      </w:r>
      <w:r>
        <w:rPr>
          <w:rFonts w:ascii="Arial" w:hAnsi="Arial" w:cs="Arial"/>
          <w:color w:val="333333"/>
          <w:sz w:val="24"/>
          <w:szCs w:val="24"/>
          <w:lang w:val="ru-RU"/>
        </w:rPr>
        <w:t>регламента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, обращаются с заявлением о бесплатном предоставлении в 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 xml:space="preserve">собственность земельного участка для индивидуального жилищного строительства в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Уполномоченный орган 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непосредственно либо через МФЦ. </w:t>
      </w:r>
      <w:r w:rsidR="008B6859" w:rsidRPr="00552C8C">
        <w:rPr>
          <w:rFonts w:ascii="Arial" w:hAnsi="Arial" w:cs="Arial"/>
          <w:color w:val="333333"/>
          <w:sz w:val="24"/>
          <w:szCs w:val="24"/>
          <w:lang w:val="ru-RU"/>
        </w:rPr>
        <w:t>Указанное заявление может быть направлено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(функций)".</w:t>
      </w:r>
    </w:p>
    <w:p w:rsidR="008B6859" w:rsidRPr="00A2052D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A2052D">
        <w:rPr>
          <w:rFonts w:ascii="Arial" w:hAnsi="Arial" w:cs="Arial"/>
          <w:color w:val="333333"/>
          <w:sz w:val="24"/>
          <w:szCs w:val="24"/>
          <w:lang w:val="ru-RU"/>
        </w:rPr>
        <w:t>К заявлению, в котором указывается местоположение испрашиваемого земельного участка, прилагаются следующие документы: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1) документ, удостоверяющий личность заявителя (в случае если фамилия, имя и (или) отчество (при наличии) у заявителя изменялись, к заявлению дополнительно прилагаются документы, подтверждающие данный факт);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2) документ, подтверждающий полномочия представителя заявителя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3) справка с места работы заявителя, выданная не </w:t>
      </w:r>
      <w:proofErr w:type="gramStart"/>
      <w:r w:rsidRPr="00552C8C">
        <w:rPr>
          <w:rFonts w:ascii="Arial" w:hAnsi="Arial" w:cs="Arial"/>
          <w:color w:val="333333"/>
          <w:sz w:val="24"/>
          <w:szCs w:val="24"/>
          <w:lang w:val="ru-RU"/>
        </w:rPr>
        <w:t>позднее</w:t>
      </w:r>
      <w:proofErr w:type="gramEnd"/>
      <w:r w:rsidRPr="00552C8C">
        <w:rPr>
          <w:rFonts w:ascii="Arial" w:hAnsi="Arial" w:cs="Arial"/>
          <w:color w:val="333333"/>
          <w:sz w:val="24"/>
          <w:szCs w:val="24"/>
          <w:lang w:val="ru-RU"/>
        </w:rPr>
        <w:t xml:space="preserve"> чем за один месяц до даты подачи заявления, заверенная печатью (при ее наличии) организации (индивидуального предпринимателя) и подписью руководителя организации (индивидуального предпринимателя);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4) документ об образовании заявителя;</w:t>
      </w:r>
    </w:p>
    <w:p w:rsidR="008B6859" w:rsidRPr="00A2052D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5) документ, выданный не </w:t>
      </w:r>
      <w:proofErr w:type="gramStart"/>
      <w:r w:rsidRPr="00A2052D">
        <w:rPr>
          <w:rFonts w:ascii="Arial" w:hAnsi="Arial" w:cs="Arial"/>
          <w:color w:val="333333"/>
          <w:sz w:val="24"/>
          <w:szCs w:val="24"/>
          <w:lang w:val="ru-RU"/>
        </w:rPr>
        <w:t>позднее</w:t>
      </w:r>
      <w:proofErr w:type="gramEnd"/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чем за один месяц до даты подачи заявления, подтверждающий постановку заявителя органом местного самоуправления по месту его жительства на учет в качестве лица, нуждающегося в жилом помещении, либо документ, подтверждающий отсутствие у заявителя жилого помещения, занимаемого им по договору социального найма в сельском населенном пункте, в котором он проживает или работает (в случае подачи заявлений </w:t>
      </w:r>
      <w:r w:rsidR="00A2052D" w:rsidRPr="00A2052D">
        <w:rPr>
          <w:rFonts w:ascii="Noto Sans" w:hAnsi="Noto Sans"/>
          <w:color w:val="333333"/>
          <w:shd w:val="clear" w:color="auto" w:fill="FFFFFF"/>
          <w:lang w:val="ru-RU"/>
        </w:rPr>
        <w:t>молодым специалистам, работающим и проживающим в сельских населенных пунктах</w:t>
      </w:r>
      <w:r w:rsidRPr="00A2052D">
        <w:rPr>
          <w:rFonts w:ascii="Arial" w:hAnsi="Arial" w:cs="Arial"/>
          <w:color w:val="333333"/>
          <w:sz w:val="24"/>
          <w:szCs w:val="24"/>
          <w:lang w:val="ru-RU"/>
        </w:rPr>
        <w:t>).</w:t>
      </w:r>
    </w:p>
    <w:p w:rsidR="008B6859" w:rsidRPr="00CC27AF" w:rsidRDefault="008B6859" w:rsidP="00CC27AF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Документы, указанные в пунктах 1-5 </w:t>
      </w:r>
      <w:r w:rsidR="00A2052D">
        <w:rPr>
          <w:rFonts w:ascii="Arial" w:hAnsi="Arial" w:cs="Arial"/>
          <w:color w:val="333333"/>
          <w:sz w:val="24"/>
          <w:szCs w:val="24"/>
          <w:lang w:val="ru-RU"/>
        </w:rPr>
        <w:t>пункта 2.10.</w:t>
      </w:r>
      <w:r w:rsidR="00EC1275">
        <w:rPr>
          <w:rFonts w:ascii="Arial" w:hAnsi="Arial" w:cs="Arial"/>
          <w:color w:val="333333"/>
          <w:sz w:val="24"/>
          <w:szCs w:val="24"/>
          <w:lang w:val="ru-RU"/>
        </w:rPr>
        <w:t>2</w:t>
      </w:r>
      <w:r w:rsidR="00A2052D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представляются </w:t>
      </w:r>
      <w:proofErr w:type="gramStart"/>
      <w:r w:rsidRPr="00A2052D">
        <w:rPr>
          <w:rFonts w:ascii="Arial" w:hAnsi="Arial" w:cs="Arial"/>
          <w:color w:val="333333"/>
          <w:sz w:val="24"/>
          <w:szCs w:val="24"/>
          <w:lang w:val="ru-RU"/>
        </w:rPr>
        <w:t>в</w:t>
      </w:r>
      <w:proofErr w:type="gramEnd"/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proofErr w:type="gramStart"/>
      <w:r w:rsidRPr="00A2052D">
        <w:rPr>
          <w:rFonts w:ascii="Arial" w:hAnsi="Arial" w:cs="Arial"/>
          <w:color w:val="333333"/>
          <w:sz w:val="24"/>
          <w:szCs w:val="24"/>
          <w:lang w:val="ru-RU"/>
        </w:rPr>
        <w:t>надлежащим</w:t>
      </w:r>
      <w:proofErr w:type="gramEnd"/>
      <w:r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</w:p>
    <w:p w:rsidR="008B6859" w:rsidRPr="008B6859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8B6859" w:rsidRPr="00552C8C" w:rsidRDefault="00EC1275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2.10.3,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Граждане, указанные в </w:t>
      </w:r>
      <w:r w:rsidR="00A2052D">
        <w:rPr>
          <w:rFonts w:ascii="Arial" w:hAnsi="Arial" w:cs="Arial"/>
          <w:color w:val="333333"/>
          <w:sz w:val="24"/>
          <w:szCs w:val="24"/>
          <w:lang w:val="ru-RU"/>
        </w:rPr>
        <w:t>подпунктах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9 и 10 </w:t>
      </w:r>
      <w:r w:rsidR="00A2052D">
        <w:rPr>
          <w:rFonts w:ascii="Arial" w:hAnsi="Arial" w:cs="Arial"/>
          <w:color w:val="333333"/>
          <w:sz w:val="24"/>
          <w:szCs w:val="24"/>
          <w:lang w:val="ru-RU"/>
        </w:rPr>
        <w:t>пункта 1.2.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 настоящего </w:t>
      </w:r>
      <w:r w:rsidR="00A2052D">
        <w:rPr>
          <w:rFonts w:ascii="Arial" w:hAnsi="Arial" w:cs="Arial"/>
          <w:color w:val="333333"/>
          <w:sz w:val="24"/>
          <w:szCs w:val="24"/>
          <w:lang w:val="ru-RU"/>
        </w:rPr>
        <w:t>регламента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, выбравшие земельный участок на территории любого муниципального образования Забайкальского края, обращаются в </w:t>
      </w:r>
      <w:r>
        <w:rPr>
          <w:rFonts w:ascii="Arial" w:hAnsi="Arial" w:cs="Arial"/>
          <w:color w:val="333333"/>
          <w:sz w:val="24"/>
          <w:szCs w:val="24"/>
          <w:lang w:val="ru-RU"/>
        </w:rPr>
        <w:t>У</w:t>
      </w:r>
      <w:r w:rsidR="008B6859" w:rsidRPr="00A2052D">
        <w:rPr>
          <w:rFonts w:ascii="Arial" w:hAnsi="Arial" w:cs="Arial"/>
          <w:color w:val="333333"/>
          <w:sz w:val="24"/>
          <w:szCs w:val="24"/>
          <w:lang w:val="ru-RU"/>
        </w:rPr>
        <w:t xml:space="preserve">полномоченный орган непосредственно либо через МФЦ с заявлением о бесплатном предоставлении земельного участка в собственность для индивидуального жилищного строительства, в котором указывается местоположение испрашиваемого земельного участка. </w:t>
      </w:r>
      <w:r w:rsidR="008B6859" w:rsidRPr="00552C8C">
        <w:rPr>
          <w:rFonts w:ascii="Arial" w:hAnsi="Arial" w:cs="Arial"/>
          <w:color w:val="333333"/>
          <w:sz w:val="24"/>
          <w:szCs w:val="24"/>
          <w:lang w:val="ru-RU"/>
        </w:rPr>
        <w:t>Заявление может быть направлено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(функций)".</w:t>
      </w:r>
    </w:p>
    <w:p w:rsidR="008B6859" w:rsidRPr="00EC1275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EC1275">
        <w:rPr>
          <w:rFonts w:ascii="Arial" w:hAnsi="Arial" w:cs="Arial"/>
          <w:color w:val="333333"/>
          <w:sz w:val="24"/>
          <w:szCs w:val="24"/>
          <w:lang w:val="ru-RU"/>
        </w:rPr>
        <w:t>Заявление от имени несовершеннолетнего члена семьи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8B6859" w:rsidRPr="00EC1275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EC1275">
        <w:rPr>
          <w:rFonts w:ascii="Arial" w:hAnsi="Arial" w:cs="Arial"/>
          <w:color w:val="333333"/>
          <w:sz w:val="24"/>
          <w:szCs w:val="24"/>
          <w:lang w:val="ru-RU"/>
        </w:rPr>
        <w:t>2. К заявлению, прилагаются следующие документы: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3) удостоверение ветерана боевых действий единого образца;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>4) документы (сведения), подтверждающие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5) документ, подтверждающий место жительства (место пребывания) гражданина;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6) документ, подтверждающий место жительства (место пребывания) гражданина на территории Забайкальского края на день завершения его участия в специальной военной операции (в случае изменения места жительства (места пребывания).</w:t>
      </w:r>
    </w:p>
    <w:p w:rsidR="008B6859" w:rsidRPr="00EC1275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Документы, указанные в пунктах 1-6 </w:t>
      </w:r>
      <w:r w:rsidR="00EC1275">
        <w:rPr>
          <w:rFonts w:ascii="Arial" w:hAnsi="Arial" w:cs="Arial"/>
          <w:color w:val="333333"/>
          <w:sz w:val="24"/>
          <w:szCs w:val="24"/>
          <w:lang w:val="ru-RU"/>
        </w:rPr>
        <w:t>пункта 2.10.3.</w:t>
      </w:r>
      <w:r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представляются </w:t>
      </w:r>
      <w:proofErr w:type="gramStart"/>
      <w:r w:rsidRPr="00EC1275">
        <w:rPr>
          <w:rFonts w:ascii="Arial" w:hAnsi="Arial" w:cs="Arial"/>
          <w:color w:val="333333"/>
          <w:sz w:val="24"/>
          <w:szCs w:val="24"/>
          <w:lang w:val="ru-RU"/>
        </w:rPr>
        <w:t>в</w:t>
      </w:r>
      <w:proofErr w:type="gramEnd"/>
      <w:r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proofErr w:type="gramStart"/>
      <w:r w:rsidRPr="00EC1275">
        <w:rPr>
          <w:rFonts w:ascii="Arial" w:hAnsi="Arial" w:cs="Arial"/>
          <w:color w:val="333333"/>
          <w:sz w:val="24"/>
          <w:szCs w:val="24"/>
          <w:lang w:val="ru-RU"/>
        </w:rPr>
        <w:t>надлежащим</w:t>
      </w:r>
      <w:proofErr w:type="gramEnd"/>
      <w:r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возвращаются заявителю.</w:t>
      </w:r>
    </w:p>
    <w:p w:rsidR="008B6859" w:rsidRPr="00EC1275" w:rsidRDefault="00EC1275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EC1275">
        <w:rPr>
          <w:rFonts w:ascii="Arial" w:hAnsi="Arial" w:cs="Arial"/>
          <w:color w:val="333333"/>
          <w:sz w:val="24"/>
          <w:szCs w:val="24"/>
          <w:lang w:val="ru-RU"/>
        </w:rPr>
        <w:t>3. К заявлению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8B6859"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гражданами, указанными в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подпункте</w:t>
      </w:r>
      <w:r w:rsidR="008B6859"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10 </w:t>
      </w:r>
      <w:r>
        <w:rPr>
          <w:rFonts w:ascii="Arial" w:hAnsi="Arial" w:cs="Arial"/>
          <w:color w:val="333333"/>
          <w:sz w:val="24"/>
          <w:szCs w:val="24"/>
          <w:lang w:val="ru-RU"/>
        </w:rPr>
        <w:t>пункта 1.2.</w:t>
      </w:r>
      <w:r w:rsidR="008B6859"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настоящего </w:t>
      </w:r>
      <w:r>
        <w:rPr>
          <w:rFonts w:ascii="Arial" w:hAnsi="Arial" w:cs="Arial"/>
          <w:color w:val="333333"/>
          <w:sz w:val="24"/>
          <w:szCs w:val="24"/>
          <w:lang w:val="ru-RU"/>
        </w:rPr>
        <w:t>регламента</w:t>
      </w:r>
      <w:proofErr w:type="gramStart"/>
      <w:r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8B6859" w:rsidRPr="00EC1275">
        <w:rPr>
          <w:rFonts w:ascii="Arial" w:hAnsi="Arial" w:cs="Arial"/>
          <w:color w:val="333333"/>
          <w:sz w:val="24"/>
          <w:szCs w:val="24"/>
          <w:lang w:val="ru-RU"/>
        </w:rPr>
        <w:t>,</w:t>
      </w:r>
      <w:proofErr w:type="gramEnd"/>
      <w:r w:rsidR="008B6859"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прилагаются следующие документы: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3) удостоверение ветерана боевых действий единого образца, погибшего (умершего) в ходе участия в специальной военной операции;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4) документы (сведения) погибшего (умершего) ветерана боевых действий, подтверждающие присвоение ему звания Героя Российской Федерации или награждение его орденом Российской Федерации за заслуги, проявленные в ходе участия в специальной военной операции;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5) документ, подтверждающий место жительства (место пребывания) погибшего (умершего) ветерана боевых действий на территории Забайкальского края на день завершения его участия в специальной военной операции;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6) документ, подтверждающий гибель (смерть) ветерана боевых действий вследствие увечья (ранения, травмы, контузии) или заболевания, полученных им в ходе участия в специальной военной операции;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7) свидетельство о заключении брака (в случае подачи заявления супругой (супругом) погибшего (умершего) ветерана боевых действий);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8) документ, подтверждающий факт и степень родства (в случае подачи заявления родителями погибшего (умершего) ветерана боевых действий);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9) свидетельство о рождении (в случае подачи заявления несовершеннолетними детьми погибшего (умершего) ветерана боевых действий);</w:t>
      </w:r>
    </w:p>
    <w:p w:rsidR="008B6859" w:rsidRPr="00552C8C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552C8C">
        <w:rPr>
          <w:rFonts w:ascii="Arial" w:hAnsi="Arial" w:cs="Arial"/>
          <w:color w:val="333333"/>
          <w:sz w:val="24"/>
          <w:szCs w:val="24"/>
          <w:lang w:val="ru-RU"/>
        </w:rPr>
        <w:t>10) свидетельство о рождении, документ, подтверждающий факт установления инвалидности (в случае подачи заявления детьми старше 18 лет, ставшими инвалидами до достижения ими возраста 18 лет, погибшего (умершего) ветерана боевых действий).</w:t>
      </w:r>
    </w:p>
    <w:p w:rsidR="008B6859" w:rsidRPr="00EC1275" w:rsidRDefault="008B6859" w:rsidP="008B6859">
      <w:pPr>
        <w:pStyle w:val="a7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Документы, представляются </w:t>
      </w:r>
      <w:proofErr w:type="gramStart"/>
      <w:r w:rsidRPr="00EC1275">
        <w:rPr>
          <w:rFonts w:ascii="Arial" w:hAnsi="Arial" w:cs="Arial"/>
          <w:color w:val="333333"/>
          <w:sz w:val="24"/>
          <w:szCs w:val="24"/>
          <w:lang w:val="ru-RU"/>
        </w:rPr>
        <w:t>в</w:t>
      </w:r>
      <w:proofErr w:type="gramEnd"/>
      <w:r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proofErr w:type="gramStart"/>
      <w:r w:rsidRPr="00EC1275">
        <w:rPr>
          <w:rFonts w:ascii="Arial" w:hAnsi="Arial" w:cs="Arial"/>
          <w:color w:val="333333"/>
          <w:sz w:val="24"/>
          <w:szCs w:val="24"/>
          <w:lang w:val="ru-RU"/>
        </w:rPr>
        <w:t>надлежащим</w:t>
      </w:r>
      <w:proofErr w:type="gramEnd"/>
      <w:r w:rsidRPr="00EC1275">
        <w:rPr>
          <w:rFonts w:ascii="Arial" w:hAnsi="Arial" w:cs="Arial"/>
          <w:color w:val="333333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</w:t>
      </w:r>
      <w:r w:rsidR="001E04F4">
        <w:rPr>
          <w:rFonts w:ascii="Arial" w:hAnsi="Arial" w:cs="Arial"/>
          <w:color w:val="333333"/>
          <w:sz w:val="24"/>
          <w:szCs w:val="24"/>
          <w:lang w:val="ru-RU"/>
        </w:rPr>
        <w:t>тавления возвращаются заявителю».</w:t>
      </w:r>
    </w:p>
    <w:p w:rsidR="0045517C" w:rsidRPr="00DF0BAF" w:rsidRDefault="0045517C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D6D1C" w:rsidRPr="00DF0BAF" w:rsidRDefault="00DF0BAF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1D6D1C" w:rsidRPr="00DF0BAF">
        <w:rPr>
          <w:rFonts w:ascii="Arial" w:hAnsi="Arial" w:cs="Arial"/>
          <w:sz w:val="24"/>
          <w:szCs w:val="24"/>
          <w:lang w:val="ru-RU" w:eastAsia="ru-RU"/>
        </w:rPr>
        <w:t xml:space="preserve">2.Опубликовать (обнародовать) настоящее постановление путем размещения на стенде администрации и  в </w:t>
      </w:r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DF0B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DF0BAF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DF0BAF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DF0BAF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DF0BAF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lastRenderedPageBreak/>
        <w:t xml:space="preserve">     </w:t>
      </w:r>
      <w:r w:rsidR="001D6D1C"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DF0BAF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DF0BA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Pr="00DF0BAF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2414EA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2414EA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2414EA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2414EA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Pr="00B1378A" w:rsidRDefault="00DD5BE8" w:rsidP="00B1378A">
      <w:pPr>
        <w:ind w:firstLine="0"/>
        <w:rPr>
          <w:rFonts w:ascii="Courier New" w:hAnsi="Courier New" w:cs="Courier New"/>
          <w:lang w:val="ru-RU"/>
        </w:rPr>
      </w:pPr>
    </w:p>
    <w:sectPr w:rsidR="00DD5BE8" w:rsidRPr="00B1378A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5755"/>
    <w:multiLevelType w:val="multilevel"/>
    <w:tmpl w:val="2FD464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B13DE"/>
    <w:rsid w:val="00126CD4"/>
    <w:rsid w:val="0014438E"/>
    <w:rsid w:val="00153EE9"/>
    <w:rsid w:val="001D6D1C"/>
    <w:rsid w:val="001E04F4"/>
    <w:rsid w:val="001E0891"/>
    <w:rsid w:val="002026AC"/>
    <w:rsid w:val="002414EA"/>
    <w:rsid w:val="00271C24"/>
    <w:rsid w:val="002D19C5"/>
    <w:rsid w:val="003703A9"/>
    <w:rsid w:val="003B1A1C"/>
    <w:rsid w:val="004215A4"/>
    <w:rsid w:val="0045517C"/>
    <w:rsid w:val="00474CB4"/>
    <w:rsid w:val="004D274D"/>
    <w:rsid w:val="00522CE0"/>
    <w:rsid w:val="005314F6"/>
    <w:rsid w:val="00541D90"/>
    <w:rsid w:val="00552C8C"/>
    <w:rsid w:val="0055768F"/>
    <w:rsid w:val="005750F4"/>
    <w:rsid w:val="0067525B"/>
    <w:rsid w:val="006C68DC"/>
    <w:rsid w:val="006C7F9E"/>
    <w:rsid w:val="00750464"/>
    <w:rsid w:val="007C16C4"/>
    <w:rsid w:val="008329D7"/>
    <w:rsid w:val="0085320A"/>
    <w:rsid w:val="008870B3"/>
    <w:rsid w:val="008B6859"/>
    <w:rsid w:val="00901C07"/>
    <w:rsid w:val="00914C6D"/>
    <w:rsid w:val="0098103F"/>
    <w:rsid w:val="009F6286"/>
    <w:rsid w:val="00A2052D"/>
    <w:rsid w:val="00A46678"/>
    <w:rsid w:val="00A97E6D"/>
    <w:rsid w:val="00B1378A"/>
    <w:rsid w:val="00B41AB6"/>
    <w:rsid w:val="00BE5D86"/>
    <w:rsid w:val="00C47DA2"/>
    <w:rsid w:val="00CC27AF"/>
    <w:rsid w:val="00CC3CF2"/>
    <w:rsid w:val="00CC5588"/>
    <w:rsid w:val="00D265F1"/>
    <w:rsid w:val="00DD39A2"/>
    <w:rsid w:val="00DD5BE8"/>
    <w:rsid w:val="00DE7C15"/>
    <w:rsid w:val="00DF0BAF"/>
    <w:rsid w:val="00EA76A5"/>
    <w:rsid w:val="00EC1275"/>
    <w:rsid w:val="00F27D5C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b">
    <w:name w:val="a"/>
    <w:basedOn w:val="a"/>
    <w:rsid w:val="0014438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b">
    <w:name w:val="a"/>
    <w:basedOn w:val="a"/>
    <w:rsid w:val="0014438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2024-02-13T23:59:00Z</cp:lastPrinted>
  <dcterms:created xsi:type="dcterms:W3CDTF">2024-03-20T00:37:00Z</dcterms:created>
  <dcterms:modified xsi:type="dcterms:W3CDTF">2024-03-20T07:23:00Z</dcterms:modified>
</cp:coreProperties>
</file>