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92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«ХИЛОКСКИЙ РАЙОН»</w:t>
      </w:r>
    </w:p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40F85" w:rsidRPr="00B40F85" w:rsidRDefault="00B40F85" w:rsidP="00B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F85" w:rsidRPr="00B40F85" w:rsidRDefault="00E74936" w:rsidP="00B40F85">
      <w:pPr>
        <w:tabs>
          <w:tab w:val="left" w:pos="729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«07» марта </w:t>
      </w:r>
      <w:r w:rsidR="00B40F85" w:rsidRPr="00B4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118</w:t>
      </w:r>
      <w:bookmarkStart w:id="0" w:name="_GoBack"/>
      <w:bookmarkEnd w:id="0"/>
    </w:p>
    <w:p w:rsidR="00783583" w:rsidRDefault="00B40F85" w:rsidP="00783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Хилок</w:t>
      </w:r>
    </w:p>
    <w:p w:rsidR="00C24192" w:rsidRPr="00B40F85" w:rsidRDefault="00C24192" w:rsidP="00783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3583" w:rsidRPr="00B40F85" w:rsidRDefault="00B40F85" w:rsidP="00B40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85">
        <w:rPr>
          <w:rFonts w:ascii="Times New Roman" w:hAnsi="Times New Roman" w:cs="Times New Roman"/>
          <w:b/>
          <w:sz w:val="28"/>
          <w:szCs w:val="28"/>
        </w:rPr>
        <w:t>«О создании противопаводковой комиссии и проведению комплексного обследования территорий населенных пунктов муниципального района «Хилокский район», подверженных подтоплению»</w:t>
      </w:r>
    </w:p>
    <w:p w:rsidR="00B40F85" w:rsidRDefault="00C24192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F85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Забайкальского края от 13 апреля 2022 года №116-р в целях организации подготовки к пропуску паводковых вод на реках Хилокского района и уменьшения риска возникновения чрезвычайных ситуаций, снижения возможного материального ущерба, обеспечения безопасности населения в период весеннего паводка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0F8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«Хилокский район» </w:t>
      </w:r>
      <w:r w:rsidR="00B40F85" w:rsidRPr="0078358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40F85">
        <w:rPr>
          <w:rFonts w:ascii="Times New Roman" w:hAnsi="Times New Roman" w:cs="Times New Roman"/>
          <w:sz w:val="28"/>
          <w:szCs w:val="28"/>
        </w:rPr>
        <w:t>:</w:t>
      </w:r>
    </w:p>
    <w:p w:rsidR="00B40F85" w:rsidRPr="00783583" w:rsidRDefault="00B40F85" w:rsidP="0078358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3">
        <w:rPr>
          <w:rFonts w:ascii="Times New Roman" w:hAnsi="Times New Roman" w:cs="Times New Roman"/>
          <w:sz w:val="28"/>
          <w:szCs w:val="28"/>
        </w:rPr>
        <w:t xml:space="preserve">Провести в период с 21 апреля по 06 мая 2024 года комплексное обследование территорий населенных пунктов муниципального района «Хилокский район» </w:t>
      </w:r>
      <w:r w:rsidR="004264A2" w:rsidRPr="00783583">
        <w:rPr>
          <w:rFonts w:ascii="Times New Roman" w:hAnsi="Times New Roman" w:cs="Times New Roman"/>
          <w:sz w:val="28"/>
          <w:szCs w:val="28"/>
        </w:rPr>
        <w:t>подверженных</w:t>
      </w:r>
      <w:r w:rsidRPr="00783583">
        <w:rPr>
          <w:rFonts w:ascii="Times New Roman" w:hAnsi="Times New Roman" w:cs="Times New Roman"/>
          <w:sz w:val="28"/>
          <w:szCs w:val="28"/>
        </w:rPr>
        <w:t xml:space="preserve"> подтоплению, провести оценку готовности к безопасному</w:t>
      </w:r>
      <w:r w:rsidR="004264A2" w:rsidRPr="00783583">
        <w:rPr>
          <w:rFonts w:ascii="Times New Roman" w:hAnsi="Times New Roman" w:cs="Times New Roman"/>
          <w:sz w:val="28"/>
          <w:szCs w:val="28"/>
        </w:rPr>
        <w:t xml:space="preserve"> пропуску паводковых вод и определение возможного материального ущерба.</w:t>
      </w:r>
    </w:p>
    <w:p w:rsidR="004264A2" w:rsidRPr="00783583" w:rsidRDefault="004264A2" w:rsidP="00783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83">
        <w:rPr>
          <w:rFonts w:ascii="Times New Roman" w:hAnsi="Times New Roman" w:cs="Times New Roman"/>
          <w:sz w:val="28"/>
          <w:szCs w:val="28"/>
        </w:rPr>
        <w:t>Утвердить состав противопаводковой комиссии по проведению комплексного обследования территорий населенных пунктов муниципального района «Хилокский район», подверженных подтоплению (приложение 1)</w:t>
      </w:r>
    </w:p>
    <w:p w:rsidR="004264A2" w:rsidRPr="00783583" w:rsidRDefault="004264A2" w:rsidP="00783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83">
        <w:rPr>
          <w:rFonts w:ascii="Times New Roman" w:hAnsi="Times New Roman" w:cs="Times New Roman"/>
          <w:sz w:val="28"/>
          <w:szCs w:val="28"/>
        </w:rPr>
        <w:t>Утвердить план противопаводковых мероприятий  в период весеннего паводка 2024год</w:t>
      </w:r>
      <w:proofErr w:type="gramStart"/>
      <w:r w:rsidRPr="0078358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83583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4264A2" w:rsidRPr="00783583" w:rsidRDefault="004264A2" w:rsidP="00783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8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муниципального района «Хилокский район» от 20 апреля 2022 года №243 «О создании противопаводковой комиссии и проведению комплексного обследования территорий населенных пунктов муниципального района «Хилокский район», подверженных подтоплению наледными водами.</w:t>
      </w:r>
    </w:p>
    <w:p w:rsidR="004264A2" w:rsidRPr="00783583" w:rsidRDefault="004264A2" w:rsidP="00783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83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«Хилокский район».</w:t>
      </w:r>
    </w:p>
    <w:p w:rsidR="00783583" w:rsidRDefault="004264A2" w:rsidP="00783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5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5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83583" w:rsidRPr="00783583">
        <w:rPr>
          <w:rFonts w:ascii="Times New Roman" w:hAnsi="Times New Roman" w:cs="Times New Roman"/>
          <w:sz w:val="28"/>
          <w:szCs w:val="28"/>
        </w:rPr>
        <w:t>оставлю за собой.</w:t>
      </w:r>
    </w:p>
    <w:p w:rsidR="00783583" w:rsidRDefault="00783583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83583" w:rsidRDefault="00783583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«Хилокский район»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p w:rsidR="00C24192" w:rsidRPr="00783583" w:rsidRDefault="00C24192" w:rsidP="00783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F85" w:rsidRDefault="00783583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83583" w:rsidRDefault="00C24192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358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783583" w:rsidRDefault="00C24192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83583">
        <w:rPr>
          <w:rFonts w:ascii="Times New Roman" w:hAnsi="Times New Roman" w:cs="Times New Roman"/>
          <w:sz w:val="28"/>
          <w:szCs w:val="28"/>
        </w:rPr>
        <w:t xml:space="preserve">униципального района «Хилокский </w:t>
      </w:r>
    </w:p>
    <w:p w:rsidR="00783583" w:rsidRDefault="00783583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от «__»______2024 года  №__</w:t>
      </w:r>
    </w:p>
    <w:p w:rsidR="00783583" w:rsidRDefault="00783583" w:rsidP="007835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583" w:rsidRPr="000D3498" w:rsidRDefault="00783583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9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83583" w:rsidRPr="000D3498" w:rsidRDefault="00783583" w:rsidP="00783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98">
        <w:rPr>
          <w:rFonts w:ascii="Times New Roman" w:hAnsi="Times New Roman" w:cs="Times New Roman"/>
          <w:b/>
          <w:sz w:val="28"/>
          <w:szCs w:val="28"/>
        </w:rPr>
        <w:t>Противопаводковой комиссии по проведению комплексного обследования территорий  населенных пунктов муниципального района «Хилокский район», подверженных подтоплению</w:t>
      </w:r>
    </w:p>
    <w:p w:rsidR="00783583" w:rsidRDefault="00783583" w:rsidP="0078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3" w:rsidRDefault="00783583" w:rsidP="00783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83583" w:rsidRDefault="00783583" w:rsidP="0078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 Константин Викторович - </w:t>
      </w:r>
      <w:r w:rsidR="00C241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783583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83583">
        <w:rPr>
          <w:rFonts w:ascii="Times New Roman" w:hAnsi="Times New Roman" w:cs="Times New Roman"/>
          <w:sz w:val="28"/>
          <w:szCs w:val="28"/>
        </w:rPr>
        <w:t>район»</w:t>
      </w:r>
    </w:p>
    <w:p w:rsidR="00783583" w:rsidRDefault="00783583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 Александр Николаевич - </w:t>
      </w:r>
      <w:r w:rsidR="00C241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Pr="0078358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0D3498">
        <w:rPr>
          <w:rFonts w:ascii="Times New Roman" w:hAnsi="Times New Roman" w:cs="Times New Roman"/>
          <w:sz w:val="28"/>
          <w:szCs w:val="28"/>
        </w:rPr>
        <w:t xml:space="preserve"> по территориальным вопросам.</w:t>
      </w:r>
    </w:p>
    <w:p w:rsidR="000D3498" w:rsidRDefault="000D3498" w:rsidP="000D3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D3498" w:rsidRDefault="000D3498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 Олеся Владимировна – </w:t>
      </w:r>
      <w:r w:rsidR="00C241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онсультант ГО и ЧС администрации </w:t>
      </w:r>
      <w:r w:rsidRPr="000D349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498" w:rsidRDefault="000D3498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Линейцев Вячеслав Анатольевич – </w:t>
      </w:r>
      <w:r w:rsidR="00C241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пожарно-спасательной части №37 – 3 ПСО ФПС ГПС ГУ МЧС России по Забайкальскому краю;</w:t>
      </w:r>
    </w:p>
    <w:p w:rsidR="000D3498" w:rsidRDefault="000D3498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Яворская Екатерина Сергеевна – </w:t>
      </w:r>
      <w:r w:rsidR="00C241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специалист отдела территориального развития;</w:t>
      </w:r>
    </w:p>
    <w:p w:rsidR="000D3498" w:rsidRDefault="000D3498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Якимова Наталья Ивановна – </w:t>
      </w:r>
      <w:r w:rsidR="00C241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онсультант отдела экономики сельского хозяйства;</w:t>
      </w:r>
    </w:p>
    <w:p w:rsidR="000D3498" w:rsidRDefault="000D3498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Горюнова Анна Владимировна – </w:t>
      </w:r>
      <w:r w:rsidR="00C241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онсультант по жилищному контролю;</w:t>
      </w:r>
    </w:p>
    <w:p w:rsidR="000D3498" w:rsidRDefault="000D3498" w:rsidP="000D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поселений (по согласованию)</w:t>
      </w:r>
    </w:p>
    <w:p w:rsidR="000D3498" w:rsidRDefault="000D3498" w:rsidP="000D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498" w:rsidRDefault="000D3498" w:rsidP="000D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498" w:rsidRDefault="000D3498" w:rsidP="000D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498" w:rsidRDefault="000D3498" w:rsidP="000D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498" w:rsidRDefault="000D3498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D3498" w:rsidRDefault="00C24192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D349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0D3498" w:rsidRDefault="00C24192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3498">
        <w:rPr>
          <w:rFonts w:ascii="Times New Roman" w:hAnsi="Times New Roman" w:cs="Times New Roman"/>
          <w:sz w:val="28"/>
          <w:szCs w:val="28"/>
        </w:rPr>
        <w:t xml:space="preserve">униципального района «Хилокский </w:t>
      </w:r>
    </w:p>
    <w:p w:rsidR="000D3498" w:rsidRDefault="000D3498" w:rsidP="000D34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от «__»______2024 года  №__</w:t>
      </w:r>
    </w:p>
    <w:p w:rsidR="000D3498" w:rsidRDefault="000D3498" w:rsidP="000D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498" w:rsidRPr="00062B65" w:rsidRDefault="000D3498" w:rsidP="000D3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6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3498" w:rsidRDefault="00C24192" w:rsidP="00062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3498" w:rsidRPr="00062B65">
        <w:rPr>
          <w:rFonts w:ascii="Times New Roman" w:hAnsi="Times New Roman" w:cs="Times New Roman"/>
          <w:b/>
          <w:sz w:val="28"/>
          <w:szCs w:val="28"/>
        </w:rPr>
        <w:t>ротивопаводковых мероприятий в период</w:t>
      </w:r>
      <w:r w:rsidR="00062B65" w:rsidRPr="00062B65">
        <w:rPr>
          <w:rFonts w:ascii="Times New Roman" w:hAnsi="Times New Roman" w:cs="Times New Roman"/>
          <w:b/>
          <w:sz w:val="28"/>
          <w:szCs w:val="28"/>
        </w:rPr>
        <w:t xml:space="preserve"> весеннего паводка 2024 года в населенных пунктах муниципального района «Хилокский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126"/>
      </w:tblGrid>
      <w:tr w:rsidR="00062B65" w:rsidTr="00A13ED0">
        <w:tc>
          <w:tcPr>
            <w:tcW w:w="675" w:type="dxa"/>
          </w:tcPr>
          <w:p w:rsidR="00062B65" w:rsidRPr="00E10420" w:rsidRDefault="00062B65" w:rsidP="00E1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062B65" w:rsidRPr="00E10420" w:rsidRDefault="00E10420" w:rsidP="00E1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</w:tcPr>
          <w:p w:rsidR="00062B65" w:rsidRPr="00E10420" w:rsidRDefault="00E10420" w:rsidP="00E1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</w:tcPr>
          <w:p w:rsidR="00062B65" w:rsidRPr="00E10420" w:rsidRDefault="00E10420" w:rsidP="00E1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62B65" w:rsidTr="00A13ED0">
        <w:tc>
          <w:tcPr>
            <w:tcW w:w="675" w:type="dxa"/>
          </w:tcPr>
          <w:p w:rsidR="00062B65" w:rsidRPr="00E10420" w:rsidRDefault="00E10420" w:rsidP="00E1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62B65" w:rsidRPr="00E10420" w:rsidRDefault="00E10420" w:rsidP="00E1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62B65" w:rsidRPr="00E10420" w:rsidRDefault="00E10420" w:rsidP="00E1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62B65" w:rsidRPr="00E10420" w:rsidRDefault="00E10420" w:rsidP="00E1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2B65" w:rsidTr="00A13ED0">
        <w:tc>
          <w:tcPr>
            <w:tcW w:w="675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исправность и готовность к работе в период возможного наступления паводка, систем оповещения населения</w:t>
            </w:r>
          </w:p>
        </w:tc>
        <w:tc>
          <w:tcPr>
            <w:tcW w:w="3119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Противопаводковая комиссия</w:t>
            </w:r>
          </w:p>
        </w:tc>
        <w:tc>
          <w:tcPr>
            <w:tcW w:w="2126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30.04.2024</w:t>
            </w:r>
          </w:p>
        </w:tc>
      </w:tr>
      <w:tr w:rsidR="00062B65" w:rsidTr="00A13ED0">
        <w:tc>
          <w:tcPr>
            <w:tcW w:w="675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маршрутов и порядка эвакуации населения с подтопляемых территорий</w:t>
            </w:r>
          </w:p>
        </w:tc>
        <w:tc>
          <w:tcPr>
            <w:tcW w:w="3119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D0">
              <w:rPr>
                <w:rFonts w:ascii="Times New Roman" w:hAnsi="Times New Roman" w:cs="Times New Roman"/>
                <w:sz w:val="28"/>
                <w:szCs w:val="28"/>
              </w:rPr>
              <w:t>Противопаводковая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глава поселения</w:t>
            </w:r>
          </w:p>
        </w:tc>
        <w:tc>
          <w:tcPr>
            <w:tcW w:w="2126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D0">
              <w:rPr>
                <w:rFonts w:ascii="Times New Roman" w:hAnsi="Times New Roman" w:cs="Times New Roman"/>
                <w:sz w:val="28"/>
                <w:szCs w:val="28"/>
              </w:rPr>
              <w:t>до 30.04.2024</w:t>
            </w:r>
          </w:p>
        </w:tc>
      </w:tr>
      <w:tr w:rsidR="00062B65" w:rsidTr="00A13ED0">
        <w:tc>
          <w:tcPr>
            <w:tcW w:w="675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места временного размещения населения и порядка обеспечения питьевой водой и продуктами питания</w:t>
            </w:r>
          </w:p>
        </w:tc>
        <w:tc>
          <w:tcPr>
            <w:tcW w:w="3119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D0">
              <w:rPr>
                <w:rFonts w:ascii="Times New Roman" w:hAnsi="Times New Roman" w:cs="Times New Roman"/>
                <w:sz w:val="28"/>
                <w:szCs w:val="28"/>
              </w:rPr>
              <w:t>Противопаводковая комиссия, глава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предприятий и организации</w:t>
            </w:r>
          </w:p>
        </w:tc>
        <w:tc>
          <w:tcPr>
            <w:tcW w:w="2126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D0">
              <w:rPr>
                <w:rFonts w:ascii="Times New Roman" w:hAnsi="Times New Roman" w:cs="Times New Roman"/>
                <w:sz w:val="28"/>
                <w:szCs w:val="28"/>
              </w:rPr>
              <w:t>до 30.04.2024</w:t>
            </w:r>
          </w:p>
        </w:tc>
      </w:tr>
      <w:tr w:rsidR="00062B65" w:rsidTr="00A13ED0">
        <w:tc>
          <w:tcPr>
            <w:tcW w:w="675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13ED0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жизнеобеспечения (электро-водоснабжения) на предмет безаварийной работы</w:t>
            </w:r>
          </w:p>
        </w:tc>
        <w:tc>
          <w:tcPr>
            <w:tcW w:w="3119" w:type="dxa"/>
          </w:tcPr>
          <w:p w:rsidR="00062B65" w:rsidRPr="00E10420" w:rsidRDefault="00A13ED0" w:rsidP="00A13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D0">
              <w:rPr>
                <w:rFonts w:ascii="Times New Roman" w:hAnsi="Times New Roman" w:cs="Times New Roman"/>
                <w:sz w:val="28"/>
                <w:szCs w:val="28"/>
              </w:rPr>
              <w:t>Противопаводковая комиссия</w:t>
            </w:r>
          </w:p>
        </w:tc>
        <w:tc>
          <w:tcPr>
            <w:tcW w:w="2126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D0">
              <w:rPr>
                <w:rFonts w:ascii="Times New Roman" w:hAnsi="Times New Roman" w:cs="Times New Roman"/>
                <w:sz w:val="28"/>
                <w:szCs w:val="28"/>
              </w:rPr>
              <w:t>до 30.04.2024</w:t>
            </w:r>
          </w:p>
        </w:tc>
      </w:tr>
      <w:tr w:rsidR="00062B65" w:rsidTr="00A13ED0">
        <w:tc>
          <w:tcPr>
            <w:tcW w:w="675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работы комиссии по оценке возможного ущерба, возникшего в результате чрезвычайной ситуации, связанной с прохождением паводка</w:t>
            </w:r>
          </w:p>
        </w:tc>
        <w:tc>
          <w:tcPr>
            <w:tcW w:w="3119" w:type="dxa"/>
          </w:tcPr>
          <w:p w:rsidR="00062B65" w:rsidRPr="00E10420" w:rsidRDefault="00A13ED0" w:rsidP="00A13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D0">
              <w:rPr>
                <w:rFonts w:ascii="Times New Roman" w:hAnsi="Times New Roman" w:cs="Times New Roman"/>
                <w:sz w:val="28"/>
                <w:szCs w:val="28"/>
              </w:rPr>
              <w:t>Противопаводковая комиссия</w:t>
            </w:r>
          </w:p>
        </w:tc>
        <w:tc>
          <w:tcPr>
            <w:tcW w:w="2126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возможных паводков</w:t>
            </w:r>
          </w:p>
        </w:tc>
      </w:tr>
      <w:tr w:rsidR="00062B65" w:rsidTr="00A13ED0">
        <w:tc>
          <w:tcPr>
            <w:tcW w:w="675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обследование территорий населенных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 подверженных подтоплению, определить рекомендации по минимизации материального ущерба при возникновении чрезмерной ситуации, связанных с паводком</w:t>
            </w:r>
          </w:p>
        </w:tc>
        <w:tc>
          <w:tcPr>
            <w:tcW w:w="3119" w:type="dxa"/>
          </w:tcPr>
          <w:p w:rsidR="00062B65" w:rsidRPr="00E10420" w:rsidRDefault="00A13ED0" w:rsidP="00A13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Противопаводковая комиссия</w:t>
            </w:r>
          </w:p>
        </w:tc>
        <w:tc>
          <w:tcPr>
            <w:tcW w:w="2126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</w:tr>
      <w:tr w:rsidR="00062B65" w:rsidTr="00A13ED0">
        <w:tc>
          <w:tcPr>
            <w:tcW w:w="675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E10420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списков населения попадающих в зону подтопления</w:t>
            </w:r>
          </w:p>
        </w:tc>
        <w:tc>
          <w:tcPr>
            <w:tcW w:w="3119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126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D0">
              <w:rPr>
                <w:rFonts w:ascii="Times New Roman" w:hAnsi="Times New Roman" w:cs="Times New Roman"/>
                <w:sz w:val="28"/>
                <w:szCs w:val="28"/>
              </w:rPr>
              <w:t>до 30.04.2024</w:t>
            </w:r>
          </w:p>
        </w:tc>
      </w:tr>
      <w:tr w:rsidR="00062B65" w:rsidTr="00A13ED0">
        <w:tc>
          <w:tcPr>
            <w:tcW w:w="675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общественного порядка на пунктах временного размещения жителей, отселяемых из зоны возможного подтопления (при необходимости). Организация дополнительного дежурства для охраны общественного порядка в период паводка</w:t>
            </w:r>
          </w:p>
        </w:tc>
        <w:tc>
          <w:tcPr>
            <w:tcW w:w="3119" w:type="dxa"/>
          </w:tcPr>
          <w:p w:rsidR="00062B65" w:rsidRPr="00E10420" w:rsidRDefault="00A13ED0" w:rsidP="00A13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ОМВД, </w:t>
            </w:r>
            <w:r w:rsidRPr="00A13ED0">
              <w:rPr>
                <w:rFonts w:ascii="Times New Roman" w:hAnsi="Times New Roman" w:cs="Times New Roman"/>
                <w:sz w:val="28"/>
                <w:szCs w:val="28"/>
              </w:rPr>
              <w:t>Противопаводковая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62B65" w:rsidRPr="00E10420" w:rsidRDefault="008D39C6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</w:tr>
      <w:tr w:rsidR="00062B65" w:rsidTr="00A13ED0">
        <w:tc>
          <w:tcPr>
            <w:tcW w:w="675" w:type="dxa"/>
          </w:tcPr>
          <w:p w:rsidR="00062B65" w:rsidRPr="00E10420" w:rsidRDefault="00E1042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4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населением, учащимся школ. Организация распространения памяток по правилам поведения при угрозе и во время весеннего паводка</w:t>
            </w:r>
          </w:p>
        </w:tc>
        <w:tc>
          <w:tcPr>
            <w:tcW w:w="3119" w:type="dxa"/>
          </w:tcPr>
          <w:p w:rsidR="00062B65" w:rsidRPr="00E10420" w:rsidRDefault="00A13ED0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образования, глава поселения</w:t>
            </w:r>
          </w:p>
        </w:tc>
        <w:tc>
          <w:tcPr>
            <w:tcW w:w="2126" w:type="dxa"/>
          </w:tcPr>
          <w:p w:rsidR="00062B65" w:rsidRPr="00E10420" w:rsidRDefault="008D39C6" w:rsidP="0006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9C6">
              <w:rPr>
                <w:rFonts w:ascii="Times New Roman" w:hAnsi="Times New Roman" w:cs="Times New Roman"/>
                <w:sz w:val="28"/>
                <w:szCs w:val="28"/>
              </w:rPr>
              <w:t>до 30.04.2024</w:t>
            </w:r>
          </w:p>
        </w:tc>
      </w:tr>
    </w:tbl>
    <w:p w:rsidR="00062B65" w:rsidRPr="00062B65" w:rsidRDefault="00062B65" w:rsidP="00062B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2B65" w:rsidRPr="0006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8EF"/>
    <w:multiLevelType w:val="hybridMultilevel"/>
    <w:tmpl w:val="E42E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2028"/>
    <w:multiLevelType w:val="hybridMultilevel"/>
    <w:tmpl w:val="87D6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1D"/>
    <w:rsid w:val="00062B65"/>
    <w:rsid w:val="000D3498"/>
    <w:rsid w:val="004264A2"/>
    <w:rsid w:val="00783583"/>
    <w:rsid w:val="008D39C6"/>
    <w:rsid w:val="00A13ED0"/>
    <w:rsid w:val="00B40F85"/>
    <w:rsid w:val="00C24192"/>
    <w:rsid w:val="00D1631D"/>
    <w:rsid w:val="00D4100B"/>
    <w:rsid w:val="00E10420"/>
    <w:rsid w:val="00E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85"/>
    <w:pPr>
      <w:ind w:left="720"/>
      <w:contextualSpacing/>
    </w:pPr>
  </w:style>
  <w:style w:type="table" w:styleId="a4">
    <w:name w:val="Table Grid"/>
    <w:basedOn w:val="a1"/>
    <w:uiPriority w:val="59"/>
    <w:rsid w:val="0006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85"/>
    <w:pPr>
      <w:ind w:left="720"/>
      <w:contextualSpacing/>
    </w:pPr>
  </w:style>
  <w:style w:type="table" w:styleId="a4">
    <w:name w:val="Table Grid"/>
    <w:basedOn w:val="a1"/>
    <w:uiPriority w:val="59"/>
    <w:rsid w:val="0006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</dc:creator>
  <cp:lastModifiedBy>Пустовалова О.С.</cp:lastModifiedBy>
  <cp:revision>4</cp:revision>
  <cp:lastPrinted>2024-03-07T02:19:00Z</cp:lastPrinted>
  <dcterms:created xsi:type="dcterms:W3CDTF">2024-03-07T02:19:00Z</dcterms:created>
  <dcterms:modified xsi:type="dcterms:W3CDTF">2024-03-11T07:11:00Z</dcterms:modified>
</cp:coreProperties>
</file>