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EB" w:rsidRPr="00D532BB" w:rsidRDefault="00D532BB" w:rsidP="00D532BB">
      <w:pPr>
        <w:pStyle w:val="ConsTitle"/>
        <w:widowControl/>
        <w:ind w:right="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АДМИНИСТРАЦИЯ  СЕЛЬСКОГО  ПОСЕЛЕНИЯ  «ХИЛОГОСОНСКОЕ»</w:t>
      </w:r>
    </w:p>
    <w:p w:rsidR="00F91CEB" w:rsidRPr="0082003C" w:rsidRDefault="00F91CEB" w:rsidP="00F91CEB">
      <w:pPr>
        <w:shd w:val="clear" w:color="auto" w:fill="FFFFFF"/>
        <w:rPr>
          <w:rFonts w:ascii="Times New Roman" w:hAnsi="Times New Roman"/>
          <w:b/>
          <w:color w:val="000000" w:themeColor="text1"/>
          <w:spacing w:val="-11"/>
          <w:sz w:val="28"/>
          <w:szCs w:val="28"/>
        </w:rPr>
      </w:pPr>
    </w:p>
    <w:p w:rsidR="00D532BB" w:rsidRDefault="00D532BB" w:rsidP="00F91CEB">
      <w:pPr>
        <w:shd w:val="clear" w:color="auto" w:fill="FFFFFF"/>
        <w:jc w:val="center"/>
        <w:rPr>
          <w:rFonts w:ascii="Times New Roman" w:hAnsi="Times New Roman"/>
          <w:b/>
          <w:bCs/>
          <w:color w:val="000000" w:themeColor="text1"/>
          <w:spacing w:val="-14"/>
          <w:sz w:val="32"/>
          <w:szCs w:val="32"/>
        </w:rPr>
      </w:pPr>
      <w:bookmarkStart w:id="0" w:name="_GoBack"/>
      <w:bookmarkEnd w:id="0"/>
    </w:p>
    <w:p w:rsidR="00F91CEB" w:rsidRPr="00B21824" w:rsidRDefault="00D532BB" w:rsidP="00F91CEB">
      <w:pPr>
        <w:shd w:val="clear" w:color="auto" w:fill="FFFFFF"/>
        <w:jc w:val="center"/>
        <w:rPr>
          <w:rFonts w:ascii="Times New Roman" w:hAnsi="Times New Roman"/>
          <w:b/>
          <w:bCs/>
          <w:color w:val="000000" w:themeColor="text1"/>
          <w:spacing w:val="-14"/>
          <w:sz w:val="32"/>
          <w:szCs w:val="32"/>
        </w:rPr>
      </w:pPr>
      <w:r>
        <w:rPr>
          <w:rFonts w:ascii="Times New Roman" w:hAnsi="Times New Roman"/>
          <w:b/>
          <w:bCs/>
          <w:color w:val="000000" w:themeColor="text1"/>
          <w:spacing w:val="-14"/>
          <w:sz w:val="32"/>
          <w:szCs w:val="32"/>
        </w:rPr>
        <w:t>РАСПОРЯЖЕНИЕ</w:t>
      </w:r>
    </w:p>
    <w:p w:rsidR="00F91CEB" w:rsidRPr="0082003C" w:rsidRDefault="00F91CEB" w:rsidP="00F91CEB">
      <w:pPr>
        <w:shd w:val="clear" w:color="auto" w:fill="FFFFFF"/>
        <w:rPr>
          <w:rFonts w:ascii="Times New Roman" w:hAnsi="Times New Roman"/>
          <w:bCs/>
          <w:color w:val="000000" w:themeColor="text1"/>
          <w:sz w:val="28"/>
          <w:szCs w:val="28"/>
        </w:rPr>
      </w:pPr>
    </w:p>
    <w:p w:rsidR="00D532BB" w:rsidRDefault="00D532BB" w:rsidP="000F2FEB">
      <w:pPr>
        <w:shd w:val="clear" w:color="auto" w:fill="FFFFFF"/>
        <w:ind w:firstLine="0"/>
        <w:rPr>
          <w:rFonts w:ascii="Times New Roman" w:hAnsi="Times New Roman"/>
          <w:bCs/>
          <w:color w:val="000000" w:themeColor="text1"/>
          <w:sz w:val="28"/>
          <w:szCs w:val="28"/>
        </w:rPr>
      </w:pPr>
    </w:p>
    <w:p w:rsidR="00F91CEB" w:rsidRPr="0082003C" w:rsidRDefault="00B21368" w:rsidP="000F2FEB">
      <w:pPr>
        <w:shd w:val="clear" w:color="auto" w:fill="FFFFFF"/>
        <w:ind w:firstLine="0"/>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«17» марта </w:t>
      </w:r>
      <w:r w:rsidR="00D532BB">
        <w:rPr>
          <w:rFonts w:ascii="Times New Roman" w:hAnsi="Times New Roman"/>
          <w:bCs/>
          <w:color w:val="000000" w:themeColor="text1"/>
          <w:sz w:val="28"/>
          <w:szCs w:val="28"/>
        </w:rPr>
        <w:t>2020</w:t>
      </w:r>
      <w:r w:rsidR="00F91CEB" w:rsidRPr="0082003C">
        <w:rPr>
          <w:rFonts w:ascii="Times New Roman" w:hAnsi="Times New Roman"/>
          <w:bCs/>
          <w:color w:val="000000" w:themeColor="text1"/>
          <w:sz w:val="28"/>
          <w:szCs w:val="28"/>
        </w:rPr>
        <w:t xml:space="preserve"> года </w:t>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D532BB">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   </w:t>
      </w:r>
      <w:r w:rsidR="00D532BB">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5</w:t>
      </w:r>
    </w:p>
    <w:p w:rsidR="00D532BB" w:rsidRDefault="00D532BB" w:rsidP="00D532BB">
      <w:pPr>
        <w:shd w:val="clear" w:color="auto" w:fill="FFFFFF"/>
        <w:jc w:val="center"/>
        <w:rPr>
          <w:rFonts w:ascii="Times New Roman" w:hAnsi="Times New Roman"/>
          <w:bCs/>
          <w:color w:val="000000" w:themeColor="text1"/>
          <w:spacing w:val="-6"/>
          <w:sz w:val="28"/>
          <w:szCs w:val="28"/>
        </w:rPr>
      </w:pPr>
    </w:p>
    <w:p w:rsidR="00F91CEB" w:rsidRPr="00D532BB" w:rsidRDefault="00D532BB" w:rsidP="00D532BB">
      <w:pPr>
        <w:shd w:val="clear" w:color="auto" w:fill="FFFFFF"/>
        <w:jc w:val="center"/>
        <w:rPr>
          <w:rFonts w:ascii="Times New Roman" w:hAnsi="Times New Roman"/>
          <w:bCs/>
          <w:color w:val="000000" w:themeColor="text1"/>
          <w:spacing w:val="-14"/>
          <w:sz w:val="28"/>
          <w:szCs w:val="28"/>
        </w:rPr>
      </w:pPr>
      <w:r>
        <w:rPr>
          <w:rFonts w:ascii="Times New Roman" w:hAnsi="Times New Roman"/>
          <w:bCs/>
          <w:color w:val="000000" w:themeColor="text1"/>
          <w:spacing w:val="-6"/>
          <w:sz w:val="28"/>
          <w:szCs w:val="28"/>
        </w:rPr>
        <w:t>с. Хилогосон</w:t>
      </w:r>
    </w:p>
    <w:p w:rsidR="00CC5923" w:rsidRDefault="00CC5923" w:rsidP="00CC5923">
      <w:pPr>
        <w:ind w:firstLine="0"/>
        <w:jc w:val="center"/>
        <w:rPr>
          <w:rFonts w:cs="Arial"/>
          <w:bCs/>
          <w:color w:val="000000" w:themeColor="text1"/>
        </w:rPr>
      </w:pPr>
    </w:p>
    <w:p w:rsidR="00A71CBD" w:rsidRPr="00F91CEB" w:rsidRDefault="00A71CBD" w:rsidP="00CC5923">
      <w:pPr>
        <w:ind w:firstLine="0"/>
        <w:jc w:val="center"/>
        <w:rPr>
          <w:rFonts w:cs="Arial"/>
          <w:bCs/>
          <w:color w:val="000000" w:themeColor="text1"/>
        </w:rPr>
      </w:pPr>
    </w:p>
    <w:p w:rsidR="00A71CBD" w:rsidRDefault="00A71CBD" w:rsidP="00D532BB">
      <w:pPr>
        <w:ind w:firstLine="0"/>
        <w:jc w:val="center"/>
        <w:rPr>
          <w:rFonts w:ascii="Times New Roman" w:hAnsi="Times New Roman"/>
          <w:b/>
          <w:i/>
          <w:color w:val="000000" w:themeColor="text1"/>
          <w:spacing w:val="-11"/>
          <w:sz w:val="28"/>
          <w:szCs w:val="28"/>
        </w:rPr>
      </w:pPr>
      <w:r w:rsidRPr="00A71CBD">
        <w:rPr>
          <w:rFonts w:ascii="Times New Roman" w:hAnsi="Times New Roman"/>
          <w:b/>
          <w:sz w:val="28"/>
          <w:szCs w:val="28"/>
        </w:rPr>
        <w:t xml:space="preserve">Об установлении даты проведения праздничных мероприятий, посвященных празднованию </w:t>
      </w:r>
      <w:r w:rsidRPr="00A71CBD">
        <w:rPr>
          <w:rFonts w:ascii="Times New Roman" w:hAnsi="Times New Roman"/>
          <w:b/>
          <w:sz w:val="28"/>
          <w:szCs w:val="28"/>
          <w:shd w:val="clear" w:color="auto" w:fill="FFFFFF"/>
        </w:rPr>
        <w:t xml:space="preserve"> Дня села</w:t>
      </w:r>
      <w:r w:rsidRPr="00A71CBD">
        <w:rPr>
          <w:rFonts w:ascii="Times New Roman" w:hAnsi="Times New Roman"/>
          <w:b/>
          <w:sz w:val="28"/>
          <w:szCs w:val="28"/>
        </w:rPr>
        <w:t xml:space="preserve"> на территории</w:t>
      </w:r>
      <w:r w:rsidR="00D532BB">
        <w:rPr>
          <w:rFonts w:ascii="Times New Roman" w:hAnsi="Times New Roman"/>
          <w:b/>
          <w:sz w:val="28"/>
          <w:szCs w:val="28"/>
        </w:rPr>
        <w:t xml:space="preserve"> сельского поселения «Хилогосонское»</w:t>
      </w:r>
    </w:p>
    <w:p w:rsidR="000F2FEB" w:rsidRDefault="000F2FEB" w:rsidP="000F2FEB">
      <w:pPr>
        <w:ind w:firstLine="0"/>
        <w:rPr>
          <w:rFonts w:ascii="Times New Roman" w:hAnsi="Times New Roman"/>
          <w:b/>
          <w:i/>
          <w:color w:val="000000" w:themeColor="text1"/>
          <w:spacing w:val="-11"/>
          <w:sz w:val="28"/>
          <w:szCs w:val="28"/>
        </w:rPr>
      </w:pPr>
    </w:p>
    <w:p w:rsidR="00D532BB" w:rsidRDefault="00D532BB" w:rsidP="0082003C">
      <w:pPr>
        <w:autoSpaceDE w:val="0"/>
        <w:autoSpaceDN w:val="0"/>
        <w:adjustRightInd w:val="0"/>
        <w:ind w:firstLine="709"/>
        <w:rPr>
          <w:rFonts w:ascii="Times New Roman" w:hAnsi="Times New Roman"/>
          <w:color w:val="000000" w:themeColor="text1"/>
          <w:sz w:val="28"/>
          <w:szCs w:val="28"/>
        </w:rPr>
      </w:pPr>
    </w:p>
    <w:p w:rsidR="0082003C" w:rsidRDefault="0082003C" w:rsidP="0082003C">
      <w:pPr>
        <w:autoSpaceDE w:val="0"/>
        <w:autoSpaceDN w:val="0"/>
        <w:adjustRightInd w:val="0"/>
        <w:ind w:firstLine="709"/>
        <w:rPr>
          <w:rFonts w:ascii="Times New Roman" w:hAnsi="Times New Roman"/>
          <w:color w:val="000000" w:themeColor="text1"/>
          <w:sz w:val="28"/>
          <w:szCs w:val="28"/>
        </w:rPr>
      </w:pPr>
      <w:r w:rsidRPr="0082003C">
        <w:rPr>
          <w:rFonts w:ascii="Times New Roman" w:hAnsi="Times New Roman"/>
          <w:color w:val="000000" w:themeColor="text1"/>
          <w:sz w:val="28"/>
          <w:szCs w:val="28"/>
        </w:rPr>
        <w:t xml:space="preserve">В соответствии с </w:t>
      </w:r>
      <w:r w:rsidR="00EB0FBC">
        <w:rPr>
          <w:rFonts w:ascii="Times New Roman" w:hAnsi="Times New Roman"/>
          <w:color w:val="000000" w:themeColor="text1"/>
          <w:sz w:val="28"/>
          <w:szCs w:val="28"/>
        </w:rPr>
        <w:t xml:space="preserve">подпунктом 2 </w:t>
      </w:r>
      <w:r w:rsidRPr="0082003C">
        <w:rPr>
          <w:rFonts w:ascii="Times New Roman" w:hAnsi="Times New Roman"/>
          <w:color w:val="000000" w:themeColor="text1"/>
          <w:sz w:val="28"/>
          <w:szCs w:val="28"/>
        </w:rPr>
        <w:t>пункт</w:t>
      </w:r>
      <w:r w:rsidR="00EB0FBC">
        <w:rPr>
          <w:rFonts w:ascii="Times New Roman" w:hAnsi="Times New Roman"/>
          <w:color w:val="000000" w:themeColor="text1"/>
          <w:sz w:val="28"/>
          <w:szCs w:val="28"/>
        </w:rPr>
        <w:t>а1</w:t>
      </w:r>
      <w:r w:rsidRPr="0082003C">
        <w:rPr>
          <w:rFonts w:ascii="Times New Roman" w:hAnsi="Times New Roman"/>
          <w:color w:val="000000" w:themeColor="text1"/>
          <w:sz w:val="28"/>
          <w:szCs w:val="28"/>
        </w:rPr>
        <w:t xml:space="preserve"> статьи </w:t>
      </w:r>
      <w:r w:rsidR="00EB0FBC">
        <w:rPr>
          <w:rFonts w:ascii="Times New Roman" w:hAnsi="Times New Roman"/>
          <w:color w:val="000000" w:themeColor="text1"/>
          <w:sz w:val="28"/>
          <w:szCs w:val="28"/>
        </w:rPr>
        <w:t>3</w:t>
      </w:r>
      <w:r w:rsidR="00D532BB">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w:t>
      </w:r>
      <w:r w:rsidR="00EB0FBC">
        <w:rPr>
          <w:rFonts w:ascii="Times New Roman" w:hAnsi="Times New Roman"/>
          <w:color w:val="000000" w:themeColor="text1"/>
          <w:sz w:val="28"/>
          <w:szCs w:val="28"/>
        </w:rPr>
        <w:t>а</w:t>
      </w:r>
      <w:r w:rsidR="003A646C" w:rsidRPr="003A646C">
        <w:rPr>
          <w:rFonts w:ascii="Times New Roman" w:hAnsi="Times New Roman"/>
          <w:color w:val="000000" w:themeColor="text1"/>
          <w:sz w:val="28"/>
          <w:szCs w:val="28"/>
        </w:rPr>
        <w:t xml:space="preserve"> Забайкальского края от </w:t>
      </w:r>
      <w:r w:rsidR="00D532BB">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 xml:space="preserve">26 декабря 2011 года </w:t>
      </w:r>
      <w:r w:rsidR="00D532BB">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 616-ЗЗК «Об отдельных вопросах реализации Федерального</w:t>
      </w:r>
      <w:r w:rsidR="00D532BB">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закона</w:t>
      </w:r>
      <w:r w:rsidR="00D532BB">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«О государственном регулировании производства и оборота</w:t>
      </w:r>
      <w:r w:rsidR="00D532BB">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w:t>
      </w:r>
      <w:r w:rsidR="00A670D4">
        <w:rPr>
          <w:rFonts w:ascii="Times New Roman" w:eastAsiaTheme="minorHAnsi" w:hAnsi="Times New Roman"/>
          <w:color w:val="000000" w:themeColor="text1"/>
          <w:sz w:val="28"/>
          <w:szCs w:val="28"/>
          <w:lang w:eastAsia="en-US"/>
        </w:rPr>
        <w:t xml:space="preserve"> руководствуясь Уставом</w:t>
      </w:r>
      <w:r w:rsidR="00D532BB">
        <w:rPr>
          <w:rFonts w:ascii="Times New Roman" w:eastAsiaTheme="minorHAnsi" w:hAnsi="Times New Roman"/>
          <w:color w:val="000000" w:themeColor="text1"/>
          <w:sz w:val="28"/>
          <w:szCs w:val="28"/>
          <w:lang w:eastAsia="en-US"/>
        </w:rPr>
        <w:t xml:space="preserve"> сельского поселения «Хилогосонское», </w:t>
      </w:r>
      <w:r w:rsidR="00D532BB">
        <w:rPr>
          <w:rFonts w:ascii="Times New Roman" w:hAnsi="Times New Roman"/>
          <w:sz w:val="28"/>
          <w:szCs w:val="28"/>
        </w:rPr>
        <w:t>утвержденным</w:t>
      </w:r>
      <w:r w:rsidR="00D532BB" w:rsidRPr="007F437B">
        <w:rPr>
          <w:rFonts w:ascii="Times New Roman" w:hAnsi="Times New Roman"/>
          <w:sz w:val="28"/>
          <w:szCs w:val="28"/>
        </w:rPr>
        <w:t xml:space="preserve"> решением Совета</w:t>
      </w:r>
      <w:r w:rsidR="00D532BB">
        <w:rPr>
          <w:rFonts w:ascii="Times New Roman" w:hAnsi="Times New Roman"/>
          <w:sz w:val="28"/>
          <w:szCs w:val="28"/>
        </w:rPr>
        <w:t xml:space="preserve"> сельского поселения «Хилогосонское»</w:t>
      </w:r>
      <w:r w:rsidR="00D532BB" w:rsidRPr="007F437B">
        <w:rPr>
          <w:rFonts w:ascii="Times New Roman" w:hAnsi="Times New Roman"/>
          <w:sz w:val="28"/>
          <w:szCs w:val="28"/>
        </w:rPr>
        <w:t xml:space="preserve"> от 04 мая 2018 года № 5</w:t>
      </w:r>
      <w:r w:rsidR="00D532BB">
        <w:rPr>
          <w:rFonts w:ascii="Times New Roman" w:hAnsi="Times New Roman"/>
          <w:sz w:val="28"/>
          <w:szCs w:val="28"/>
        </w:rPr>
        <w:t>:</w:t>
      </w:r>
    </w:p>
    <w:p w:rsidR="00EB0FBC" w:rsidRDefault="00D532BB" w:rsidP="00D532BB">
      <w:pPr>
        <w:ind w:firstLine="0"/>
        <w:rPr>
          <w:rFonts w:ascii="Times New Roman" w:hAnsi="Times New Roman"/>
          <w:sz w:val="28"/>
          <w:szCs w:val="28"/>
          <w:shd w:val="clear" w:color="auto" w:fill="FFFFFF"/>
        </w:rPr>
      </w:pPr>
      <w:r>
        <w:rPr>
          <w:rFonts w:ascii="Times New Roman" w:hAnsi="Times New Roman"/>
          <w:color w:val="000000" w:themeColor="text1"/>
          <w:sz w:val="28"/>
          <w:szCs w:val="28"/>
        </w:rPr>
        <w:t xml:space="preserve">        </w:t>
      </w:r>
      <w:r w:rsidR="00BC59DC">
        <w:rPr>
          <w:rFonts w:ascii="Times New Roman" w:hAnsi="Times New Roman"/>
          <w:sz w:val="28"/>
          <w:szCs w:val="28"/>
        </w:rPr>
        <w:t>1. Установить день  проведения праздничного мероприятия, посвященного</w:t>
      </w:r>
      <w:r w:rsidR="00EB0FBC" w:rsidRPr="00E27782">
        <w:rPr>
          <w:rFonts w:ascii="Times New Roman" w:hAnsi="Times New Roman"/>
          <w:sz w:val="28"/>
          <w:szCs w:val="28"/>
        </w:rPr>
        <w:t xml:space="preserve"> празднованию </w:t>
      </w:r>
      <w:r w:rsidR="00EB0FBC" w:rsidRPr="00E27782">
        <w:rPr>
          <w:rFonts w:ascii="Times New Roman" w:hAnsi="Times New Roman"/>
          <w:sz w:val="28"/>
          <w:szCs w:val="28"/>
          <w:shd w:val="clear" w:color="auto" w:fill="FFFFFF"/>
        </w:rPr>
        <w:t xml:space="preserve"> Дня села</w:t>
      </w:r>
      <w:r w:rsidR="00B21368">
        <w:rPr>
          <w:rFonts w:ascii="Times New Roman" w:hAnsi="Times New Roman"/>
          <w:sz w:val="28"/>
          <w:szCs w:val="28"/>
          <w:shd w:val="clear" w:color="auto" w:fill="FFFFFF"/>
        </w:rPr>
        <w:t>,</w:t>
      </w:r>
      <w:r w:rsidR="00BC59DC">
        <w:rPr>
          <w:rFonts w:ascii="Times New Roman" w:hAnsi="Times New Roman"/>
          <w:sz w:val="28"/>
          <w:szCs w:val="28"/>
          <w:shd w:val="clear" w:color="auto" w:fill="FFFFFF"/>
        </w:rPr>
        <w:t xml:space="preserve">  ежегодно 27 июня.</w:t>
      </w:r>
    </w:p>
    <w:p w:rsidR="00BC59DC" w:rsidRPr="00BC59DC" w:rsidRDefault="00BC59DC" w:rsidP="00BC59DC">
      <w:pPr>
        <w:shd w:val="clear" w:color="auto" w:fill="FFFFFF"/>
        <w:ind w:right="1"/>
        <w:rPr>
          <w:rFonts w:ascii="Times New Roman" w:hAnsi="Times New Roman"/>
          <w:spacing w:val="-9"/>
          <w:sz w:val="28"/>
          <w:szCs w:val="28"/>
        </w:rPr>
      </w:pPr>
      <w:r w:rsidRPr="00BC59DC">
        <w:rPr>
          <w:rFonts w:ascii="Times New Roman" w:hAnsi="Times New Roman"/>
          <w:spacing w:val="-22"/>
          <w:sz w:val="28"/>
          <w:szCs w:val="28"/>
        </w:rPr>
        <w:t xml:space="preserve"> 2.  </w:t>
      </w:r>
      <w:r w:rsidRPr="00BC59DC">
        <w:rPr>
          <w:rFonts w:ascii="Times New Roman" w:hAnsi="Times New Roman"/>
          <w:spacing w:val="-7"/>
          <w:sz w:val="28"/>
          <w:szCs w:val="28"/>
        </w:rPr>
        <w:t xml:space="preserve">Настоящее решение вступает в силу на следующий день после дня </w:t>
      </w:r>
      <w:r w:rsidRPr="00BC59DC">
        <w:rPr>
          <w:rFonts w:ascii="Times New Roman" w:hAnsi="Times New Roman"/>
          <w:spacing w:val="-9"/>
          <w:sz w:val="28"/>
          <w:szCs w:val="28"/>
        </w:rPr>
        <w:t xml:space="preserve">его официального опубликования (обнародования). </w:t>
      </w:r>
    </w:p>
    <w:p w:rsidR="00BC59DC" w:rsidRPr="00BC59DC" w:rsidRDefault="00BC59DC" w:rsidP="00BC59DC">
      <w:pPr>
        <w:shd w:val="clear" w:color="auto" w:fill="FFFFFF"/>
        <w:ind w:right="1"/>
        <w:rPr>
          <w:rFonts w:ascii="Times New Roman" w:hAnsi="Times New Roman"/>
          <w:spacing w:val="-7"/>
          <w:sz w:val="28"/>
          <w:szCs w:val="28"/>
        </w:rPr>
      </w:pPr>
      <w:r>
        <w:rPr>
          <w:rFonts w:ascii="Times New Roman" w:hAnsi="Times New Roman"/>
          <w:spacing w:val="-7"/>
          <w:sz w:val="28"/>
          <w:szCs w:val="28"/>
        </w:rPr>
        <w:t xml:space="preserve"> </w:t>
      </w:r>
      <w:r w:rsidRPr="00BC59DC">
        <w:rPr>
          <w:rFonts w:ascii="Times New Roman" w:hAnsi="Times New Roman"/>
          <w:spacing w:val="-7"/>
          <w:sz w:val="28"/>
          <w:szCs w:val="28"/>
        </w:rPr>
        <w:t xml:space="preserve">3. Опубликовать настоящее решение в информационно - телекоммуникационной сети «Интернет» на официальном сайте:  </w:t>
      </w:r>
      <w:hyperlink r:id="rId8" w:history="1">
        <w:r w:rsidRPr="00BC59DC">
          <w:rPr>
            <w:rStyle w:val="a7"/>
            <w:rFonts w:ascii="Times New Roman" w:hAnsi="Times New Roman"/>
            <w:spacing w:val="-7"/>
            <w:sz w:val="28"/>
            <w:szCs w:val="28"/>
            <w:lang w:val="en-US"/>
          </w:rPr>
          <w:t>http</w:t>
        </w:r>
        <w:r w:rsidRPr="00BC59DC">
          <w:rPr>
            <w:rStyle w:val="a7"/>
            <w:rFonts w:ascii="Times New Roman" w:hAnsi="Times New Roman"/>
            <w:spacing w:val="-7"/>
            <w:sz w:val="28"/>
            <w:szCs w:val="28"/>
          </w:rPr>
          <w:t>://хилок.забайкальскийкрай.рф./</w:t>
        </w:r>
        <w:r w:rsidRPr="00BC59DC">
          <w:rPr>
            <w:rStyle w:val="a7"/>
            <w:rFonts w:ascii="Times New Roman" w:hAnsi="Times New Roman"/>
            <w:spacing w:val="-7"/>
            <w:sz w:val="28"/>
            <w:szCs w:val="28"/>
            <w:lang w:val="en-US"/>
          </w:rPr>
          <w:t>sp</w:t>
        </w:r>
        <w:r w:rsidRPr="00BC59DC">
          <w:rPr>
            <w:rStyle w:val="a7"/>
            <w:rFonts w:ascii="Times New Roman" w:hAnsi="Times New Roman"/>
            <w:spacing w:val="-7"/>
            <w:sz w:val="28"/>
            <w:szCs w:val="28"/>
          </w:rPr>
          <w:t>Хилогосонское</w:t>
        </w:r>
      </w:hyperlink>
      <w:r w:rsidRPr="00BC59DC">
        <w:rPr>
          <w:rFonts w:ascii="Times New Roman" w:hAnsi="Times New Roman"/>
          <w:spacing w:val="-7"/>
          <w:sz w:val="28"/>
          <w:szCs w:val="28"/>
        </w:rPr>
        <w:t>,  разместить на информационном стенде</w:t>
      </w:r>
      <w:r>
        <w:rPr>
          <w:rFonts w:ascii="Times New Roman" w:hAnsi="Times New Roman"/>
          <w:spacing w:val="-7"/>
          <w:sz w:val="28"/>
          <w:szCs w:val="28"/>
        </w:rPr>
        <w:t xml:space="preserve"> администрации</w:t>
      </w:r>
      <w:r w:rsidRPr="00BC59DC">
        <w:rPr>
          <w:rFonts w:ascii="Times New Roman" w:hAnsi="Times New Roman"/>
          <w:spacing w:val="-7"/>
          <w:sz w:val="28"/>
          <w:szCs w:val="28"/>
        </w:rPr>
        <w:t xml:space="preserve"> сельского поселения «Хилогосонское». </w:t>
      </w:r>
    </w:p>
    <w:p w:rsidR="00B27549" w:rsidRPr="00BC59DC" w:rsidRDefault="00BC59DC" w:rsidP="00BC59DC">
      <w:pPr>
        <w:shd w:val="clear" w:color="auto" w:fill="FFFFFF"/>
        <w:ind w:right="1"/>
        <w:rPr>
          <w:rFonts w:ascii="Times New Roman" w:hAnsi="Times New Roman"/>
          <w:spacing w:val="-7"/>
          <w:sz w:val="28"/>
          <w:szCs w:val="28"/>
        </w:rPr>
      </w:pPr>
      <w:r>
        <w:rPr>
          <w:rFonts w:ascii="Times New Roman" w:hAnsi="Times New Roman"/>
          <w:color w:val="000000" w:themeColor="text1"/>
          <w:sz w:val="28"/>
          <w:szCs w:val="28"/>
        </w:rPr>
        <w:t>4</w:t>
      </w:r>
      <w:r w:rsidR="00B27549" w:rsidRPr="00E27782">
        <w:rPr>
          <w:rFonts w:ascii="Times New Roman" w:hAnsi="Times New Roman"/>
          <w:color w:val="000000" w:themeColor="text1"/>
          <w:sz w:val="28"/>
          <w:szCs w:val="28"/>
        </w:rPr>
        <w:t xml:space="preserve">. Настоящее </w:t>
      </w:r>
      <w:r w:rsidR="00E27782" w:rsidRPr="00E27782">
        <w:rPr>
          <w:rFonts w:ascii="Times New Roman" w:hAnsi="Times New Roman"/>
          <w:color w:val="000000" w:themeColor="text1"/>
          <w:sz w:val="28"/>
          <w:szCs w:val="28"/>
        </w:rPr>
        <w:t>распоряжение</w:t>
      </w:r>
      <w:r w:rsidR="00B27549" w:rsidRPr="00E27782">
        <w:rPr>
          <w:rFonts w:ascii="Times New Roman" w:hAnsi="Times New Roman"/>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E32C6A">
        <w:rPr>
          <w:rFonts w:ascii="Times New Roman" w:hAnsi="Times New Roman"/>
          <w:color w:val="000000" w:themeColor="text1"/>
          <w:sz w:val="28"/>
          <w:szCs w:val="28"/>
        </w:rPr>
        <w:t>10 дней</w:t>
      </w:r>
      <w:r w:rsidR="00B27549" w:rsidRPr="00E27782">
        <w:rPr>
          <w:rFonts w:ascii="Times New Roman" w:hAnsi="Times New Roman"/>
          <w:color w:val="000000" w:themeColor="text1"/>
          <w:sz w:val="28"/>
          <w:szCs w:val="28"/>
        </w:rPr>
        <w:t xml:space="preserve"> со дня его принятия.</w:t>
      </w:r>
    </w:p>
    <w:p w:rsidR="00064240" w:rsidRPr="00E27782"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064240" w:rsidRPr="00064240" w:rsidRDefault="00064240" w:rsidP="00064240">
      <w:pPr>
        <w:outlineLvl w:val="0"/>
        <w:rPr>
          <w:rFonts w:ascii="Times New Roman" w:hAnsi="Times New Roman"/>
          <w:bCs/>
          <w:i/>
          <w:iCs/>
          <w:color w:val="000000" w:themeColor="text1"/>
          <w:sz w:val="28"/>
          <w:szCs w:val="28"/>
        </w:rPr>
      </w:pPr>
    </w:p>
    <w:p w:rsidR="008042D1" w:rsidRDefault="008042D1" w:rsidP="00BC59DC">
      <w:pPr>
        <w:shd w:val="clear" w:color="auto" w:fill="FFFFFF"/>
        <w:ind w:right="1"/>
        <w:rPr>
          <w:rFonts w:ascii="Times New Roman" w:hAnsi="Times New Roman"/>
          <w:spacing w:val="-22"/>
          <w:sz w:val="28"/>
          <w:szCs w:val="28"/>
        </w:rPr>
      </w:pPr>
      <w:r>
        <w:rPr>
          <w:rFonts w:ascii="Times New Roman" w:hAnsi="Times New Roman"/>
          <w:spacing w:val="-22"/>
          <w:sz w:val="28"/>
          <w:szCs w:val="28"/>
        </w:rPr>
        <w:t>Глава сельского поселения</w:t>
      </w:r>
    </w:p>
    <w:p w:rsidR="00C00270" w:rsidRPr="008042D1" w:rsidRDefault="008042D1" w:rsidP="008042D1">
      <w:pPr>
        <w:shd w:val="clear" w:color="auto" w:fill="FFFFFF"/>
        <w:ind w:right="1"/>
        <w:rPr>
          <w:rFonts w:ascii="Times New Roman" w:hAnsi="Times New Roman"/>
          <w:spacing w:val="-7"/>
          <w:sz w:val="28"/>
          <w:szCs w:val="28"/>
        </w:rPr>
        <w:sectPr w:rsidR="00C00270" w:rsidRPr="008042D1" w:rsidSect="008042D1">
          <w:headerReference w:type="default" r:id="rId9"/>
          <w:pgSz w:w="11906" w:h="16838"/>
          <w:pgMar w:top="1440" w:right="1080" w:bottom="1440" w:left="1080" w:header="709" w:footer="709" w:gutter="0"/>
          <w:cols w:space="708"/>
          <w:titlePg/>
          <w:docGrid w:linePitch="360"/>
        </w:sectPr>
      </w:pPr>
      <w:r>
        <w:rPr>
          <w:rFonts w:ascii="Times New Roman" w:hAnsi="Times New Roman"/>
          <w:spacing w:val="-22"/>
          <w:sz w:val="28"/>
          <w:szCs w:val="28"/>
        </w:rPr>
        <w:t>«Хилогосонское»</w:t>
      </w:r>
      <w:r w:rsidR="00BC59DC" w:rsidRPr="00BC59DC">
        <w:rPr>
          <w:rFonts w:ascii="Times New Roman" w:hAnsi="Times New Roman"/>
          <w:spacing w:val="-22"/>
          <w:sz w:val="28"/>
          <w:szCs w:val="28"/>
        </w:rPr>
        <w:t xml:space="preserve">     </w:t>
      </w:r>
      <w:r>
        <w:rPr>
          <w:rFonts w:ascii="Times New Roman" w:hAnsi="Times New Roman"/>
          <w:spacing w:val="-22"/>
          <w:sz w:val="28"/>
          <w:szCs w:val="28"/>
        </w:rPr>
        <w:t xml:space="preserve">                                                             Ц-Д.В.Намдыков</w:t>
      </w:r>
      <w:r w:rsidR="00BC59DC" w:rsidRPr="00BC59DC">
        <w:rPr>
          <w:rFonts w:ascii="Times New Roman" w:hAnsi="Times New Roman"/>
          <w:spacing w:val="-22"/>
          <w:sz w:val="28"/>
          <w:szCs w:val="28"/>
        </w:rPr>
        <w:t xml:space="preserve">    </w:t>
      </w:r>
    </w:p>
    <w:p w:rsidR="00A63520" w:rsidRPr="00630ACF" w:rsidRDefault="008042D1" w:rsidP="008042D1">
      <w:pPr>
        <w:ind w:firstLine="0"/>
        <w:rPr>
          <w:rFonts w:ascii="Times New Roman" w:hAnsi="Times New Roman"/>
        </w:rPr>
      </w:pPr>
      <w:r>
        <w:rPr>
          <w:rFonts w:ascii="Times New Roman" w:hAnsi="Times New Roman"/>
        </w:rPr>
        <w:lastRenderedPageBreak/>
        <w:t xml:space="preserve">                                                                                                                                   </w:t>
      </w:r>
      <w:r w:rsidR="00A63520" w:rsidRPr="00630ACF">
        <w:rPr>
          <w:rFonts w:ascii="Times New Roman" w:hAnsi="Times New Roman"/>
        </w:rPr>
        <w:t>Приложение</w:t>
      </w:r>
      <w:r w:rsidR="00630ACF" w:rsidRPr="00630ACF">
        <w:rPr>
          <w:rFonts w:ascii="Times New Roman" w:hAnsi="Times New Roman"/>
        </w:rPr>
        <w:t xml:space="preserve"> № 1</w:t>
      </w:r>
    </w:p>
    <w:p w:rsidR="00A63520" w:rsidRPr="008042D1" w:rsidRDefault="00A63520" w:rsidP="008042D1">
      <w:pPr>
        <w:ind w:firstLine="708"/>
        <w:jc w:val="right"/>
        <w:rPr>
          <w:rFonts w:ascii="Times New Roman" w:hAnsi="Times New Roman"/>
        </w:rPr>
      </w:pPr>
      <w:r w:rsidRPr="00630ACF">
        <w:rPr>
          <w:rFonts w:ascii="Times New Roman" w:hAnsi="Times New Roman"/>
        </w:rPr>
        <w:t xml:space="preserve">к распоряжению </w:t>
      </w:r>
      <w:r w:rsidR="008042D1" w:rsidRPr="008042D1">
        <w:rPr>
          <w:rFonts w:ascii="Times New Roman" w:hAnsi="Times New Roman"/>
        </w:rPr>
        <w:t>Администрации сельского</w:t>
      </w:r>
    </w:p>
    <w:p w:rsidR="008042D1" w:rsidRPr="008042D1" w:rsidRDefault="008042D1" w:rsidP="008042D1">
      <w:pPr>
        <w:ind w:firstLine="708"/>
        <w:jc w:val="right"/>
        <w:rPr>
          <w:rFonts w:ascii="Times New Roman" w:hAnsi="Times New Roman"/>
        </w:rPr>
      </w:pPr>
      <w:r w:rsidRPr="008042D1">
        <w:rPr>
          <w:rFonts w:ascii="Times New Roman" w:hAnsi="Times New Roman"/>
        </w:rPr>
        <w:t>поселения «Хилогосонское»</w:t>
      </w:r>
    </w:p>
    <w:p w:rsidR="00A63520" w:rsidRPr="008042D1" w:rsidRDefault="008042D1" w:rsidP="00A63520">
      <w:pPr>
        <w:ind w:left="5103"/>
        <w:jc w:val="right"/>
        <w:rPr>
          <w:rFonts w:ascii="Times New Roman" w:hAnsi="Times New Roman"/>
        </w:rPr>
      </w:pPr>
      <w:r w:rsidRPr="008042D1">
        <w:rPr>
          <w:rFonts w:ascii="Times New Roman" w:hAnsi="Times New Roman"/>
        </w:rPr>
        <w:t>от «17» марта 2020 года № 5</w:t>
      </w:r>
    </w:p>
    <w:p w:rsidR="00A63520" w:rsidRPr="00630ACF" w:rsidRDefault="00A63520" w:rsidP="00A63520">
      <w:pPr>
        <w:jc w:val="center"/>
        <w:rPr>
          <w:rFonts w:ascii="Times New Roman" w:hAnsi="Times New Roman"/>
          <w:b/>
          <w:sz w:val="28"/>
          <w:szCs w:val="28"/>
        </w:rPr>
      </w:pPr>
    </w:p>
    <w:p w:rsidR="00F50365" w:rsidRPr="00027D1B" w:rsidRDefault="00A63520" w:rsidP="008042D1">
      <w:pPr>
        <w:jc w:val="center"/>
        <w:rPr>
          <w:rFonts w:ascii="Times New Roman" w:hAnsi="Times New Roman"/>
          <w:b/>
          <w:sz w:val="28"/>
          <w:szCs w:val="28"/>
        </w:rPr>
      </w:pPr>
      <w:r w:rsidRPr="00027D1B">
        <w:rPr>
          <w:rFonts w:ascii="Times New Roman" w:hAnsi="Times New Roman"/>
          <w:b/>
          <w:sz w:val="28"/>
          <w:szCs w:val="28"/>
        </w:rPr>
        <w:t>Дни проведения праздничных мероприятий на территории</w:t>
      </w:r>
      <w:r w:rsidR="008042D1">
        <w:rPr>
          <w:rFonts w:ascii="Times New Roman" w:hAnsi="Times New Roman"/>
          <w:b/>
          <w:sz w:val="28"/>
          <w:szCs w:val="28"/>
        </w:rPr>
        <w:t xml:space="preserve"> сельского поселения «</w:t>
      </w:r>
      <w:r w:rsidR="00557F29">
        <w:rPr>
          <w:rFonts w:ascii="Times New Roman" w:hAnsi="Times New Roman"/>
          <w:b/>
          <w:sz w:val="28"/>
          <w:szCs w:val="28"/>
        </w:rPr>
        <w:t>Хилогосонское</w:t>
      </w:r>
      <w:r w:rsidR="008042D1">
        <w:rPr>
          <w:rFonts w:ascii="Times New Roman" w:hAnsi="Times New Roman"/>
          <w:b/>
          <w:sz w:val="28"/>
          <w:szCs w:val="28"/>
        </w:rPr>
        <w:t>»</w:t>
      </w:r>
    </w:p>
    <w:p w:rsidR="00A63520" w:rsidRPr="00027D1B" w:rsidRDefault="00A63520" w:rsidP="00A63520">
      <w:pPr>
        <w:jc w:val="center"/>
        <w:rPr>
          <w:rFonts w:ascii="Times New Roman" w:hAnsi="Times New Roman"/>
          <w:b/>
          <w:sz w:val="28"/>
          <w:szCs w:val="28"/>
        </w:rPr>
      </w:pPr>
    </w:p>
    <w:tbl>
      <w:tblPr>
        <w:tblStyle w:val="a4"/>
        <w:tblpPr w:leftFromText="180" w:rightFromText="180" w:vertAnchor="page" w:horzAnchor="margin" w:tblpY="4591"/>
        <w:tblW w:w="10031" w:type="dxa"/>
        <w:tblLook w:val="01E0"/>
      </w:tblPr>
      <w:tblGrid>
        <w:gridCol w:w="534"/>
        <w:gridCol w:w="2939"/>
        <w:gridCol w:w="1913"/>
        <w:gridCol w:w="2235"/>
        <w:gridCol w:w="2410"/>
      </w:tblGrid>
      <w:tr w:rsidR="00A63520" w:rsidRPr="00027D1B" w:rsidTr="00E53AF4">
        <w:trPr>
          <w:trHeight w:val="1270"/>
        </w:trPr>
        <w:tc>
          <w:tcPr>
            <w:tcW w:w="534" w:type="dxa"/>
            <w:tcBorders>
              <w:top w:val="single" w:sz="4" w:space="0" w:color="auto"/>
              <w:left w:val="single" w:sz="4" w:space="0" w:color="auto"/>
              <w:bottom w:val="single" w:sz="4" w:space="0" w:color="auto"/>
              <w:right w:val="single" w:sz="4" w:space="0" w:color="auto"/>
            </w:tcBorders>
          </w:tcPr>
          <w:p w:rsidR="00A63520" w:rsidRPr="00027D1B" w:rsidRDefault="00A63520" w:rsidP="00F50365">
            <w:pPr>
              <w:jc w:val="left"/>
              <w:rPr>
                <w:rFonts w:ascii="Times New Roman" w:hAnsi="Times New Roman"/>
                <w:b/>
              </w:rPr>
            </w:pPr>
          </w:p>
          <w:p w:rsidR="00A63520" w:rsidRPr="00027D1B" w:rsidRDefault="00A63520" w:rsidP="00F50365">
            <w:pPr>
              <w:jc w:val="left"/>
              <w:rPr>
                <w:rFonts w:ascii="Times New Roman" w:hAnsi="Times New Roman"/>
                <w:b/>
              </w:rPr>
            </w:pPr>
          </w:p>
        </w:tc>
        <w:tc>
          <w:tcPr>
            <w:tcW w:w="2939" w:type="dxa"/>
            <w:tcBorders>
              <w:top w:val="single" w:sz="4" w:space="0" w:color="auto"/>
              <w:left w:val="single" w:sz="4" w:space="0" w:color="auto"/>
              <w:bottom w:val="single" w:sz="4" w:space="0" w:color="auto"/>
              <w:right w:val="single" w:sz="4" w:space="0" w:color="auto"/>
            </w:tcBorders>
          </w:tcPr>
          <w:p w:rsidR="00A63520" w:rsidRPr="00027D1B" w:rsidRDefault="00A63520" w:rsidP="00027D1B">
            <w:pPr>
              <w:ind w:firstLine="28"/>
              <w:jc w:val="center"/>
              <w:rPr>
                <w:rFonts w:ascii="Times New Roman" w:hAnsi="Times New Roman"/>
                <w:b/>
              </w:rPr>
            </w:pPr>
            <w:r w:rsidRPr="00027D1B">
              <w:rPr>
                <w:rFonts w:ascii="Times New Roman" w:hAnsi="Times New Roman"/>
                <w:b/>
              </w:rPr>
              <w:t>Наименование населённого пункта</w:t>
            </w:r>
          </w:p>
        </w:tc>
        <w:tc>
          <w:tcPr>
            <w:tcW w:w="1913" w:type="dxa"/>
            <w:tcBorders>
              <w:top w:val="single" w:sz="4" w:space="0" w:color="auto"/>
              <w:left w:val="single" w:sz="4" w:space="0" w:color="auto"/>
              <w:bottom w:val="single" w:sz="4" w:space="0" w:color="auto"/>
              <w:right w:val="single" w:sz="4" w:space="0" w:color="auto"/>
            </w:tcBorders>
            <w:hideMark/>
          </w:tcPr>
          <w:p w:rsidR="00A63520" w:rsidRPr="00027D1B" w:rsidRDefault="00A63520" w:rsidP="00027D1B">
            <w:pPr>
              <w:ind w:firstLine="0"/>
              <w:jc w:val="center"/>
              <w:rPr>
                <w:rFonts w:ascii="Times New Roman" w:hAnsi="Times New Roman"/>
                <w:b/>
              </w:rPr>
            </w:pPr>
            <w:r w:rsidRPr="00027D1B">
              <w:rPr>
                <w:rFonts w:ascii="Times New Roman" w:hAnsi="Times New Roman"/>
                <w:b/>
              </w:rPr>
              <w:t>Дата проведения мероприятия</w:t>
            </w:r>
          </w:p>
          <w:p w:rsidR="00A63520" w:rsidRPr="00027D1B" w:rsidRDefault="00A63520" w:rsidP="00E53AF4">
            <w:pPr>
              <w:ind w:firstLine="0"/>
              <w:jc w:val="center"/>
              <w:rPr>
                <w:rFonts w:ascii="Times New Roman" w:hAnsi="Times New Roman"/>
                <w:b/>
              </w:rPr>
            </w:pPr>
            <w:r w:rsidRPr="00027D1B">
              <w:rPr>
                <w:rFonts w:ascii="Times New Roman" w:hAnsi="Times New Roman"/>
                <w:b/>
              </w:rPr>
              <w:t>«Дня города»</w:t>
            </w:r>
          </w:p>
        </w:tc>
        <w:tc>
          <w:tcPr>
            <w:tcW w:w="2235" w:type="dxa"/>
            <w:tcBorders>
              <w:top w:val="single" w:sz="4" w:space="0" w:color="auto"/>
              <w:left w:val="single" w:sz="4" w:space="0" w:color="auto"/>
              <w:bottom w:val="single" w:sz="4" w:space="0" w:color="auto"/>
              <w:right w:val="single" w:sz="4" w:space="0" w:color="auto"/>
            </w:tcBorders>
            <w:hideMark/>
          </w:tcPr>
          <w:p w:rsidR="00A63520" w:rsidRPr="00027D1B" w:rsidRDefault="00A63520" w:rsidP="00027D1B">
            <w:pPr>
              <w:ind w:firstLine="3"/>
              <w:jc w:val="center"/>
              <w:rPr>
                <w:rFonts w:ascii="Times New Roman" w:hAnsi="Times New Roman"/>
                <w:b/>
              </w:rPr>
            </w:pPr>
            <w:r w:rsidRPr="00027D1B">
              <w:rPr>
                <w:rFonts w:ascii="Times New Roman" w:hAnsi="Times New Roman"/>
                <w:b/>
              </w:rPr>
              <w:t>Дата проведения  мероприятия «Дня поселка»</w:t>
            </w:r>
          </w:p>
        </w:tc>
        <w:tc>
          <w:tcPr>
            <w:tcW w:w="2410" w:type="dxa"/>
            <w:tcBorders>
              <w:top w:val="single" w:sz="4" w:space="0" w:color="auto"/>
              <w:left w:val="single" w:sz="4" w:space="0" w:color="auto"/>
              <w:bottom w:val="single" w:sz="4" w:space="0" w:color="auto"/>
              <w:right w:val="single" w:sz="4" w:space="0" w:color="auto"/>
            </w:tcBorders>
          </w:tcPr>
          <w:p w:rsidR="00A63520" w:rsidRPr="00027D1B" w:rsidRDefault="00A63520" w:rsidP="00027D1B">
            <w:pPr>
              <w:ind w:firstLine="178"/>
              <w:jc w:val="center"/>
              <w:rPr>
                <w:rFonts w:ascii="Times New Roman" w:hAnsi="Times New Roman"/>
                <w:b/>
              </w:rPr>
            </w:pPr>
            <w:r w:rsidRPr="00027D1B">
              <w:rPr>
                <w:rFonts w:ascii="Times New Roman" w:hAnsi="Times New Roman"/>
                <w:b/>
              </w:rPr>
              <w:t>Дата проведения  мероприятия «Дня села»</w:t>
            </w:r>
          </w:p>
        </w:tc>
      </w:tr>
      <w:tr w:rsidR="00A63520" w:rsidRPr="00027D1B" w:rsidTr="00F50365">
        <w:trPr>
          <w:trHeight w:val="534"/>
        </w:trPr>
        <w:tc>
          <w:tcPr>
            <w:tcW w:w="534" w:type="dxa"/>
            <w:tcBorders>
              <w:top w:val="single" w:sz="4" w:space="0" w:color="auto"/>
              <w:left w:val="single" w:sz="4" w:space="0" w:color="auto"/>
              <w:bottom w:val="single" w:sz="4" w:space="0" w:color="auto"/>
              <w:right w:val="single" w:sz="4" w:space="0" w:color="auto"/>
            </w:tcBorders>
          </w:tcPr>
          <w:p w:rsidR="00A63520" w:rsidRPr="00027D1B" w:rsidRDefault="00A63520" w:rsidP="00F50365">
            <w:pPr>
              <w:ind w:firstLine="0"/>
              <w:jc w:val="left"/>
              <w:rPr>
                <w:rFonts w:ascii="Times New Roman" w:hAnsi="Times New Roman"/>
              </w:rPr>
            </w:pPr>
            <w:r w:rsidRPr="00027D1B">
              <w:rPr>
                <w:rFonts w:ascii="Times New Roman" w:hAnsi="Times New Roman"/>
              </w:rPr>
              <w:t>1</w:t>
            </w:r>
          </w:p>
        </w:tc>
        <w:tc>
          <w:tcPr>
            <w:tcW w:w="2939" w:type="dxa"/>
            <w:tcBorders>
              <w:top w:val="single" w:sz="4" w:space="0" w:color="auto"/>
              <w:left w:val="single" w:sz="4" w:space="0" w:color="auto"/>
              <w:bottom w:val="single" w:sz="4" w:space="0" w:color="auto"/>
              <w:right w:val="single" w:sz="4" w:space="0" w:color="auto"/>
            </w:tcBorders>
          </w:tcPr>
          <w:p w:rsidR="00A63520" w:rsidRPr="00027D1B" w:rsidRDefault="00557F29" w:rsidP="00630B84">
            <w:pPr>
              <w:rPr>
                <w:rFonts w:ascii="Times New Roman" w:hAnsi="Times New Roman"/>
              </w:rPr>
            </w:pPr>
            <w:r>
              <w:rPr>
                <w:rFonts w:ascii="Times New Roman" w:hAnsi="Times New Roman"/>
              </w:rPr>
              <w:t>с. Хилогосон</w:t>
            </w:r>
          </w:p>
        </w:tc>
        <w:tc>
          <w:tcPr>
            <w:tcW w:w="1913" w:type="dxa"/>
            <w:tcBorders>
              <w:top w:val="single" w:sz="4" w:space="0" w:color="auto"/>
              <w:left w:val="single" w:sz="4" w:space="0" w:color="auto"/>
              <w:bottom w:val="single" w:sz="4" w:space="0" w:color="auto"/>
              <w:right w:val="single" w:sz="4" w:space="0" w:color="auto"/>
            </w:tcBorders>
          </w:tcPr>
          <w:p w:rsidR="00A63520" w:rsidRPr="00027D1B" w:rsidRDefault="00A63520" w:rsidP="00F50365">
            <w:pPr>
              <w:rPr>
                <w:rFonts w:ascii="Times New Roman" w:hAnsi="Times New Roman"/>
              </w:rPr>
            </w:pPr>
          </w:p>
        </w:tc>
        <w:tc>
          <w:tcPr>
            <w:tcW w:w="2235" w:type="dxa"/>
            <w:tcBorders>
              <w:top w:val="single" w:sz="4" w:space="0" w:color="auto"/>
              <w:left w:val="single" w:sz="4" w:space="0" w:color="auto"/>
              <w:bottom w:val="single" w:sz="4" w:space="0" w:color="auto"/>
              <w:right w:val="single" w:sz="4" w:space="0" w:color="auto"/>
            </w:tcBorders>
          </w:tcPr>
          <w:p w:rsidR="00A63520" w:rsidRPr="00027D1B" w:rsidRDefault="00A63520" w:rsidP="00F50365">
            <w:pPr>
              <w:ind w:firstLine="28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A63520" w:rsidRPr="00027D1B" w:rsidRDefault="00557F29" w:rsidP="00630B84">
            <w:pPr>
              <w:jc w:val="center"/>
              <w:rPr>
                <w:rFonts w:ascii="Times New Roman" w:hAnsi="Times New Roman"/>
              </w:rPr>
            </w:pPr>
            <w:r>
              <w:rPr>
                <w:rFonts w:ascii="Times New Roman" w:hAnsi="Times New Roman"/>
              </w:rPr>
              <w:t>27 июня</w:t>
            </w:r>
          </w:p>
        </w:tc>
      </w:tr>
      <w:tr w:rsidR="00A63520" w:rsidRPr="00027D1B" w:rsidTr="00F50365">
        <w:trPr>
          <w:trHeight w:val="528"/>
        </w:trPr>
        <w:tc>
          <w:tcPr>
            <w:tcW w:w="534" w:type="dxa"/>
            <w:tcBorders>
              <w:top w:val="single" w:sz="4" w:space="0" w:color="auto"/>
              <w:left w:val="single" w:sz="4" w:space="0" w:color="auto"/>
              <w:bottom w:val="single" w:sz="4" w:space="0" w:color="auto"/>
              <w:right w:val="single" w:sz="4" w:space="0" w:color="auto"/>
            </w:tcBorders>
          </w:tcPr>
          <w:p w:rsidR="00A63520" w:rsidRPr="00027D1B" w:rsidRDefault="00A63520" w:rsidP="00F50365">
            <w:pPr>
              <w:ind w:firstLine="0"/>
              <w:jc w:val="left"/>
              <w:rPr>
                <w:rFonts w:ascii="Times New Roman" w:hAnsi="Times New Roman"/>
              </w:rPr>
            </w:pPr>
            <w:r w:rsidRPr="00027D1B">
              <w:rPr>
                <w:rFonts w:ascii="Times New Roman" w:hAnsi="Times New Roman"/>
              </w:rPr>
              <w:t>2</w:t>
            </w:r>
          </w:p>
        </w:tc>
        <w:tc>
          <w:tcPr>
            <w:tcW w:w="2939" w:type="dxa"/>
            <w:tcBorders>
              <w:top w:val="single" w:sz="4" w:space="0" w:color="auto"/>
              <w:left w:val="single" w:sz="4" w:space="0" w:color="auto"/>
              <w:bottom w:val="single" w:sz="4" w:space="0" w:color="auto"/>
              <w:right w:val="single" w:sz="4" w:space="0" w:color="auto"/>
            </w:tcBorders>
          </w:tcPr>
          <w:p w:rsidR="00A63520" w:rsidRPr="00027D1B" w:rsidRDefault="00A63520" w:rsidP="00630B84">
            <w:pPr>
              <w:rPr>
                <w:rFonts w:ascii="Times New Roman" w:hAnsi="Times New Roman"/>
                <w:lang w:eastAsia="en-US"/>
              </w:rPr>
            </w:pPr>
          </w:p>
        </w:tc>
        <w:tc>
          <w:tcPr>
            <w:tcW w:w="1913" w:type="dxa"/>
            <w:tcBorders>
              <w:top w:val="single" w:sz="4" w:space="0" w:color="auto"/>
              <w:left w:val="single" w:sz="4" w:space="0" w:color="auto"/>
              <w:bottom w:val="single" w:sz="4" w:space="0" w:color="auto"/>
              <w:right w:val="single" w:sz="4" w:space="0" w:color="auto"/>
            </w:tcBorders>
          </w:tcPr>
          <w:p w:rsidR="00A63520" w:rsidRPr="00027D1B" w:rsidRDefault="00A63520" w:rsidP="00F50365">
            <w:pPr>
              <w:rPr>
                <w:rFonts w:ascii="Times New Roman" w:hAnsi="Times New Roman"/>
              </w:rPr>
            </w:pPr>
          </w:p>
        </w:tc>
        <w:tc>
          <w:tcPr>
            <w:tcW w:w="2235" w:type="dxa"/>
            <w:tcBorders>
              <w:top w:val="single" w:sz="4" w:space="0" w:color="auto"/>
              <w:left w:val="single" w:sz="4" w:space="0" w:color="auto"/>
              <w:bottom w:val="single" w:sz="4" w:space="0" w:color="auto"/>
              <w:right w:val="single" w:sz="4" w:space="0" w:color="auto"/>
            </w:tcBorders>
          </w:tcPr>
          <w:p w:rsidR="00A63520" w:rsidRPr="00027D1B" w:rsidRDefault="00A63520" w:rsidP="00F50365">
            <w:pPr>
              <w:ind w:firstLine="28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A63520" w:rsidRPr="00027D1B" w:rsidRDefault="00A63520" w:rsidP="00630B84">
            <w:pPr>
              <w:jc w:val="center"/>
              <w:rPr>
                <w:rFonts w:ascii="Times New Roman" w:hAnsi="Times New Roman"/>
              </w:rPr>
            </w:pPr>
          </w:p>
        </w:tc>
      </w:tr>
    </w:tbl>
    <w:p w:rsidR="00A63520" w:rsidRPr="00027D1B" w:rsidRDefault="00A63520" w:rsidP="00A63520">
      <w:pPr>
        <w:rPr>
          <w:rFonts w:ascii="Times New Roman" w:hAnsi="Times New Roman"/>
          <w:b/>
          <w:sz w:val="28"/>
          <w:szCs w:val="28"/>
        </w:rPr>
      </w:pPr>
    </w:p>
    <w:p w:rsidR="00064240" w:rsidRPr="00064240" w:rsidRDefault="00064240" w:rsidP="00557F29">
      <w:pPr>
        <w:suppressAutoHyphens/>
        <w:ind w:firstLine="0"/>
        <w:rPr>
          <w:rFonts w:cs="Arial"/>
        </w:rPr>
      </w:pPr>
    </w:p>
    <w:p w:rsidR="00064240" w:rsidRPr="00064240" w:rsidRDefault="00E1013A" w:rsidP="00A16AD3">
      <w:pPr>
        <w:suppressAutoHyphens/>
        <w:ind w:left="10632" w:firstLine="0"/>
        <w:rPr>
          <w:rFonts w:cs="Arial"/>
        </w:rPr>
      </w:pPr>
      <w:r>
        <w:rPr>
          <w:rFonts w:cs="Arial"/>
          <w:noProof/>
        </w:rPr>
        <w:pict>
          <v:shapetype id="_x0000_t32" coordsize="21600,21600" o:spt="32" o:oned="t" path="m,l21600,21600e" filled="f">
            <v:path arrowok="t" fillok="f" o:connecttype="none"/>
            <o:lock v:ext="edit" shapetype="t"/>
          </v:shapetype>
          <v:shape id="AutoShape 14" o:spid="_x0000_s1026" type="#_x0000_t32" style="position:absolute;left:0;text-align:left;margin-left:533.5pt;margin-top:7.8pt;width:61.5pt;height:.75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w:r>
    </w:p>
    <w:p w:rsidR="00064240" w:rsidRPr="00064240" w:rsidRDefault="00064240" w:rsidP="00557F29">
      <w:pPr>
        <w:suppressAutoHyphens/>
        <w:rPr>
          <w:rFonts w:cs="Arial"/>
        </w:rPr>
      </w:pPr>
    </w:p>
    <w:p w:rsidR="00DD06C5" w:rsidRPr="00F91CEB" w:rsidRDefault="00DD06C5" w:rsidP="0022610F">
      <w:pPr>
        <w:pStyle w:val="affd"/>
        <w:rPr>
          <w:color w:val="000000" w:themeColor="text1"/>
          <w:spacing w:val="-1"/>
          <w:sz w:val="28"/>
          <w:szCs w:val="28"/>
        </w:rPr>
      </w:pPr>
    </w:p>
    <w:sectPr w:rsidR="00DD06C5" w:rsidRPr="00F91CEB" w:rsidSect="008042D1">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DFA" w:rsidRDefault="00D13DFA" w:rsidP="004E3601">
      <w:r>
        <w:separator/>
      </w:r>
    </w:p>
  </w:endnote>
  <w:endnote w:type="continuationSeparator" w:id="1">
    <w:p w:rsidR="00D13DFA" w:rsidRDefault="00D13DFA"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DFA" w:rsidRDefault="00D13DFA" w:rsidP="004E3601">
      <w:r>
        <w:separator/>
      </w:r>
    </w:p>
  </w:footnote>
  <w:footnote w:type="continuationSeparator" w:id="1">
    <w:p w:rsidR="00D13DFA" w:rsidRDefault="00D13DFA" w:rsidP="004E3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198938"/>
      <w:docPartObj>
        <w:docPartGallery w:val="Page Numbers (Top of Page)"/>
        <w:docPartUnique/>
      </w:docPartObj>
    </w:sdtPr>
    <w:sdtContent>
      <w:p w:rsidR="009D652C" w:rsidRDefault="00E1013A">
        <w:pPr>
          <w:pStyle w:val="af"/>
          <w:jc w:val="center"/>
        </w:pPr>
        <w:r>
          <w:fldChar w:fldCharType="begin"/>
        </w:r>
        <w:r w:rsidR="009D652C">
          <w:instrText>PAGE   \* MERGEFORMAT</w:instrText>
        </w:r>
        <w:r>
          <w:fldChar w:fldCharType="separate"/>
        </w:r>
        <w:r w:rsidR="00557F29">
          <w:rPr>
            <w:noProof/>
          </w:rPr>
          <w:t>2</w:t>
        </w:r>
        <w:r>
          <w:fldChar w:fldCharType="end"/>
        </w:r>
      </w:p>
    </w:sdtContent>
  </w:sdt>
  <w:p w:rsidR="009D652C" w:rsidRDefault="009D652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A3E9C"/>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A646C"/>
    <w:rsid w:val="003A673F"/>
    <w:rsid w:val="003B6C30"/>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57F29"/>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42D1"/>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A549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368"/>
    <w:rsid w:val="00B21824"/>
    <w:rsid w:val="00B24219"/>
    <w:rsid w:val="00B255E1"/>
    <w:rsid w:val="00B25F8B"/>
    <w:rsid w:val="00B27549"/>
    <w:rsid w:val="00B3359C"/>
    <w:rsid w:val="00B36266"/>
    <w:rsid w:val="00B421FB"/>
    <w:rsid w:val="00B435DD"/>
    <w:rsid w:val="00B645CA"/>
    <w:rsid w:val="00B64D76"/>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C59DC"/>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296"/>
    <w:rsid w:val="00CE7DAC"/>
    <w:rsid w:val="00D0170B"/>
    <w:rsid w:val="00D018A3"/>
    <w:rsid w:val="00D04A3E"/>
    <w:rsid w:val="00D10F0F"/>
    <w:rsid w:val="00D13DFA"/>
    <w:rsid w:val="00D2164B"/>
    <w:rsid w:val="00D23E9D"/>
    <w:rsid w:val="00D2771D"/>
    <w:rsid w:val="00D36D42"/>
    <w:rsid w:val="00D4165B"/>
    <w:rsid w:val="00D4431E"/>
    <w:rsid w:val="00D532BB"/>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27A4"/>
    <w:rsid w:val="00E1013A"/>
    <w:rsid w:val="00E11284"/>
    <w:rsid w:val="00E22A16"/>
    <w:rsid w:val="00E23C15"/>
    <w:rsid w:val="00E27782"/>
    <w:rsid w:val="00E32C6A"/>
    <w:rsid w:val="00E33CDB"/>
    <w:rsid w:val="00E36B13"/>
    <w:rsid w:val="00E44EF8"/>
    <w:rsid w:val="00E53AF4"/>
    <w:rsid w:val="00E57E2A"/>
    <w:rsid w:val="00E65945"/>
    <w:rsid w:val="00E702C3"/>
    <w:rsid w:val="00E73DA4"/>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F32F5"/>
    <w:rsid w:val="00EF7086"/>
    <w:rsid w:val="00F0394F"/>
    <w:rsid w:val="00F06FD3"/>
    <w:rsid w:val="00F11B2B"/>
    <w:rsid w:val="00F12B2A"/>
    <w:rsid w:val="00F13188"/>
    <w:rsid w:val="00F14582"/>
    <w:rsid w:val="00F15700"/>
    <w:rsid w:val="00F26E83"/>
    <w:rsid w:val="00F3433B"/>
    <w:rsid w:val="00F36A73"/>
    <w:rsid w:val="00F36AF7"/>
    <w:rsid w:val="00F37FFB"/>
    <w:rsid w:val="00F470F0"/>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sp&#1061;&#1080;&#1083;&#1086;&#1075;&#1086;&#1089;&#1086;&#1085;&#1089;&#1082;&#1086;&#10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966A4-2C8F-4F0E-81E8-0EB33A59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277</TotalTime>
  <Pages>1</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spez</cp:lastModifiedBy>
  <cp:revision>43</cp:revision>
  <cp:lastPrinted>2022-01-20T01:18:00Z</cp:lastPrinted>
  <dcterms:created xsi:type="dcterms:W3CDTF">2020-01-25T01:39:00Z</dcterms:created>
  <dcterms:modified xsi:type="dcterms:W3CDTF">2022-01-20T01:20:00Z</dcterms:modified>
</cp:coreProperties>
</file>