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B0" w:rsidRPr="004701B0" w:rsidRDefault="004701B0" w:rsidP="00470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701B0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4701B0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4701B0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701B0" w:rsidRPr="004701B0" w:rsidRDefault="004701B0" w:rsidP="004701B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01B0">
        <w:rPr>
          <w:rFonts w:ascii="Times New Roman" w:hAnsi="Times New Roman" w:cs="Times New Roman"/>
          <w:sz w:val="28"/>
          <w:szCs w:val="28"/>
        </w:rPr>
        <w:t xml:space="preserve"> Администрация сельского  поселения «Закультинское»</w:t>
      </w:r>
    </w:p>
    <w:p w:rsidR="004701B0" w:rsidRPr="004701B0" w:rsidRDefault="004701B0" w:rsidP="004701B0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1B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701B0" w:rsidRPr="004701B0" w:rsidRDefault="000811A1" w:rsidP="00470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4701B0" w:rsidRPr="004701B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4701B0" w:rsidRPr="004701B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701B0" w:rsidRPr="004701B0" w:rsidRDefault="004701B0" w:rsidP="00470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1B0">
        <w:rPr>
          <w:rFonts w:ascii="Times New Roman" w:hAnsi="Times New Roman" w:cs="Times New Roman"/>
          <w:sz w:val="28"/>
          <w:szCs w:val="28"/>
        </w:rPr>
        <w:t xml:space="preserve">с.Закульта 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0" w:name="_GoBack"/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Программы профилактики </w:t>
      </w:r>
      <w:r w:rsidR="00081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рисков причинения вреда (ущерба) </w:t>
      </w:r>
      <w:r w:rsidR="00803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охраняемым</w:t>
      </w:r>
      <w:r w:rsidR="00081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законом ценностям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сфере муниципального контроля, осуществляемого администрацией  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«Закультинское»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081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 и плановый период 202</w:t>
      </w:r>
      <w:r w:rsidR="00081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202</w:t>
      </w:r>
      <w:r w:rsidR="00081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гг.</w:t>
      </w:r>
    </w:p>
    <w:bookmarkEnd w:id="0"/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701B0" w:rsidRPr="004701B0" w:rsidRDefault="004701B0" w:rsidP="004701B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 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«Закультинское»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постановляю: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Default="004701B0" w:rsidP="004701B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</w:t>
      </w:r>
      <w:r w:rsidR="00BD0387" w:rsidRPr="00BD0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рисков причинения вреда (ущерба) </w:t>
      </w:r>
      <w:r w:rsidR="008030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охраняемым</w:t>
      </w:r>
      <w:r w:rsidR="00BD0387" w:rsidRPr="00BD0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законом ценностям</w:t>
      </w:r>
      <w:r w:rsidR="00BD0387" w:rsidRPr="00BD0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03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сфере муниципального контроля, осуществляемого администрацией 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«Закультинское»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081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 и плановый период 202</w:t>
      </w:r>
      <w:r w:rsidR="000811A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081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Программа профилактики</w:t>
      </w:r>
      <w:r w:rsidR="00BD0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рисков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) (приложение)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</w:t>
      </w:r>
      <w:r w:rsidR="00BD03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рисков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осуществляемой органом муниципального контроля - администрации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«Закультинское»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811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плановый период 202</w:t>
      </w:r>
      <w:r w:rsidR="000811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202</w:t>
      </w:r>
      <w:r w:rsidR="000811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BD03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spellEnd"/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., утвержденной пунктом 1 настоящего постановления.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701B0" w:rsidRDefault="004701B0" w:rsidP="004701B0">
      <w:pPr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701B0">
        <w:rPr>
          <w:rFonts w:ascii="Times New Roman" w:hAnsi="Times New Roman" w:cs="Times New Roman"/>
          <w:sz w:val="28"/>
          <w:szCs w:val="28"/>
        </w:rPr>
        <w:t xml:space="preserve">3. </w:t>
      </w:r>
      <w:r w:rsidRPr="004701B0">
        <w:rPr>
          <w:rFonts w:ascii="Times New Roman" w:eastAsia="Batang" w:hAnsi="Times New Roman" w:cs="Times New Roman"/>
          <w:sz w:val="28"/>
          <w:szCs w:val="28"/>
        </w:rPr>
        <w:t xml:space="preserve">Настоящее постановление обнародовать на информационных стендах в соответствии с Уставом сельского поселения «Закультинское». </w:t>
      </w:r>
    </w:p>
    <w:p w:rsidR="004701B0" w:rsidRPr="004701B0" w:rsidRDefault="004701B0" w:rsidP="004701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B0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4. </w:t>
      </w:r>
      <w:r w:rsidRPr="004701B0">
        <w:rPr>
          <w:rFonts w:ascii="Times New Roman" w:hAnsi="Times New Roman" w:cs="Times New Roman"/>
          <w:sz w:val="28"/>
          <w:szCs w:val="28"/>
        </w:rPr>
        <w:t>Постановление разместить на официальном сайте муниципального района «Хилокский район» в сети Интернет.</w:t>
      </w:r>
    </w:p>
    <w:p w:rsidR="004701B0" w:rsidRPr="004701B0" w:rsidRDefault="004701B0" w:rsidP="004701B0">
      <w:pPr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701B0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обнародования.</w:t>
      </w:r>
      <w:r w:rsidRPr="004701B0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4701B0" w:rsidRDefault="004701B0" w:rsidP="004701B0">
      <w:pPr>
        <w:tabs>
          <w:tab w:val="left" w:pos="1190"/>
        </w:tabs>
        <w:rPr>
          <w:rFonts w:ascii="Times New Roman" w:hAnsi="Times New Roman" w:cs="Times New Roman"/>
          <w:sz w:val="28"/>
          <w:szCs w:val="28"/>
        </w:rPr>
      </w:pPr>
    </w:p>
    <w:p w:rsidR="004701B0" w:rsidRPr="004701B0" w:rsidRDefault="004701B0" w:rsidP="004701B0">
      <w:pPr>
        <w:tabs>
          <w:tab w:val="left" w:pos="1190"/>
        </w:tabs>
        <w:rPr>
          <w:rFonts w:ascii="Times New Roman" w:hAnsi="Times New Roman" w:cs="Times New Roman"/>
          <w:sz w:val="28"/>
          <w:szCs w:val="28"/>
        </w:rPr>
      </w:pPr>
      <w:r w:rsidRPr="004701B0">
        <w:rPr>
          <w:rFonts w:ascii="Times New Roman" w:hAnsi="Times New Roman" w:cs="Times New Roman"/>
          <w:sz w:val="28"/>
          <w:szCs w:val="28"/>
        </w:rPr>
        <w:t>Глава сельского поселения «Закультинское»                           Н.В. Гниденко</w:t>
      </w:r>
    </w:p>
    <w:p w:rsidR="004701B0" w:rsidRPr="004701B0" w:rsidRDefault="004701B0" w:rsidP="004701B0">
      <w:pPr>
        <w:tabs>
          <w:tab w:val="left" w:pos="1190"/>
        </w:tabs>
        <w:rPr>
          <w:rFonts w:ascii="Times New Roman" w:hAnsi="Times New Roman" w:cs="Times New Roman"/>
          <w:sz w:val="28"/>
          <w:szCs w:val="28"/>
        </w:rPr>
      </w:pP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«Закультинское»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0811A1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081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="000A4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11A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программы профилактики </w:t>
      </w:r>
      <w:r w:rsidR="00BD0387" w:rsidRPr="00BD0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рисков причинения вреда (ущерба) </w:t>
      </w:r>
      <w:r w:rsidR="00803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охраняемым</w:t>
      </w:r>
      <w:r w:rsidR="00BD0387" w:rsidRPr="00BD0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законом ценностям 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сфере муниципального контроля, осуществляемого</w:t>
      </w:r>
      <w:r w:rsidR="00BD0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администрацией  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«Закультинское»</w:t>
      </w:r>
      <w:r w:rsidR="00BD0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081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год и плановый период </w:t>
      </w:r>
      <w:r w:rsidR="00081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2025-2026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г.г.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  <w:gridCol w:w="7076"/>
      </w:tblGrid>
      <w:tr w:rsidR="004701B0" w:rsidRPr="004701B0" w:rsidTr="004701B0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BD03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профилактики </w:t>
            </w:r>
            <w:r w:rsidR="00BD0387" w:rsidRPr="00BD0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рисков причинения вреда (ущерба) </w:t>
            </w:r>
            <w:r w:rsidR="00803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охраняемым</w:t>
            </w:r>
            <w:r w:rsidR="00BD0387" w:rsidRPr="00BD0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законом ценностям</w:t>
            </w:r>
            <w:r w:rsidR="00BD0387" w:rsidRPr="00BD0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муниципального</w:t>
            </w:r>
            <w:r w:rsidR="00BD0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контроля, осуществляемого  администрацией  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="0008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</w:t>
            </w:r>
            <w:r w:rsidR="0008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2025-2026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4701B0" w:rsidRPr="004701B0" w:rsidTr="004701B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26.12.2008 № 294-ФЗ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4701B0" w:rsidRPr="004701B0" w:rsidTr="004701B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«Хилокский район» Забайкальского края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(далее – Администрация поселения)</w:t>
            </w:r>
          </w:p>
        </w:tc>
      </w:tr>
      <w:tr w:rsidR="004701B0" w:rsidRPr="004701B0" w:rsidTr="004701B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387" w:rsidRDefault="004701B0" w:rsidP="00BD03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D0387" w:rsidRPr="00BD0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укрепление системы профилактики </w:t>
            </w:r>
            <w:r w:rsidR="00BD0387" w:rsidRPr="00BD0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рисков причинения вреда (ущерба) </w:t>
            </w:r>
            <w:r w:rsidR="00803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охраняемым</w:t>
            </w:r>
            <w:r w:rsidR="00BD0387" w:rsidRPr="00BD0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законом ценностям</w:t>
            </w:r>
            <w:r w:rsidR="00BD0387" w:rsidRPr="00BD0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установленных законодательством РФ</w:t>
            </w:r>
          </w:p>
          <w:p w:rsidR="004701B0" w:rsidRPr="004701B0" w:rsidRDefault="00BD0387" w:rsidP="00BD03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701B0"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-устранение причин, факторов и условий, способствующих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появлению </w:t>
            </w:r>
            <w:r w:rsidRPr="00BD0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рисков причинения вреда (ущерба) </w:t>
            </w:r>
            <w:r w:rsidR="00803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охраняемым</w:t>
            </w:r>
            <w:r w:rsidRPr="00BD0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законом ценностям</w:t>
            </w:r>
            <w:r w:rsidR="004701B0"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установленных законодательством РФ</w:t>
            </w:r>
          </w:p>
        </w:tc>
      </w:tr>
      <w:tr w:rsidR="004701B0" w:rsidRPr="004701B0" w:rsidTr="004701B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Задачи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BD0387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-укрепление системы профилактики</w:t>
            </w:r>
            <w:r w:rsidR="00BD0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D0387" w:rsidRPr="00BD0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рисков причинения </w:t>
            </w:r>
            <w:r w:rsidR="00BD0387" w:rsidRPr="00BD0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вреда (ущерба) </w:t>
            </w:r>
            <w:r w:rsidR="00803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охраняемым</w:t>
            </w:r>
            <w:r w:rsidR="00BD0387" w:rsidRPr="00BD0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законом ценностям</w:t>
            </w:r>
            <w:r w:rsidRPr="00BD0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установленных законодательством РФ;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-выявление причин, факторов и условий, способствующих</w:t>
            </w:r>
            <w:r w:rsidR="00BD0387" w:rsidRPr="00BD0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D0387" w:rsidRPr="00BD0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рисков причинения вреда (ущерба) </w:t>
            </w:r>
            <w:r w:rsidR="00803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охраняемым</w:t>
            </w:r>
            <w:r w:rsidR="00BD0387" w:rsidRPr="00BD0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законом ценностям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установленных законодательством РФ;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4701B0" w:rsidRPr="004701B0" w:rsidTr="004701B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0811A1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="004701B0"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2025-2026</w:t>
            </w:r>
            <w:r w:rsidR="004701B0"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4701B0" w:rsidRPr="004701B0" w:rsidTr="004701B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4701B0" w:rsidRPr="004701B0" w:rsidTr="004701B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   сельского 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требований законодательства РФ;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4701B0" w:rsidRPr="004701B0" w:rsidTr="004701B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4701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Подпрограммы отсутствуют</w:t>
            </w:r>
          </w:p>
        </w:tc>
      </w:tr>
    </w:tbl>
    <w:p w:rsidR="004701B0" w:rsidRPr="004701B0" w:rsidRDefault="004701B0" w:rsidP="004701B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1. Анализ общей обстановки в сфере благоустройства.</w:t>
      </w:r>
    </w:p>
    <w:p w:rsidR="004701B0" w:rsidRPr="004701B0" w:rsidRDefault="004701B0" w:rsidP="004701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1.1</w:t>
      </w:r>
      <w:proofErr w:type="gramStart"/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  Н</w:t>
      </w:r>
      <w:proofErr w:type="gramEnd"/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«Закультинское»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муниципальный контроль в сфере благоустройства.</w:t>
      </w:r>
    </w:p>
    <w:p w:rsidR="004701B0" w:rsidRPr="004701B0" w:rsidRDefault="004701B0" w:rsidP="004701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1.2   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контроля осуществляет  администрация 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«Закультинское»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(должностные лица) на основании распоряжения главы поселения.</w:t>
      </w:r>
    </w:p>
    <w:p w:rsidR="004701B0" w:rsidRPr="004701B0" w:rsidRDefault="004701B0" w:rsidP="004701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1.3</w:t>
      </w:r>
      <w:proofErr w:type="gramStart"/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  В</w:t>
      </w:r>
      <w:proofErr w:type="gramEnd"/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 края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«Закультинское»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01B0" w:rsidRPr="004701B0" w:rsidRDefault="004701B0" w:rsidP="004701B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1.4 Объектами профилактических мероприятий при осуществлении      муниципального </w:t>
      </w:r>
      <w:proofErr w:type="gramStart"/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соблюдением требований законодательства в сфере благоустройства и санитарного содержания на территории  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«Закультинское»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юридические лица, индивидуальные предприниматели, граждане (подконтрольные субъекты)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701B0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                                              Раздел 2  Цели и задачи программы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01B0" w:rsidRPr="004701B0" w:rsidRDefault="004701B0" w:rsidP="004701B0">
      <w:pPr>
        <w:shd w:val="clear" w:color="auto" w:fill="FFFFFF"/>
        <w:spacing w:line="315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разработана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0811A1"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 и плановый период </w:t>
      </w:r>
      <w:r w:rsidR="000811A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91214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811A1">
        <w:rPr>
          <w:rFonts w:ascii="Times New Roman" w:eastAsia="Times New Roman" w:hAnsi="Times New Roman" w:cs="Times New Roman"/>
          <w:color w:val="000000"/>
          <w:sz w:val="28"/>
          <w:szCs w:val="28"/>
        </w:rPr>
        <w:t>5-2026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г.г.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определяет цели, задачи и порядок осуществления администрацией 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«Закультинское»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 профилактических мероприятий, направленных на предупреждение         </w:t>
      </w:r>
    </w:p>
    <w:p w:rsidR="004701B0" w:rsidRPr="004701B0" w:rsidRDefault="004701B0" w:rsidP="004701B0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Целями профилактической работы являются: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и профилактика  </w:t>
      </w:r>
      <w:proofErr w:type="gramStart"/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proofErr w:type="gramEnd"/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 подконтрольными субъектами обязательных требований, включая устранение причин, факторов и условий, 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-предотвращение угрозы безопасности жизни и здоровья людей;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величение доли хозяйствующих субъектов, соблюдающих требования в сфере благоустройства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 профилактической работы являются: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-укрепление системы профилактики нарушений обязательных требований;</w:t>
      </w:r>
      <w:proofErr w:type="gramStart"/>
      <w:r w:rsidRPr="004701B0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Целевые показатели Программы и их значения по годам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3"/>
        <w:gridCol w:w="776"/>
        <w:gridCol w:w="776"/>
        <w:gridCol w:w="776"/>
      </w:tblGrid>
      <w:tr w:rsidR="004701B0" w:rsidRPr="004701B0" w:rsidTr="004701B0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Период, год</w:t>
            </w:r>
          </w:p>
        </w:tc>
      </w:tr>
      <w:tr w:rsidR="004701B0" w:rsidRPr="004701B0" w:rsidTr="004701B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1B0" w:rsidRPr="004701B0" w:rsidRDefault="004701B0" w:rsidP="00470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0811A1" w:rsidP="0020392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912143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91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912143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91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701B0" w:rsidRPr="004701B0" w:rsidTr="004701B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  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не менее (в 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203927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912143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912143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</w:p>
        </w:tc>
      </w:tr>
      <w:tr w:rsidR="004701B0" w:rsidRPr="004701B0" w:rsidTr="004701B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203927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203927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10,0</w:t>
            </w:r>
          </w:p>
        </w:tc>
      </w:tr>
    </w:tbl>
    <w:p w:rsidR="004701B0" w:rsidRPr="004701B0" w:rsidRDefault="004701B0" w:rsidP="004701B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3. Основные мероприятия по профилактике нарушений</w:t>
      </w:r>
    </w:p>
    <w:p w:rsidR="004701B0" w:rsidRPr="004701B0" w:rsidRDefault="004701B0" w:rsidP="004701B0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3.1. План мероприятий по профилактике нарушений на </w:t>
      </w:r>
      <w:r w:rsidR="00081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2024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="0020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5468"/>
        <w:gridCol w:w="1417"/>
        <w:gridCol w:w="2092"/>
      </w:tblGrid>
      <w:tr w:rsidR="004701B0" w:rsidRPr="004701B0" w:rsidTr="0091214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4701B0" w:rsidRPr="004701B0" w:rsidTr="0091214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701B0" w:rsidRPr="004701B0" w:rsidTr="0091214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азмещение на официальном сайте муниципального района «Хилокский район»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сети «Интернет» правовых актов или их отдельных частей, содержащих обязательные требования,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соблюдения которых является предметом муниципального контроля в сфере благоустройства, обеспечения чистоты и порядка на территории 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912143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4701B0" w:rsidRPr="004701B0" w:rsidTr="0091214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информирования юридических лиц, индивидуальных предпринимателей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701B0" w:rsidRPr="004701B0" w:rsidRDefault="004701B0" w:rsidP="0091214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случае изменения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27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01B0" w:rsidRPr="004701B0" w:rsidTr="0091214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  <w:r w:rsidR="0091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701B0" w:rsidRPr="004701B0" w:rsidRDefault="004701B0" w:rsidP="0091214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муниципального контроля в сфере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благоустройства и размещение на официальном сайте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района «Хилокский район»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IV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квартал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должностные лица), уполномоченные на осуществление муниципального контроля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01B0" w:rsidRPr="004701B0" w:rsidTr="0091214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912143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 </w:t>
            </w:r>
          </w:p>
        </w:tc>
      </w:tr>
    </w:tbl>
    <w:p w:rsidR="004701B0" w:rsidRPr="004701B0" w:rsidRDefault="004701B0" w:rsidP="004701B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03927" w:rsidRDefault="004701B0" w:rsidP="004701B0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3.2 Проект плана мероприятий по профилактике нарушений </w:t>
      </w:r>
    </w:p>
    <w:p w:rsidR="004701B0" w:rsidRPr="004701B0" w:rsidRDefault="004701B0" w:rsidP="004701B0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912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="00912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годы.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5465"/>
        <w:gridCol w:w="992"/>
        <w:gridCol w:w="2517"/>
      </w:tblGrid>
      <w:tr w:rsidR="004701B0" w:rsidRPr="004701B0" w:rsidTr="00912143"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4701B0" w:rsidRPr="004701B0" w:rsidTr="00912143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701B0" w:rsidRPr="004701B0" w:rsidTr="00912143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91214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на официальном сайте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«Хилокский район»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сети «Интернет» перечней нормативных правовых актов или их отдельных частей, содержащих требования, оценка соблюдения которых является предметом муниципального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контроля в сфере </w:t>
            </w:r>
            <w:proofErr w:type="gramStart"/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благоустройства</w:t>
            </w:r>
            <w:proofErr w:type="gramEnd"/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912143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 мере необходимости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912143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(должностные лица), уполномоченные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 осуществление муниципального контроля</w:t>
            </w:r>
          </w:p>
        </w:tc>
      </w:tr>
      <w:tr w:rsidR="004701B0" w:rsidRPr="004701B0" w:rsidTr="00912143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</w:t>
            </w:r>
            <w:r w:rsidR="0091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701B0" w:rsidRPr="004701B0" w:rsidRDefault="00912143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701B0"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912143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 мере необходимости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01B0" w:rsidRPr="004701B0" w:rsidTr="00912143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4701B0" w:rsidRPr="004701B0" w:rsidRDefault="004701B0" w:rsidP="0020392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муниципального контроля в сфере благоустройства и размещение на официальном сайте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«Хилокский район»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912143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 мере необходимости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01B0" w:rsidRPr="004701B0" w:rsidTr="00912143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91214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Выдача предостережений о недопустимости нарушения в соответствии с частями 5 - 7 статьи 8.2 Федерального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912143" w:rsidP="00912143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 мере необх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одимости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912143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«Закультинское»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 </w:t>
            </w:r>
          </w:p>
        </w:tc>
      </w:tr>
    </w:tbl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</w:t>
      </w:r>
    </w:p>
    <w:p w:rsidR="004701B0" w:rsidRPr="004701B0" w:rsidRDefault="004701B0" w:rsidP="004701B0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4. Оценка эффективности программы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4.1 Отчетные показатели на </w:t>
      </w:r>
      <w:r w:rsidR="00081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2024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4701B0" w:rsidRPr="004701B0" w:rsidTr="004701B0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4701B0" w:rsidRPr="004701B0" w:rsidTr="004701B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4701B0" w:rsidRPr="004701B0" w:rsidTr="004701B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4701B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91214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Понятность</w:t>
            </w:r>
            <w:r w:rsidR="0091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профилактики </w:t>
            </w:r>
            <w:r w:rsidR="00912143" w:rsidRPr="009121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рисков причинения вреда (ущерба) </w:t>
            </w:r>
            <w:r w:rsidR="00803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охраняемым</w:t>
            </w:r>
            <w:r w:rsidR="00912143" w:rsidRPr="009121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законом ценностям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4701B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91214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изменениях, размещенной на официальном сайте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«Хилокский район»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4701B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91214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Удовлетворенность в обеспечении доступности информации о пр</w:t>
            </w:r>
            <w:r w:rsidR="0091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инятых и готовящихся изменениях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размещенной на официальном сайте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«Хилокский район»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4701B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91214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4701B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91214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</w:t>
            </w:r>
            <w:r w:rsidR="0091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менее 100% мероприятий</w:t>
            </w:r>
          </w:p>
        </w:tc>
      </w:tr>
    </w:tbl>
    <w:p w:rsidR="004701B0" w:rsidRPr="004701B0" w:rsidRDefault="004701B0" w:rsidP="004701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4701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         </w:t>
      </w:r>
      <w:r w:rsidRPr="004701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r w:rsidRPr="004701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4701B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br/>
      </w:r>
      <w:r w:rsidRPr="004701B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lastRenderedPageBreak/>
        <w:br/>
      </w:r>
      <w:r w:rsidRPr="004701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         </w:t>
      </w:r>
      <w:r w:rsidRPr="004701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r w:rsidRPr="004701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Результаты опроса и информация о достижении отчетных показателей реализации Программы размещаются на официальном сайте Администрации  сельского поселения в информационно-телекоммуникационной сети Интернет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4.2 Проект отчетных показателей на 202</w:t>
      </w:r>
      <w:r w:rsidR="0091214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5</w:t>
      </w:r>
      <w:r w:rsidRPr="004701B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и 202</w:t>
      </w:r>
      <w:r w:rsidR="0091214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6</w:t>
      </w:r>
      <w:r w:rsidRPr="004701B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годы.</w:t>
      </w:r>
    </w:p>
    <w:p w:rsidR="004701B0" w:rsidRPr="004701B0" w:rsidRDefault="004701B0" w:rsidP="004701B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3"/>
        <w:gridCol w:w="2451"/>
      </w:tblGrid>
      <w:tr w:rsidR="004701B0" w:rsidRPr="004701B0" w:rsidTr="00203927">
        <w:tc>
          <w:tcPr>
            <w:tcW w:w="6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4701B0" w:rsidRPr="004701B0" w:rsidTr="00203927">
        <w:tc>
          <w:tcPr>
            <w:tcW w:w="6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4701B0" w:rsidRPr="004701B0" w:rsidTr="00203927">
        <w:tc>
          <w:tcPr>
            <w:tcW w:w="6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203927">
        <w:tc>
          <w:tcPr>
            <w:tcW w:w="6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91214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Понятность</w:t>
            </w:r>
            <w:r w:rsidR="0091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профилактики </w:t>
            </w:r>
            <w:r w:rsidR="00912143" w:rsidRPr="009121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рисков причинения вреда (ущерба) </w:t>
            </w:r>
            <w:r w:rsidR="00803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охраняемым</w:t>
            </w:r>
            <w:r w:rsidR="00912143" w:rsidRPr="009121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законом ценностям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203927">
        <w:tc>
          <w:tcPr>
            <w:tcW w:w="6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A2240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Удовлетворенность обеспечением доступности информации о пр</w:t>
            </w:r>
            <w:r w:rsidR="00A22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инятых и готовящихся изменениях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размещенной на официальном сайте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«Хилокский район»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информационно-телекоммуникационной сети Интернет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203927">
        <w:tc>
          <w:tcPr>
            <w:tcW w:w="6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A2240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изменениях, размещенной на официальном сайте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«Хилокский район»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информационно-телекоммуникационной сети Интернет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203927">
        <w:tc>
          <w:tcPr>
            <w:tcW w:w="6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A2240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203927">
        <w:tc>
          <w:tcPr>
            <w:tcW w:w="6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A2240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A2240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100% мероприятий</w:t>
            </w:r>
          </w:p>
        </w:tc>
      </w:tr>
    </w:tbl>
    <w:p w:rsidR="004701B0" w:rsidRPr="004701B0" w:rsidRDefault="004701B0" w:rsidP="004701B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5. Ресурсное обеспечение программы</w:t>
      </w:r>
    </w:p>
    <w:p w:rsidR="004701B0" w:rsidRDefault="004701B0" w:rsidP="004701B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Ресурсное обеспечение Программы включает в себя кадровое и информационно-аналитическое обеспечение ее реализации.</w:t>
      </w:r>
      <w:r w:rsidRPr="004701B0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Информационно-аналитическое обеспечение реализации Программы осуществляется с использованием официального сайта </w:t>
      </w:r>
      <w:r w:rsidR="00203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«Хилокский район»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</w:t>
      </w:r>
      <w:r w:rsidR="002039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5B3B" w:rsidRPr="004701B0" w:rsidRDefault="00203927" w:rsidP="00A22400">
      <w:pPr>
        <w:shd w:val="clear" w:color="auto" w:fill="FFFFFF"/>
        <w:spacing w:line="315" w:lineRule="atLeast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sectPr w:rsidR="00B45B3B" w:rsidRPr="004701B0" w:rsidSect="0059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01B0"/>
    <w:rsid w:val="000811A1"/>
    <w:rsid w:val="000A4433"/>
    <w:rsid w:val="00203927"/>
    <w:rsid w:val="004701B0"/>
    <w:rsid w:val="00591717"/>
    <w:rsid w:val="0080300A"/>
    <w:rsid w:val="00912143"/>
    <w:rsid w:val="00A22400"/>
    <w:rsid w:val="00B45B3B"/>
    <w:rsid w:val="00BD0387"/>
    <w:rsid w:val="00C9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01B0"/>
  </w:style>
  <w:style w:type="character" w:styleId="a4">
    <w:name w:val="Strong"/>
    <w:basedOn w:val="a0"/>
    <w:uiPriority w:val="22"/>
    <w:qFormat/>
    <w:rsid w:val="004701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8</cp:revision>
  <dcterms:created xsi:type="dcterms:W3CDTF">2020-03-20T04:18:00Z</dcterms:created>
  <dcterms:modified xsi:type="dcterms:W3CDTF">2024-04-18T01:20:00Z</dcterms:modified>
</cp:coreProperties>
</file>