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26" w:rsidRPr="00A81690" w:rsidRDefault="00106826" w:rsidP="0010682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br/>
        <w:t>«</w:t>
      </w:r>
      <w:r w:rsidR="00A54932">
        <w:rPr>
          <w:rFonts w:ascii="Times New Roman" w:hAnsi="Times New Roman" w:cs="Times New Roman"/>
          <w:bCs w:val="0"/>
          <w:sz w:val="28"/>
          <w:szCs w:val="28"/>
        </w:rPr>
        <w:t>БАДИН</w:t>
      </w:r>
      <w:r>
        <w:rPr>
          <w:rFonts w:ascii="Times New Roman" w:hAnsi="Times New Roman" w:cs="Times New Roman"/>
          <w:bCs w:val="0"/>
          <w:sz w:val="28"/>
          <w:szCs w:val="28"/>
        </w:rPr>
        <w:t>СКОЕ»</w:t>
      </w:r>
    </w:p>
    <w:p w:rsidR="00106826" w:rsidRDefault="00106826" w:rsidP="000D3C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6826" w:rsidRPr="000D3CD1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D3CD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106826" w:rsidRDefault="00106826" w:rsidP="0010682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47F5" w:rsidRDefault="00AF3F8A" w:rsidP="00AF3F8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3B5BB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CD47F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 </w:t>
      </w:r>
      <w:r w:rsidR="00CD47F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04</w:t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D47F5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345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1068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C46167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</w:p>
    <w:p w:rsidR="00106826" w:rsidRDefault="00106826" w:rsidP="000D3CD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47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r w:rsidR="00A54932" w:rsidRPr="00CD47F5">
        <w:rPr>
          <w:rFonts w:ascii="Times New Roman" w:hAnsi="Times New Roman" w:cs="Times New Roman"/>
          <w:b w:val="0"/>
          <w:bCs w:val="0"/>
          <w:sz w:val="24"/>
          <w:szCs w:val="24"/>
        </w:rPr>
        <w:t>Бада</w:t>
      </w:r>
    </w:p>
    <w:p w:rsidR="00CD47F5" w:rsidRPr="00CD47F5" w:rsidRDefault="00CD47F5" w:rsidP="000D3CD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47F5" w:rsidRDefault="00CD47F5" w:rsidP="00CD47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06826" w:rsidRPr="00763098" w:rsidRDefault="003B5BB5" w:rsidP="00763098">
      <w:pPr>
        <w:pStyle w:val="ConsPlusTitle"/>
        <w:widowControl/>
        <w:jc w:val="center"/>
        <w:rPr>
          <w:sz w:val="24"/>
          <w:szCs w:val="24"/>
        </w:rPr>
      </w:pPr>
      <w:r w:rsidRPr="00763098">
        <w:rPr>
          <w:rFonts w:ascii="Times New Roman" w:hAnsi="Times New Roman" w:cs="Times New Roman"/>
          <w:sz w:val="24"/>
          <w:szCs w:val="24"/>
        </w:rPr>
        <w:t>«О признании утр</w:t>
      </w:r>
      <w:r w:rsidR="00C46167" w:rsidRPr="00763098">
        <w:rPr>
          <w:rFonts w:ascii="Times New Roman" w:hAnsi="Times New Roman" w:cs="Times New Roman"/>
          <w:sz w:val="24"/>
          <w:szCs w:val="24"/>
        </w:rPr>
        <w:t xml:space="preserve">атившим силу Постановление от 05.04.2018 года №37 «Об обеспечении первичных мер пожарной безопасности в границах населенных пунктов </w:t>
      </w:r>
      <w:r w:rsidR="00CD47F5" w:rsidRPr="00763098">
        <w:rPr>
          <w:rFonts w:ascii="Times New Roman" w:hAnsi="Times New Roman" w:cs="Times New Roman"/>
          <w:sz w:val="24"/>
          <w:szCs w:val="24"/>
        </w:rPr>
        <w:t>сельского поселения «Бадинское»</w:t>
      </w:r>
      <w:proofErr w:type="gramStart"/>
      <w:r w:rsidR="00C46167" w:rsidRPr="0076309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C46167" w:rsidRPr="00763098">
        <w:rPr>
          <w:rFonts w:ascii="Times New Roman" w:hAnsi="Times New Roman" w:cs="Times New Roman"/>
          <w:sz w:val="24"/>
          <w:szCs w:val="24"/>
        </w:rPr>
        <w:t>остановление от 25.02.2014 года №7 « Об обеспечении первичных мер пожарной безопасности в границах сельского поселения «Бадинское», Постановление от 05.04.2018 года № 35 «О порядке подготовки населения в области пожарной безопасности на территории сельского поселения «Бадинское», Постановление от 03.02.2014 года №</w:t>
      </w:r>
      <w:proofErr w:type="gramStart"/>
      <w:r w:rsidR="00C46167" w:rsidRPr="00763098">
        <w:rPr>
          <w:rFonts w:ascii="Times New Roman" w:hAnsi="Times New Roman" w:cs="Times New Roman"/>
          <w:sz w:val="24"/>
          <w:szCs w:val="24"/>
        </w:rPr>
        <w:t>2-1 «О порядке подготовки и обучения населения, Постановление от 04.02.2011 года №19 «Об усилении мер пожарной безопасности на объектах жилого фонда на территории сельского поселения «Бадинское», Постановление от 04.02.2011 года №18 «Об усилении мер пожарной безопасности на объектах жилого фонда на территории сельского поселения «Бадинское», Постановление от 08.02.2008 года №9 «Об усилении мер пожарной безопасности на объектах жилого фонда на</w:t>
      </w:r>
      <w:proofErr w:type="gramEnd"/>
      <w:r w:rsidR="00C46167" w:rsidRPr="00763098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«Бадинское»</w:t>
      </w:r>
      <w:r w:rsidR="00763098" w:rsidRPr="00763098">
        <w:rPr>
          <w:rFonts w:ascii="Times New Roman" w:hAnsi="Times New Roman" w:cs="Times New Roman"/>
          <w:sz w:val="24"/>
          <w:szCs w:val="24"/>
        </w:rPr>
        <w:t>, Р</w:t>
      </w:r>
      <w:r w:rsidR="00C46167" w:rsidRPr="00763098">
        <w:rPr>
          <w:rFonts w:ascii="Times New Roman" w:hAnsi="Times New Roman" w:cs="Times New Roman"/>
          <w:sz w:val="24"/>
          <w:szCs w:val="24"/>
        </w:rPr>
        <w:t>аспоряжение от 20.04.2017 года №13 «Об организации патрулирования», Постановление от 14.12.2009 №82 «О профилактике по предупреждению гибели людей на пожарах»</w:t>
      </w:r>
      <w:proofErr w:type="gramStart"/>
      <w:r w:rsidR="00C46167" w:rsidRPr="0076309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C46167" w:rsidRPr="00763098">
        <w:rPr>
          <w:rFonts w:ascii="Times New Roman" w:hAnsi="Times New Roman" w:cs="Times New Roman"/>
          <w:sz w:val="24"/>
          <w:szCs w:val="24"/>
        </w:rPr>
        <w:t>аспоряжение от 26.02.2009 года №21 « О привлечении специальной и приспособленной техники для спасения людей и имущества при тушении пожаров на территории сельского поселения «Бадинское», Постановление от 09.01.2006 года №1 «Об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сельского поселения «Бадинское»</w:t>
      </w:r>
    </w:p>
    <w:p w:rsidR="00CD47F5" w:rsidRPr="00D1635A" w:rsidRDefault="00CD47F5" w:rsidP="003B5BB5">
      <w:pPr>
        <w:shd w:val="clear" w:color="auto" w:fill="FFFFFF"/>
        <w:spacing w:line="322" w:lineRule="exact"/>
        <w:rPr>
          <w:rFonts w:eastAsia="Calibri"/>
          <w:b/>
          <w:spacing w:val="-1"/>
          <w:sz w:val="28"/>
          <w:szCs w:val="28"/>
        </w:rPr>
      </w:pPr>
    </w:p>
    <w:p w:rsidR="003B5BB5" w:rsidRPr="00DC1A78" w:rsidRDefault="003B5BB5" w:rsidP="003B5BB5">
      <w:pPr>
        <w:rPr>
          <w:sz w:val="28"/>
          <w:szCs w:val="28"/>
        </w:rPr>
      </w:pPr>
      <w:r w:rsidRPr="00DC1A78">
        <w:rPr>
          <w:spacing w:val="-1"/>
          <w:sz w:val="28"/>
          <w:szCs w:val="28"/>
        </w:rPr>
        <w:t xml:space="preserve">     </w:t>
      </w:r>
      <w:r w:rsidR="00CD47F5" w:rsidRPr="00DC1A78">
        <w:rPr>
          <w:spacing w:val="-1"/>
          <w:sz w:val="28"/>
          <w:szCs w:val="28"/>
        </w:rPr>
        <w:t xml:space="preserve"> </w:t>
      </w:r>
      <w:r w:rsidRPr="00DC1A78">
        <w:rPr>
          <w:spacing w:val="-1"/>
          <w:sz w:val="28"/>
          <w:szCs w:val="28"/>
        </w:rPr>
        <w:t xml:space="preserve"> Руководствуясь </w:t>
      </w:r>
      <w:r w:rsidRPr="00DC1A78">
        <w:rPr>
          <w:sz w:val="28"/>
          <w:szCs w:val="28"/>
        </w:rPr>
        <w:t xml:space="preserve">   Федеральным законом № 131 «Об общих принципах организации местного самоуправления в Российской Федерации»,  Уставом сельского поселения «Б</w:t>
      </w:r>
      <w:r w:rsidR="00CD47F5" w:rsidRPr="00DC1A78">
        <w:rPr>
          <w:sz w:val="28"/>
          <w:szCs w:val="28"/>
        </w:rPr>
        <w:t xml:space="preserve">адинское», в связи с </w:t>
      </w:r>
      <w:r w:rsidR="00763098">
        <w:rPr>
          <w:sz w:val="28"/>
          <w:szCs w:val="28"/>
        </w:rPr>
        <w:t>информацией</w:t>
      </w:r>
      <w:r w:rsidRPr="00DC1A78">
        <w:rPr>
          <w:sz w:val="28"/>
          <w:szCs w:val="28"/>
        </w:rPr>
        <w:t xml:space="preserve">  прокуратуры, администрация сельского поселения «Бадинское»</w:t>
      </w:r>
    </w:p>
    <w:p w:rsidR="003B5BB5" w:rsidRPr="00DC1A78" w:rsidRDefault="003B5BB5" w:rsidP="003B5BB5">
      <w:pPr>
        <w:rPr>
          <w:sz w:val="28"/>
          <w:szCs w:val="28"/>
        </w:rPr>
      </w:pPr>
      <w:proofErr w:type="spellStart"/>
      <w:proofErr w:type="gramStart"/>
      <w:r w:rsidRPr="00DC1A78">
        <w:rPr>
          <w:sz w:val="28"/>
          <w:szCs w:val="28"/>
        </w:rPr>
        <w:t>п</w:t>
      </w:r>
      <w:proofErr w:type="spellEnd"/>
      <w:proofErr w:type="gramEnd"/>
      <w:r w:rsidRPr="00DC1A78">
        <w:rPr>
          <w:sz w:val="28"/>
          <w:szCs w:val="28"/>
        </w:rPr>
        <w:t xml:space="preserve"> о с т а н о в л я ет:</w:t>
      </w:r>
    </w:p>
    <w:p w:rsidR="00CD47F5" w:rsidRPr="00763098" w:rsidRDefault="003B5BB5" w:rsidP="00CD47F5">
      <w:pPr>
        <w:pStyle w:val="ConsPlusTitle"/>
        <w:widowControl/>
        <w:rPr>
          <w:sz w:val="24"/>
          <w:szCs w:val="24"/>
        </w:rPr>
      </w:pPr>
      <w:r w:rsidRPr="00763098">
        <w:rPr>
          <w:rFonts w:ascii="Times New Roman" w:hAnsi="Times New Roman" w:cs="Times New Roman"/>
          <w:b w:val="0"/>
          <w:spacing w:val="-1"/>
          <w:sz w:val="24"/>
          <w:szCs w:val="24"/>
        </w:rPr>
        <w:t>1.</w:t>
      </w:r>
      <w:r w:rsidR="0076309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proofErr w:type="gramStart"/>
      <w:r w:rsidRPr="00763098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Признать </w:t>
      </w:r>
      <w:r w:rsidRPr="00763098">
        <w:rPr>
          <w:rFonts w:ascii="Times New Roman" w:eastAsia="Calibri" w:hAnsi="Times New Roman" w:cs="Times New Roman"/>
          <w:b w:val="0"/>
          <w:sz w:val="24"/>
          <w:szCs w:val="24"/>
        </w:rPr>
        <w:t xml:space="preserve">утратившим силу </w:t>
      </w:r>
      <w:r w:rsidR="00763098" w:rsidRPr="00763098">
        <w:rPr>
          <w:rFonts w:ascii="Times New Roman" w:hAnsi="Times New Roman" w:cs="Times New Roman"/>
          <w:b w:val="0"/>
          <w:sz w:val="24"/>
          <w:szCs w:val="24"/>
        </w:rPr>
        <w:t>Постановление от 05.04.2018 года №37 «Об обеспечении первичных мер пожарной безопасности в границах населенных пунктов сельского поселения «Бадинское», Постановление от 25.02.2014 года №7 « Об обеспечении первичных мер пожарной безопасности в границах сельского поселения «Бадинское», Постановление от 05.04.2018 года № 35 «О порядке подготовки населения в области пожарной безопасности на территории сельского поселения «Бадинское», Постановление от 03.02.2014 года №2-1</w:t>
      </w:r>
      <w:proofErr w:type="gramEnd"/>
      <w:r w:rsidR="00763098" w:rsidRPr="00763098">
        <w:rPr>
          <w:rFonts w:ascii="Times New Roman" w:hAnsi="Times New Roman" w:cs="Times New Roman"/>
          <w:b w:val="0"/>
          <w:sz w:val="24"/>
          <w:szCs w:val="24"/>
        </w:rPr>
        <w:t xml:space="preserve"> «О порядке подготовки и обучения населения, Постановление от 04.02.2011 года №19 «Об усилении мер пожарной безопасности на объектах жилого фонда на территории сельского поселения «Бадинское», Постановление от 04.02.2011 года №18 «Об усилении мер пожарной безопасности на объектах жилого фонда на территории сельского поселения «Бадинское», Постановление от 08.02.2008 года №9 «Об усилении мер пожарной безопасности на объектах жилого фонда на территории сельского поселения «Бадинское», Распоряжение от 20.04.2017 года №13 </w:t>
      </w:r>
      <w:r w:rsidR="00763098" w:rsidRPr="00763098">
        <w:rPr>
          <w:rFonts w:ascii="Times New Roman" w:hAnsi="Times New Roman" w:cs="Times New Roman"/>
          <w:b w:val="0"/>
          <w:sz w:val="24"/>
          <w:szCs w:val="24"/>
        </w:rPr>
        <w:lastRenderedPageBreak/>
        <w:t>«Об организации патрулирования», Постановление от 14.12.2009 №82 «О профилактике по предупреждению гибели людей на пожарах», Распоряжение от 26.02.2009 года №21 « О привлечении специальной и приспособленной техники для спасения людей и имущества при тушении пожаров на территории сельского поселения «Бадинское», Постановление от 09.01.2006 года №1 «Об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сельского поселения «Бадинское</w:t>
      </w:r>
      <w:r w:rsidR="00763098" w:rsidRPr="00763098">
        <w:rPr>
          <w:rFonts w:ascii="Times New Roman" w:hAnsi="Times New Roman" w:cs="Times New Roman"/>
          <w:sz w:val="24"/>
          <w:szCs w:val="24"/>
        </w:rPr>
        <w:t>»</w:t>
      </w:r>
    </w:p>
    <w:p w:rsidR="003B5BB5" w:rsidRPr="00763098" w:rsidRDefault="003B5BB5" w:rsidP="00CD47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63098">
        <w:rPr>
          <w:rFonts w:ascii="Times New Roman" w:hAnsi="Times New Roman" w:cs="Times New Roman"/>
          <w:b w:val="0"/>
          <w:sz w:val="24"/>
          <w:szCs w:val="24"/>
        </w:rPr>
        <w:t>2.  Настоящее постановление обнародовать, разместить на официальном сайте муниципального района «Хилокский район» в разделе сельское поселение «Бадинское» (http://www.хилок</w:t>
      </w:r>
      <w:proofErr w:type="gramStart"/>
      <w:r w:rsidRPr="00763098">
        <w:rPr>
          <w:rFonts w:ascii="Times New Roman" w:hAnsi="Times New Roman" w:cs="Times New Roman"/>
          <w:b w:val="0"/>
          <w:sz w:val="24"/>
          <w:szCs w:val="24"/>
        </w:rPr>
        <w:t>.з</w:t>
      </w:r>
      <w:proofErr w:type="gramEnd"/>
      <w:r w:rsidRPr="00763098">
        <w:rPr>
          <w:rFonts w:ascii="Times New Roman" w:hAnsi="Times New Roman" w:cs="Times New Roman"/>
          <w:b w:val="0"/>
          <w:sz w:val="24"/>
          <w:szCs w:val="24"/>
        </w:rPr>
        <w:t>абайкальскийкрай.рф).</w:t>
      </w:r>
    </w:p>
    <w:p w:rsidR="003B5BB5" w:rsidRPr="00763098" w:rsidRDefault="003B5BB5" w:rsidP="003B5BB5">
      <w:pPr>
        <w:spacing w:line="276" w:lineRule="auto"/>
      </w:pPr>
      <w:r w:rsidRPr="00763098">
        <w:t xml:space="preserve"> 3.Настоящее постановление вступает в силу на следующий день после дня его официального опубликования (обнародования).</w:t>
      </w:r>
    </w:p>
    <w:p w:rsidR="003B5BB5" w:rsidRPr="00763098" w:rsidRDefault="003B5BB5" w:rsidP="003B5BB5">
      <w:pPr>
        <w:pStyle w:val="a9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63098">
        <w:rPr>
          <w:rFonts w:ascii="Times New Roman" w:hAnsi="Times New Roman" w:cs="Times New Roman"/>
          <w:b/>
          <w:spacing w:val="-1"/>
          <w:sz w:val="24"/>
          <w:szCs w:val="24"/>
        </w:rPr>
        <w:tab/>
      </w:r>
    </w:p>
    <w:p w:rsidR="003B5BB5" w:rsidRPr="00763098" w:rsidRDefault="003B5BB5" w:rsidP="003B5BB5">
      <w:pPr>
        <w:pStyle w:val="a9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B5BB5" w:rsidRPr="0020668F" w:rsidRDefault="003B5BB5" w:rsidP="003B5BB5">
      <w:pPr>
        <w:pStyle w:val="a9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0668F">
        <w:rPr>
          <w:rFonts w:ascii="Times New Roman" w:hAnsi="Times New Roman" w:cs="Times New Roman"/>
          <w:b/>
          <w:spacing w:val="-1"/>
          <w:sz w:val="28"/>
          <w:szCs w:val="28"/>
        </w:rPr>
        <w:tab/>
      </w:r>
    </w:p>
    <w:p w:rsidR="00106826" w:rsidRPr="003B5BB5" w:rsidRDefault="00CD47F5" w:rsidP="003B5BB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Врио</w:t>
      </w:r>
      <w:r w:rsidR="003B5BB5" w:rsidRPr="003B5BB5"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  <w:r w:rsidR="00106826" w:rsidRPr="003B5BB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106826" w:rsidRPr="003B5BB5" w:rsidRDefault="00106826" w:rsidP="00106826">
      <w:pPr>
        <w:jc w:val="both"/>
        <w:rPr>
          <w:color w:val="000000"/>
          <w:sz w:val="28"/>
          <w:szCs w:val="28"/>
        </w:rPr>
      </w:pPr>
      <w:r w:rsidRPr="003B5BB5">
        <w:rPr>
          <w:sz w:val="28"/>
          <w:szCs w:val="28"/>
        </w:rPr>
        <w:t>«</w:t>
      </w:r>
      <w:r w:rsidR="00A54932" w:rsidRPr="003B5BB5">
        <w:rPr>
          <w:sz w:val="28"/>
          <w:szCs w:val="28"/>
        </w:rPr>
        <w:t>Бадин</w:t>
      </w:r>
      <w:r w:rsidRPr="003B5BB5">
        <w:rPr>
          <w:sz w:val="28"/>
          <w:szCs w:val="28"/>
        </w:rPr>
        <w:t xml:space="preserve">ское»                                                      </w:t>
      </w:r>
      <w:r w:rsidR="003B5BB5">
        <w:rPr>
          <w:sz w:val="28"/>
          <w:szCs w:val="28"/>
        </w:rPr>
        <w:t xml:space="preserve">   </w:t>
      </w:r>
      <w:r w:rsidRPr="003B5BB5">
        <w:rPr>
          <w:sz w:val="28"/>
          <w:szCs w:val="28"/>
        </w:rPr>
        <w:t xml:space="preserve"> </w:t>
      </w:r>
      <w:r w:rsidR="00CD47F5">
        <w:rPr>
          <w:sz w:val="28"/>
          <w:szCs w:val="28"/>
        </w:rPr>
        <w:t>А.В.Сычова</w:t>
      </w:r>
    </w:p>
    <w:p w:rsidR="00682C21" w:rsidRDefault="00106826" w:rsidP="003B5BB5">
      <w:pPr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:rsidR="003734A6" w:rsidRDefault="003734A6" w:rsidP="00B93EDC"/>
    <w:sectPr w:rsidR="003734A6" w:rsidSect="00B93EDC">
      <w:headerReference w:type="default" r:id="rId8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C8" w:rsidRDefault="00B64FC8" w:rsidP="00343916">
      <w:r>
        <w:separator/>
      </w:r>
    </w:p>
  </w:endnote>
  <w:endnote w:type="continuationSeparator" w:id="0">
    <w:p w:rsidR="00B64FC8" w:rsidRDefault="00B64FC8" w:rsidP="0034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C8" w:rsidRDefault="00B64FC8" w:rsidP="00343916">
      <w:r>
        <w:separator/>
      </w:r>
    </w:p>
  </w:footnote>
  <w:footnote w:type="continuationSeparator" w:id="0">
    <w:p w:rsidR="00B64FC8" w:rsidRDefault="00B64FC8" w:rsidP="00343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F" w:rsidRDefault="00B069F6">
    <w:pPr>
      <w:pStyle w:val="a5"/>
      <w:jc w:val="center"/>
    </w:pPr>
    <w:r>
      <w:fldChar w:fldCharType="begin"/>
    </w:r>
    <w:r w:rsidR="006B0E17">
      <w:instrText xml:space="preserve"> PAGE   \* MERGEFORMAT </w:instrText>
    </w:r>
    <w:r>
      <w:fldChar w:fldCharType="separate"/>
    </w:r>
    <w:r w:rsidR="00763098">
      <w:rPr>
        <w:noProof/>
      </w:rPr>
      <w:t>2</w:t>
    </w:r>
    <w:r>
      <w:rPr>
        <w:noProof/>
      </w:rPr>
      <w:fldChar w:fldCharType="end"/>
    </w:r>
  </w:p>
  <w:p w:rsidR="00D97EFF" w:rsidRDefault="00D97E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B2F"/>
    <w:multiLevelType w:val="hybridMultilevel"/>
    <w:tmpl w:val="3D58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7242"/>
    <w:multiLevelType w:val="hybridMultilevel"/>
    <w:tmpl w:val="C8C4802A"/>
    <w:lvl w:ilvl="0" w:tplc="4FF498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3">
    <w:nsid w:val="38B24515"/>
    <w:multiLevelType w:val="multilevel"/>
    <w:tmpl w:val="EC32C4E4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4">
    <w:nsid w:val="41D264E4"/>
    <w:multiLevelType w:val="hybridMultilevel"/>
    <w:tmpl w:val="3AD6A004"/>
    <w:lvl w:ilvl="0" w:tplc="19041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826"/>
    <w:rsid w:val="00073BFB"/>
    <w:rsid w:val="000D3CD1"/>
    <w:rsid w:val="000D4D70"/>
    <w:rsid w:val="00106826"/>
    <w:rsid w:val="0012548F"/>
    <w:rsid w:val="001C23B9"/>
    <w:rsid w:val="00343916"/>
    <w:rsid w:val="003734A6"/>
    <w:rsid w:val="003A18A6"/>
    <w:rsid w:val="003B5BB5"/>
    <w:rsid w:val="003D5B31"/>
    <w:rsid w:val="00443D47"/>
    <w:rsid w:val="0048374F"/>
    <w:rsid w:val="00515DA9"/>
    <w:rsid w:val="00524C59"/>
    <w:rsid w:val="0056047B"/>
    <w:rsid w:val="0058321C"/>
    <w:rsid w:val="00590542"/>
    <w:rsid w:val="00630E54"/>
    <w:rsid w:val="006358BF"/>
    <w:rsid w:val="00635CE9"/>
    <w:rsid w:val="0066090A"/>
    <w:rsid w:val="00682C21"/>
    <w:rsid w:val="006B0E17"/>
    <w:rsid w:val="006F753D"/>
    <w:rsid w:val="00763098"/>
    <w:rsid w:val="007B0408"/>
    <w:rsid w:val="00826BBB"/>
    <w:rsid w:val="00844C88"/>
    <w:rsid w:val="008B6994"/>
    <w:rsid w:val="00997A10"/>
    <w:rsid w:val="00A12FFB"/>
    <w:rsid w:val="00A54932"/>
    <w:rsid w:val="00AC6415"/>
    <w:rsid w:val="00AF3A7D"/>
    <w:rsid w:val="00AF3F8A"/>
    <w:rsid w:val="00B069F6"/>
    <w:rsid w:val="00B64FC8"/>
    <w:rsid w:val="00B878BD"/>
    <w:rsid w:val="00B93EDC"/>
    <w:rsid w:val="00BD4985"/>
    <w:rsid w:val="00C35E2C"/>
    <w:rsid w:val="00C46167"/>
    <w:rsid w:val="00CA2A30"/>
    <w:rsid w:val="00CD47F5"/>
    <w:rsid w:val="00CE585B"/>
    <w:rsid w:val="00D149E7"/>
    <w:rsid w:val="00D97EFF"/>
    <w:rsid w:val="00DC1A78"/>
    <w:rsid w:val="00DC75B6"/>
    <w:rsid w:val="00EB3CA8"/>
    <w:rsid w:val="00F11873"/>
    <w:rsid w:val="00F34506"/>
    <w:rsid w:val="00F80246"/>
    <w:rsid w:val="00F80B5B"/>
    <w:rsid w:val="00FB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80246"/>
    <w:pPr>
      <w:widowControl w:val="0"/>
    </w:pPr>
    <w:rPr>
      <w:rFonts w:ascii="Courier New" w:eastAsia="Times New Roman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D4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D7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3B5B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06826"/>
    <w:pPr>
      <w:ind w:left="720"/>
      <w:contextualSpacing/>
    </w:pPr>
  </w:style>
  <w:style w:type="paragraph" w:customStyle="1" w:styleId="ConsNormal">
    <w:name w:val="ConsNormal"/>
    <w:rsid w:val="00106826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Normal">
    <w:name w:val="ConsPlusNormal"/>
    <w:rsid w:val="0010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0682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6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80246"/>
    <w:pPr>
      <w:widowControl w:val="0"/>
    </w:pPr>
    <w:rPr>
      <w:rFonts w:ascii="Courier New" w:eastAsia="Times New Roman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D4D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16E4-8BF4-48A6-8FBA-0ED44E4D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Links>
    <vt:vector size="12" baseType="variant"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70845536</vt:i4>
      </vt:variant>
      <vt:variant>
        <vt:i4>0</vt:i4>
      </vt:variant>
      <vt:variant>
        <vt:i4>0</vt:i4>
      </vt:variant>
      <vt:variant>
        <vt:i4>5</vt:i4>
      </vt:variant>
      <vt:variant>
        <vt:lpwstr>http://www.хилок.забайкальскийкрай.рф/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2024-04-03T01:47:00Z</cp:lastPrinted>
  <dcterms:created xsi:type="dcterms:W3CDTF">2024-04-03T01:48:00Z</dcterms:created>
  <dcterms:modified xsi:type="dcterms:W3CDTF">2024-04-03T01:48:00Z</dcterms:modified>
</cp:coreProperties>
</file>