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42" w:rsidRPr="00E76242" w:rsidRDefault="00E76242" w:rsidP="00E76242">
      <w:r w:rsidRPr="00E76242">
        <w:rPr>
          <w:b/>
          <w:bCs/>
        </w:rPr>
        <w:t>УВАЖАЕМЫЕ ГЛАВЫ КФХ и ЛПХ! ОБЪЯВЛЕНИЕ от 03 апреля 2024 года о проведении конкурсного отбора предоставление грантов «</w:t>
      </w:r>
      <w:proofErr w:type="spellStart"/>
      <w:r w:rsidRPr="00E76242">
        <w:rPr>
          <w:b/>
          <w:bCs/>
        </w:rPr>
        <w:t>Агростартап</w:t>
      </w:r>
      <w:proofErr w:type="spellEnd"/>
      <w:r w:rsidRPr="00E76242">
        <w:rPr>
          <w:b/>
          <w:bCs/>
        </w:rPr>
        <w:t>»</w:t>
      </w:r>
    </w:p>
    <w:p w:rsidR="00E76242" w:rsidRPr="00E76242" w:rsidRDefault="00E76242" w:rsidP="00E76242">
      <w:r w:rsidRPr="00E76242">
        <w:t>Администрация муниципального района «Хилокский район» сообщает, что в рамках реализации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Министерством сельского хозяйства Забайкальского края объявлен конкурсный отбор на предоставление гранта «</w:t>
      </w:r>
      <w:proofErr w:type="spellStart"/>
      <w:r w:rsidRPr="00E76242">
        <w:t>Агростартап</w:t>
      </w:r>
      <w:proofErr w:type="spellEnd"/>
      <w:r w:rsidRPr="00E76242">
        <w:t>».</w:t>
      </w:r>
    </w:p>
    <w:p w:rsidR="00E76242" w:rsidRPr="00E76242" w:rsidRDefault="00E76242" w:rsidP="00E76242">
      <w:r w:rsidRPr="00E76242">
        <w:t>Прием заявочной документации будет осуществляться: с 12 апреля по 03 мая 2024 года на Портале предоставления мер финансовой государственной поддержки: https://promote.budget.gov.ru/public/minfin/selection/view/ac810881-09b3-44f1-82c4-d53eee154c50?showBackButton=true&amp;competitionType=0.</w:t>
      </w:r>
    </w:p>
    <w:p w:rsidR="00E76242" w:rsidRPr="00E76242" w:rsidRDefault="00E76242" w:rsidP="00E76242">
      <w:r w:rsidRPr="00E76242">
        <w:t>Максимальный размер гранта составляет:</w:t>
      </w:r>
    </w:p>
    <w:p w:rsidR="00E76242" w:rsidRPr="00E76242" w:rsidRDefault="00E76242" w:rsidP="00E76242">
      <w:r w:rsidRPr="00E76242">
        <w:t>-на разведение КРС мясного или молочного направлений до 4 550 000,00 рублей;</w:t>
      </w:r>
    </w:p>
    <w:p w:rsidR="00E76242" w:rsidRPr="00E76242" w:rsidRDefault="00E76242" w:rsidP="00E76242">
      <w:r w:rsidRPr="00E76242">
        <w:t>-на разведение КРС мясного или молочного направлений (с внесением в неделимый фонд) до 5 200 000,00 рублей;</w:t>
      </w:r>
    </w:p>
    <w:p w:rsidR="00E76242" w:rsidRPr="00E76242" w:rsidRDefault="00E76242" w:rsidP="00E76242">
      <w:r w:rsidRPr="00E76242">
        <w:t>-на иные направления проекта до 3 250 000,00 рублей;</w:t>
      </w:r>
    </w:p>
    <w:p w:rsidR="00E76242" w:rsidRPr="00E76242" w:rsidRDefault="00E76242" w:rsidP="00E76242">
      <w:r w:rsidRPr="00E76242">
        <w:t>-на иные направления проекта (с внесением в неделимый фонд) до 3 900 000,00 рублей.</w:t>
      </w:r>
    </w:p>
    <w:p w:rsidR="00E76242" w:rsidRPr="00E76242" w:rsidRDefault="00E76242" w:rsidP="00E76242">
      <w:r w:rsidRPr="00E76242">
        <w:t>Телефоны для справок:</w:t>
      </w:r>
    </w:p>
    <w:p w:rsidR="00E76242" w:rsidRPr="00E76242" w:rsidRDefault="00E76242" w:rsidP="00E76242">
      <w:r w:rsidRPr="00E76242">
        <w:t>г. Хилок 8(30237)20675 отдел экономики и сельского хозяйства</w:t>
      </w:r>
    </w:p>
    <w:p w:rsidR="003C5F41" w:rsidRDefault="003C5F41">
      <w:bookmarkStart w:id="0" w:name="_GoBack"/>
      <w:bookmarkEnd w:id="0"/>
    </w:p>
    <w:sectPr w:rsidR="003C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36"/>
    <w:rsid w:val="003C5F41"/>
    <w:rsid w:val="00440136"/>
    <w:rsid w:val="00E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Krokoz™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2024-04-17T00:38:00Z</dcterms:created>
  <dcterms:modified xsi:type="dcterms:W3CDTF">2024-04-17T00:38:00Z</dcterms:modified>
</cp:coreProperties>
</file>