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  <w:r w:rsidRPr="00FE00BA">
        <w:rPr>
          <w:bCs/>
          <w:color w:val="000000"/>
          <w:sz w:val="28"/>
          <w:szCs w:val="28"/>
        </w:rPr>
        <w:t>Администрация сельского  поселения «Закультинское»</w:t>
      </w: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</w:p>
    <w:p w:rsidR="00FE00BA" w:rsidRPr="00FE00BA" w:rsidRDefault="00FE00BA" w:rsidP="00FE00BA">
      <w:pPr>
        <w:jc w:val="center"/>
        <w:rPr>
          <w:b/>
          <w:bCs/>
          <w:color w:val="000000"/>
          <w:sz w:val="28"/>
          <w:szCs w:val="28"/>
        </w:rPr>
      </w:pPr>
      <w:r w:rsidRPr="00FE00BA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FE00BA" w:rsidRPr="00FE00BA" w:rsidRDefault="002B4724" w:rsidP="00FE00B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26.04.</w:t>
      </w:r>
      <w:r w:rsidR="00FE00BA" w:rsidRPr="00FE00BA">
        <w:rPr>
          <w:bCs/>
          <w:color w:val="000000"/>
          <w:sz w:val="28"/>
          <w:szCs w:val="28"/>
        </w:rPr>
        <w:t xml:space="preserve">2024  г.                                                                                        № </w:t>
      </w:r>
      <w:r>
        <w:rPr>
          <w:bCs/>
          <w:color w:val="000000"/>
          <w:sz w:val="28"/>
          <w:szCs w:val="28"/>
        </w:rPr>
        <w:t>07</w:t>
      </w:r>
    </w:p>
    <w:p w:rsidR="00FE00BA" w:rsidRPr="00FE00BA" w:rsidRDefault="00FE00BA" w:rsidP="00FE00BA">
      <w:pPr>
        <w:jc w:val="center"/>
        <w:rPr>
          <w:bCs/>
          <w:color w:val="000000"/>
          <w:sz w:val="28"/>
          <w:szCs w:val="28"/>
        </w:rPr>
      </w:pPr>
      <w:r w:rsidRPr="00FE00BA">
        <w:rPr>
          <w:bCs/>
          <w:color w:val="000000"/>
          <w:sz w:val="28"/>
          <w:szCs w:val="28"/>
        </w:rPr>
        <w:t xml:space="preserve">с.Закульта </w:t>
      </w:r>
    </w:p>
    <w:p w:rsidR="00261D16" w:rsidRPr="00FE00BA" w:rsidRDefault="00261D16" w:rsidP="00FE00BA">
      <w:pPr>
        <w:jc w:val="center"/>
        <w:rPr>
          <w:bCs/>
          <w:color w:val="000000"/>
          <w:sz w:val="28"/>
          <w:szCs w:val="28"/>
        </w:rPr>
      </w:pPr>
    </w:p>
    <w:p w:rsidR="00261D16" w:rsidRDefault="00261D16" w:rsidP="00FE00BA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FE00BA">
        <w:rPr>
          <w:b/>
          <w:bCs/>
          <w:color w:val="000000"/>
          <w:sz w:val="28"/>
          <w:szCs w:val="28"/>
        </w:rPr>
        <w:t>сельского поселения «Закультинское»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137704" w:rsidRPr="00137704" w:rsidRDefault="00261D16" w:rsidP="00137704">
      <w:pPr>
        <w:ind w:firstLine="709"/>
        <w:jc w:val="both"/>
        <w:rPr>
          <w:bCs/>
          <w:color w:val="000000"/>
          <w:spacing w:val="-10"/>
          <w:sz w:val="28"/>
          <w:szCs w:val="28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="00B23591" w:rsidRPr="00A805EE">
        <w:rPr>
          <w:color w:val="000000"/>
          <w:spacing w:val="-10"/>
          <w:sz w:val="28"/>
          <w:szCs w:val="28"/>
        </w:rPr>
        <w:t xml:space="preserve"> № </w:t>
      </w:r>
      <w:proofErr w:type="gramStart"/>
      <w:r w:rsidR="00B23591" w:rsidRPr="00A805EE">
        <w:rPr>
          <w:color w:val="000000"/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FE00BA">
        <w:rPr>
          <w:color w:val="000000"/>
          <w:spacing w:val="-10"/>
          <w:sz w:val="28"/>
          <w:szCs w:val="28"/>
        </w:rPr>
        <w:t>сельского поселения «Закультинское»</w:t>
      </w:r>
      <w:r w:rsidR="00137704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и решением </w:t>
      </w:r>
      <w:r w:rsidR="00137704">
        <w:rPr>
          <w:color w:val="000000"/>
          <w:spacing w:val="-10"/>
          <w:sz w:val="28"/>
          <w:szCs w:val="28"/>
        </w:rPr>
        <w:t>С</w:t>
      </w:r>
      <w:r w:rsidR="00B23591" w:rsidRPr="00A805EE">
        <w:rPr>
          <w:color w:val="000000"/>
          <w:spacing w:val="-10"/>
          <w:sz w:val="28"/>
          <w:szCs w:val="28"/>
        </w:rPr>
        <w:t xml:space="preserve">овета </w:t>
      </w:r>
      <w:r w:rsidR="00A805EE" w:rsidRPr="00A805EE">
        <w:rPr>
          <w:color w:val="000000"/>
          <w:spacing w:val="-10"/>
          <w:sz w:val="28"/>
          <w:szCs w:val="28"/>
        </w:rPr>
        <w:t xml:space="preserve">сельского поселения от </w:t>
      </w:r>
      <w:r w:rsidR="00137704">
        <w:rPr>
          <w:color w:val="000000"/>
          <w:spacing w:val="-10"/>
          <w:sz w:val="28"/>
          <w:szCs w:val="28"/>
        </w:rPr>
        <w:t xml:space="preserve">27.10.2021 года № 45 </w:t>
      </w:r>
      <w:r w:rsidR="00137704" w:rsidRPr="00137704">
        <w:rPr>
          <w:color w:val="000000"/>
          <w:spacing w:val="-10"/>
          <w:sz w:val="28"/>
          <w:szCs w:val="28"/>
        </w:rPr>
        <w:t>«</w:t>
      </w:r>
      <w:r w:rsidR="00137704" w:rsidRPr="00137704">
        <w:rPr>
          <w:bCs/>
          <w:color w:val="000000"/>
          <w:spacing w:val="-10"/>
          <w:sz w:val="28"/>
          <w:szCs w:val="28"/>
        </w:rPr>
        <w:t>Об утверждении Правил благоустройства территории сельского поселения «Закультинское»  муниципального района «Хилокский район» Забайкальского края (в редакции решения №72 от 23.06.2022 г., №124 от 22.12.2023 г.)</w:t>
      </w:r>
      <w:r w:rsidR="00137704">
        <w:rPr>
          <w:bCs/>
          <w:color w:val="000000"/>
          <w:spacing w:val="-10"/>
          <w:sz w:val="28"/>
          <w:szCs w:val="28"/>
        </w:rPr>
        <w:t>», администрация сельского поселения «Закультинское» постановляет:</w:t>
      </w:r>
      <w:proofErr w:type="gramEnd"/>
    </w:p>
    <w:p w:rsidR="00261D16" w:rsidRDefault="00261D16" w:rsidP="00F84272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137704">
        <w:rPr>
          <w:color w:val="000000"/>
          <w:sz w:val="28"/>
          <w:szCs w:val="28"/>
        </w:rPr>
        <w:t xml:space="preserve">сельского поселения «Закультинское»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4272">
        <w:rPr>
          <w:color w:val="000000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84272">
        <w:rPr>
          <w:color w:val="000000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84272" w:rsidRPr="00F84272" w:rsidRDefault="00F84272" w:rsidP="00F842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84272">
        <w:rPr>
          <w:color w:val="000000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F84272" w:rsidRDefault="00F84272" w:rsidP="00F84272">
      <w:pPr>
        <w:ind w:firstLine="709"/>
        <w:rPr>
          <w:color w:val="000000"/>
          <w:sz w:val="28"/>
          <w:szCs w:val="28"/>
        </w:rPr>
      </w:pPr>
    </w:p>
    <w:p w:rsidR="00F84272" w:rsidRDefault="00F84272" w:rsidP="00F84272">
      <w:pPr>
        <w:rPr>
          <w:color w:val="000000"/>
          <w:sz w:val="28"/>
          <w:szCs w:val="28"/>
        </w:rPr>
      </w:pPr>
    </w:p>
    <w:p w:rsidR="00261D16" w:rsidRPr="00991C9B" w:rsidRDefault="00F84272" w:rsidP="00F84272">
      <w:pPr>
        <w:rPr>
          <w:color w:val="000000"/>
          <w:sz w:val="28"/>
          <w:szCs w:val="28"/>
        </w:rPr>
      </w:pPr>
      <w:r w:rsidRPr="00F84272">
        <w:rPr>
          <w:color w:val="000000"/>
          <w:sz w:val="28"/>
          <w:szCs w:val="28"/>
        </w:rPr>
        <w:t>Глава сельского поселения «Закультинское»                           Н.В. Гниденко</w:t>
      </w:r>
    </w:p>
    <w:p w:rsidR="00C70A77" w:rsidRDefault="00261D16" w:rsidP="00F84272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DC0D7E" w:rsidRDefault="00DC0D7E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9B0660" w:rsidRDefault="009B0660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F84272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:rsidR="00261D16" w:rsidRDefault="00261D16" w:rsidP="00F84272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</w:p>
    <w:p w:rsidR="00F84272" w:rsidRDefault="00F84272" w:rsidP="00F84272">
      <w:pPr>
        <w:ind w:left="4536"/>
        <w:jc w:val="right"/>
        <w:rPr>
          <w:color w:val="000000"/>
        </w:rPr>
      </w:pPr>
      <w:r>
        <w:rPr>
          <w:color w:val="000000"/>
        </w:rPr>
        <w:t>сельского поселения «Закультинское»</w:t>
      </w:r>
    </w:p>
    <w:p w:rsidR="00F84272" w:rsidRPr="00C70A77" w:rsidRDefault="00F84272" w:rsidP="00F84272">
      <w:pPr>
        <w:ind w:left="4536"/>
        <w:jc w:val="right"/>
        <w:rPr>
          <w:color w:val="FF0000"/>
        </w:rPr>
      </w:pPr>
      <w:r>
        <w:rPr>
          <w:color w:val="000000"/>
        </w:rPr>
        <w:t>от</w:t>
      </w:r>
      <w:r w:rsidR="002B4724">
        <w:rPr>
          <w:color w:val="000000"/>
        </w:rPr>
        <w:t xml:space="preserve"> 26 апреля</w:t>
      </w:r>
      <w:r>
        <w:rPr>
          <w:color w:val="000000"/>
        </w:rPr>
        <w:t xml:space="preserve"> 2024 г. № </w:t>
      </w:r>
      <w:r w:rsidR="002B4724">
        <w:rPr>
          <w:color w:val="000000"/>
        </w:rPr>
        <w:t>07</w:t>
      </w:r>
      <w:bookmarkStart w:id="5" w:name="_GoBack"/>
      <w:bookmarkEnd w:id="5"/>
    </w:p>
    <w:p w:rsidR="00261D16" w:rsidRPr="00C70A77" w:rsidRDefault="00261D16" w:rsidP="00F84272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F8427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>ФОРМА</w:t>
      </w:r>
    </w:p>
    <w:p w:rsidR="002E2109" w:rsidRDefault="009B0660" w:rsidP="00F84272">
      <w:pPr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F84272">
        <w:rPr>
          <w:b/>
          <w:bCs/>
          <w:color w:val="000000"/>
          <w:sz w:val="28"/>
          <w:szCs w:val="28"/>
        </w:rPr>
        <w:t>сельского поселения «Закультинское»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106"/>
        <w:gridCol w:w="458"/>
        <w:gridCol w:w="862"/>
        <w:gridCol w:w="1418"/>
        <w:gridCol w:w="2021"/>
      </w:tblGrid>
      <w:tr w:rsidR="00261D16" w:rsidRPr="00AF3737" w:rsidTr="007722F6">
        <w:trPr>
          <w:trHeight w:val="2870"/>
        </w:trPr>
        <w:tc>
          <w:tcPr>
            <w:tcW w:w="69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 xml:space="preserve">№ </w:t>
            </w:r>
            <w:proofErr w:type="gramStart"/>
            <w:r w:rsidRPr="00AF3737">
              <w:rPr>
                <w:b/>
                <w:bCs/>
              </w:rPr>
              <w:t>п</w:t>
            </w:r>
            <w:proofErr w:type="gramEnd"/>
            <w:r w:rsidRPr="00AF3737">
              <w:rPr>
                <w:b/>
                <w:bCs/>
              </w:rPr>
              <w:t>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7722F6">
        <w:tc>
          <w:tcPr>
            <w:tcW w:w="69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106" w:type="dxa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862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7722F6">
        <w:tc>
          <w:tcPr>
            <w:tcW w:w="696" w:type="dxa"/>
            <w:shd w:val="clear" w:color="auto" w:fill="auto"/>
          </w:tcPr>
          <w:p w:rsidR="007E13D0" w:rsidRPr="00FB2ADF" w:rsidRDefault="008706B4" w:rsidP="008706B4">
            <w:pPr>
              <w:ind w:left="360"/>
              <w:jc w:val="center"/>
            </w:pPr>
            <w:r w:rsidRPr="00FB2ADF"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13D0" w:rsidRPr="00FB2ADF" w:rsidRDefault="007E13D0" w:rsidP="007A19AE">
            <w:r w:rsidRPr="00FB2ADF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106" w:type="dxa"/>
            <w:shd w:val="clear" w:color="auto" w:fill="auto"/>
          </w:tcPr>
          <w:p w:rsidR="007722F6" w:rsidRPr="00FB2ADF" w:rsidRDefault="007722F6" w:rsidP="007722F6">
            <w:r w:rsidRPr="00FB2ADF">
              <w:t xml:space="preserve">Правила благоустройства </w:t>
            </w:r>
            <w:r w:rsidRPr="00FB2ADF">
              <w:rPr>
                <w:bCs/>
              </w:rPr>
              <w:t xml:space="preserve">территории сельского поселения «Закультинское»  муниципального района «Хилокский район» Забайкальского края (в редакции решения №72 от 23.06.2022 г., №124 от 22.12.2023 г.)» утвержденные решением </w:t>
            </w:r>
            <w:r w:rsidRPr="00FB2ADF">
              <w:t xml:space="preserve">Совета сельского поселения от 27.10.2021 года № 45 </w:t>
            </w:r>
            <w:r w:rsidRPr="00FB2ADF">
              <w:rPr>
                <w:bCs/>
              </w:rPr>
              <w:t>(далее Правила благоустройства)</w:t>
            </w: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62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8706B4" w:rsidP="007A19AE">
            <w:pPr>
              <w:jc w:val="center"/>
            </w:pPr>
            <w:r w:rsidRPr="00FB2ADF"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5A0167" w:rsidP="005A0167">
            <w:pPr>
              <w:jc w:val="both"/>
              <w:rPr>
                <w:sz w:val="20"/>
                <w:szCs w:val="20"/>
              </w:rPr>
            </w:pPr>
            <w:r w:rsidRPr="00FB2ADF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FB2ADF">
              <w:rPr>
                <w:rFonts w:eastAsia="Calibri"/>
              </w:rPr>
              <w:t>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A94AC8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7722F6">
        <w:tc>
          <w:tcPr>
            <w:tcW w:w="696" w:type="dxa"/>
            <w:shd w:val="clear" w:color="auto" w:fill="auto"/>
          </w:tcPr>
          <w:p w:rsidR="00AA7793" w:rsidRPr="00FB2ADF" w:rsidRDefault="00C76112" w:rsidP="0083312F">
            <w:pPr>
              <w:jc w:val="center"/>
            </w:pPr>
            <w:r w:rsidRPr="00FB2ADF"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FB2ADF" w:rsidRDefault="00AA7793" w:rsidP="0083312F">
            <w:pPr>
              <w:jc w:val="both"/>
            </w:pPr>
            <w:r w:rsidRPr="00FB2ADF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06" w:type="dxa"/>
            <w:shd w:val="clear" w:color="auto" w:fill="auto"/>
          </w:tcPr>
          <w:p w:rsidR="00AA7793" w:rsidRPr="00FB2ADF" w:rsidRDefault="007722F6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AA7793" w:rsidRPr="008706B4" w:rsidRDefault="00AA7793" w:rsidP="0083312F"/>
        </w:tc>
        <w:tc>
          <w:tcPr>
            <w:tcW w:w="141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7722F6">
        <w:tc>
          <w:tcPr>
            <w:tcW w:w="696" w:type="dxa"/>
            <w:shd w:val="clear" w:color="auto" w:fill="auto"/>
          </w:tcPr>
          <w:p w:rsidR="00AA7793" w:rsidRPr="00FB2ADF" w:rsidRDefault="00C76112" w:rsidP="0083312F">
            <w:pPr>
              <w:jc w:val="center"/>
            </w:pPr>
            <w:r w:rsidRPr="00FB2ADF"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AA7793" w:rsidRPr="00FB2ADF" w:rsidRDefault="00AA7793" w:rsidP="0083312F">
            <w:pPr>
              <w:jc w:val="both"/>
            </w:pPr>
            <w:r w:rsidRPr="00FB2ADF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106" w:type="dxa"/>
            <w:shd w:val="clear" w:color="auto" w:fill="auto"/>
          </w:tcPr>
          <w:p w:rsidR="00AA7793" w:rsidRPr="00FB2ADF" w:rsidRDefault="007722F6" w:rsidP="0083312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AA7793" w:rsidRPr="008706B4" w:rsidRDefault="00AA7793" w:rsidP="0083312F"/>
        </w:tc>
        <w:tc>
          <w:tcPr>
            <w:tcW w:w="141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7722F6">
        <w:tc>
          <w:tcPr>
            <w:tcW w:w="696" w:type="dxa"/>
            <w:shd w:val="clear" w:color="auto" w:fill="auto"/>
          </w:tcPr>
          <w:p w:rsidR="004275CE" w:rsidRPr="00FB2ADF" w:rsidRDefault="00C76112" w:rsidP="007A19AE">
            <w:pPr>
              <w:jc w:val="center"/>
            </w:pPr>
            <w:r w:rsidRPr="00FB2ADF">
              <w:lastRenderedPageBreak/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4275CE" w:rsidRPr="00FB2ADF" w:rsidRDefault="004275CE" w:rsidP="004275CE">
            <w:pPr>
              <w:pStyle w:val="ConsPlusNormal"/>
            </w:pPr>
            <w:r w:rsidRPr="00FB2ADF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FB2ADF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106" w:type="dxa"/>
            <w:shd w:val="clear" w:color="auto" w:fill="auto"/>
          </w:tcPr>
          <w:p w:rsidR="004275CE" w:rsidRPr="00FB2ADF" w:rsidRDefault="007722F6" w:rsidP="004275CE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4275CE" w:rsidRPr="008706B4" w:rsidRDefault="004275CE" w:rsidP="007A19AE"/>
        </w:tc>
        <w:tc>
          <w:tcPr>
            <w:tcW w:w="141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7722F6">
        <w:tc>
          <w:tcPr>
            <w:tcW w:w="696" w:type="dxa"/>
            <w:shd w:val="clear" w:color="auto" w:fill="auto"/>
          </w:tcPr>
          <w:p w:rsidR="00E75922" w:rsidRPr="00FB2ADF" w:rsidRDefault="00C76112" w:rsidP="007A19AE">
            <w:pPr>
              <w:jc w:val="center"/>
            </w:pPr>
            <w:r w:rsidRPr="00FB2ADF"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75922" w:rsidRPr="00FB2ADF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106" w:type="dxa"/>
            <w:shd w:val="clear" w:color="auto" w:fill="auto"/>
          </w:tcPr>
          <w:p w:rsidR="00E75922" w:rsidRPr="00FB2ADF" w:rsidRDefault="007722F6" w:rsidP="00E759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E75922" w:rsidRPr="008706B4" w:rsidRDefault="00E75922" w:rsidP="007A19AE"/>
        </w:tc>
        <w:tc>
          <w:tcPr>
            <w:tcW w:w="141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7722F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A17CC5" w:rsidP="007A19AE">
            <w:pPr>
              <w:jc w:val="both"/>
            </w:pPr>
            <w:r w:rsidRPr="00FB2ADF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7722F6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7722F6">
        <w:tc>
          <w:tcPr>
            <w:tcW w:w="696" w:type="dxa"/>
            <w:shd w:val="clear" w:color="auto" w:fill="auto"/>
          </w:tcPr>
          <w:p w:rsidR="00261D16" w:rsidRPr="00FB2ADF" w:rsidRDefault="00C76112" w:rsidP="007A19AE">
            <w:pPr>
              <w:jc w:val="center"/>
            </w:pPr>
            <w:r w:rsidRPr="00FB2ADF"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261D16" w:rsidRPr="00FB2ADF" w:rsidRDefault="00261D16" w:rsidP="007A19AE">
            <w:pPr>
              <w:jc w:val="both"/>
            </w:pPr>
            <w:r w:rsidRPr="00FB2ADF"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06" w:type="dxa"/>
            <w:shd w:val="clear" w:color="auto" w:fill="auto"/>
          </w:tcPr>
          <w:p w:rsidR="00261D16" w:rsidRPr="00FB2ADF" w:rsidRDefault="00FB2ADF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261D16" w:rsidRPr="008706B4" w:rsidRDefault="00261D16" w:rsidP="007A19AE"/>
        </w:tc>
        <w:tc>
          <w:tcPr>
            <w:tcW w:w="141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7722F6">
        <w:tc>
          <w:tcPr>
            <w:tcW w:w="696" w:type="dxa"/>
            <w:shd w:val="clear" w:color="auto" w:fill="auto"/>
          </w:tcPr>
          <w:p w:rsidR="003A6122" w:rsidRPr="00FB2ADF" w:rsidRDefault="00C76112" w:rsidP="007A19AE">
            <w:pPr>
              <w:jc w:val="center"/>
            </w:pPr>
            <w:r w:rsidRPr="00FB2ADF"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FB2ADF" w:rsidRDefault="003A6122" w:rsidP="007A19AE">
            <w:pPr>
              <w:jc w:val="both"/>
            </w:pPr>
            <w:r w:rsidRPr="00FB2ADF">
              <w:rPr>
                <w:bCs/>
              </w:rPr>
              <w:t xml:space="preserve">Соблюдаются ли требования </w:t>
            </w:r>
            <w:r w:rsidRPr="00FB2ADF">
              <w:rPr>
                <w:spacing w:val="-6"/>
              </w:rPr>
              <w:t>стационарной уличной и передвижной</w:t>
            </w:r>
            <w:r w:rsidRPr="00FB2ADF">
              <w:rPr>
                <w:rStyle w:val="apple-converted-space"/>
                <w:spacing w:val="-6"/>
              </w:rPr>
              <w:t> </w:t>
            </w:r>
            <w:r w:rsidRPr="00FB2ADF">
              <w:rPr>
                <w:spacing w:val="-4"/>
              </w:rPr>
              <w:t>мелкорозничной торговли?</w:t>
            </w:r>
          </w:p>
        </w:tc>
        <w:tc>
          <w:tcPr>
            <w:tcW w:w="2106" w:type="dxa"/>
            <w:shd w:val="clear" w:color="auto" w:fill="auto"/>
          </w:tcPr>
          <w:p w:rsidR="003A6122" w:rsidRPr="00FB2ADF" w:rsidRDefault="00FB2ADF" w:rsidP="003A61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3A6122" w:rsidRPr="008706B4" w:rsidRDefault="003A6122" w:rsidP="007A19AE"/>
        </w:tc>
        <w:tc>
          <w:tcPr>
            <w:tcW w:w="141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7722F6">
        <w:tc>
          <w:tcPr>
            <w:tcW w:w="696" w:type="dxa"/>
            <w:shd w:val="clear" w:color="auto" w:fill="auto"/>
          </w:tcPr>
          <w:p w:rsidR="003A6122" w:rsidRPr="00FB2ADF" w:rsidRDefault="00C76112" w:rsidP="007A19AE">
            <w:pPr>
              <w:jc w:val="center"/>
            </w:pPr>
            <w:r w:rsidRPr="00FB2ADF"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3A6122" w:rsidRPr="00FB2ADF" w:rsidRDefault="003A6122" w:rsidP="007A19AE">
            <w:pPr>
              <w:jc w:val="both"/>
              <w:rPr>
                <w:bCs/>
              </w:rPr>
            </w:pPr>
            <w:r w:rsidRPr="00FB2ADF">
              <w:rPr>
                <w:spacing w:val="-5"/>
              </w:rPr>
              <w:t>Соблюдается ли Порядок размещения вывесок, рекламных щитов,</w:t>
            </w:r>
            <w:r w:rsidRPr="00FB2ADF">
              <w:rPr>
                <w:rStyle w:val="apple-converted-space"/>
                <w:spacing w:val="-5"/>
              </w:rPr>
              <w:t> </w:t>
            </w:r>
            <w:r w:rsidRPr="00FB2ADF">
              <w:rPr>
                <w:spacing w:val="-4"/>
              </w:rPr>
              <w:t>витрин и их содержание?</w:t>
            </w:r>
          </w:p>
        </w:tc>
        <w:tc>
          <w:tcPr>
            <w:tcW w:w="2106" w:type="dxa"/>
            <w:shd w:val="clear" w:color="auto" w:fill="auto"/>
          </w:tcPr>
          <w:p w:rsidR="003A6122" w:rsidRPr="00FB2ADF" w:rsidRDefault="00FB2ADF" w:rsidP="003A6122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3A6122" w:rsidRPr="008706B4" w:rsidRDefault="003A6122" w:rsidP="007A19AE"/>
        </w:tc>
        <w:tc>
          <w:tcPr>
            <w:tcW w:w="141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7722F6">
        <w:tc>
          <w:tcPr>
            <w:tcW w:w="696" w:type="dxa"/>
            <w:shd w:val="clear" w:color="auto" w:fill="auto"/>
          </w:tcPr>
          <w:p w:rsidR="007E2908" w:rsidRPr="00FB2ADF" w:rsidRDefault="00C76112" w:rsidP="007A19AE">
            <w:pPr>
              <w:jc w:val="center"/>
            </w:pPr>
            <w:r w:rsidRPr="00FB2ADF"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E2908" w:rsidRPr="00FB2ADF" w:rsidRDefault="007E2908" w:rsidP="007A19AE">
            <w:pPr>
              <w:jc w:val="both"/>
              <w:rPr>
                <w:spacing w:val="-5"/>
              </w:rPr>
            </w:pPr>
            <w:r w:rsidRPr="00FB2ADF">
              <w:rPr>
                <w:spacing w:val="-5"/>
              </w:rPr>
              <w:t xml:space="preserve">Соблюдаются ли требования </w:t>
            </w:r>
            <w:r w:rsidRPr="00FB2ADF">
              <w:rPr>
                <w:spacing w:val="-5"/>
              </w:rPr>
              <w:lastRenderedPageBreak/>
              <w:t>строительства, установки содержания</w:t>
            </w:r>
            <w:r w:rsidRPr="00FB2ADF">
              <w:rPr>
                <w:rStyle w:val="apple-converted-space"/>
                <w:spacing w:val="-5"/>
              </w:rPr>
              <w:t> </w:t>
            </w:r>
            <w:r w:rsidRPr="00FB2ADF">
              <w:rPr>
                <w:spacing w:val="-4"/>
              </w:rPr>
              <w:t>малых архитектурных форм?</w:t>
            </w:r>
          </w:p>
        </w:tc>
        <w:tc>
          <w:tcPr>
            <w:tcW w:w="2106" w:type="dxa"/>
            <w:shd w:val="clear" w:color="auto" w:fill="auto"/>
          </w:tcPr>
          <w:p w:rsidR="007E2908" w:rsidRPr="00FB2ADF" w:rsidRDefault="00FB2ADF" w:rsidP="007E2908">
            <w:r w:rsidRPr="00FB2ADF">
              <w:rPr>
                <w:bCs/>
              </w:rPr>
              <w:lastRenderedPageBreak/>
              <w:t xml:space="preserve">Правила </w:t>
            </w:r>
            <w:r w:rsidRPr="00FB2ADF">
              <w:rPr>
                <w:bCs/>
              </w:rPr>
              <w:lastRenderedPageBreak/>
              <w:t>благоустройства</w:t>
            </w:r>
          </w:p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7E2908" w:rsidRPr="008706B4" w:rsidRDefault="007E2908" w:rsidP="007A19AE"/>
        </w:tc>
        <w:tc>
          <w:tcPr>
            <w:tcW w:w="141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7722F6">
        <w:tc>
          <w:tcPr>
            <w:tcW w:w="696" w:type="dxa"/>
            <w:shd w:val="clear" w:color="auto" w:fill="auto"/>
          </w:tcPr>
          <w:p w:rsidR="005A66E8" w:rsidRPr="00FB2ADF" w:rsidRDefault="00C76112" w:rsidP="007A19AE">
            <w:pPr>
              <w:jc w:val="center"/>
            </w:pPr>
            <w:r w:rsidRPr="00FB2ADF">
              <w:lastRenderedPageBreak/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5A66E8" w:rsidRPr="00FB2ADF" w:rsidRDefault="005A66E8" w:rsidP="007A19AE">
            <w:pPr>
              <w:jc w:val="both"/>
            </w:pPr>
            <w:r w:rsidRPr="00FB2ADF">
              <w:rPr>
                <w:spacing w:val="-5"/>
              </w:rPr>
              <w:t>Соблюдаются ли Правила ремонта и содержания жилых, культурно-</w:t>
            </w:r>
            <w:r w:rsidRPr="00FB2ADF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106" w:type="dxa"/>
            <w:shd w:val="clear" w:color="auto" w:fill="auto"/>
          </w:tcPr>
          <w:p w:rsidR="005A66E8" w:rsidRPr="00FB2ADF" w:rsidRDefault="00FB2ADF" w:rsidP="005A66E8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5A66E8" w:rsidRPr="008706B4" w:rsidRDefault="005A66E8" w:rsidP="007A19AE"/>
        </w:tc>
        <w:tc>
          <w:tcPr>
            <w:tcW w:w="141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7722F6">
        <w:tc>
          <w:tcPr>
            <w:tcW w:w="696" w:type="dxa"/>
            <w:shd w:val="clear" w:color="auto" w:fill="auto"/>
          </w:tcPr>
          <w:p w:rsidR="00DB5FFF" w:rsidRPr="00FB2ADF" w:rsidRDefault="00C76112" w:rsidP="007A19AE">
            <w:pPr>
              <w:jc w:val="center"/>
            </w:pPr>
            <w:r w:rsidRPr="00FB2ADF"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DB5FFF" w:rsidRPr="00FB2ADF" w:rsidRDefault="00DB5FFF" w:rsidP="007A19AE">
            <w:pPr>
              <w:jc w:val="both"/>
            </w:pPr>
            <w:r w:rsidRPr="00FB2ADF">
              <w:t>Соблюдаются ли общие положения правил благоустройства</w:t>
            </w:r>
          </w:p>
        </w:tc>
        <w:tc>
          <w:tcPr>
            <w:tcW w:w="2106" w:type="dxa"/>
            <w:shd w:val="clear" w:color="auto" w:fill="auto"/>
          </w:tcPr>
          <w:p w:rsidR="00DB5FFF" w:rsidRPr="00FB2ADF" w:rsidRDefault="00FB2ADF" w:rsidP="00DB5FF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DB5FFF" w:rsidRPr="008706B4" w:rsidRDefault="00DB5FFF" w:rsidP="007A19AE"/>
        </w:tc>
        <w:tc>
          <w:tcPr>
            <w:tcW w:w="141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7722F6">
        <w:tc>
          <w:tcPr>
            <w:tcW w:w="696" w:type="dxa"/>
            <w:shd w:val="clear" w:color="auto" w:fill="auto"/>
          </w:tcPr>
          <w:p w:rsidR="007F482D" w:rsidRPr="00FB2ADF" w:rsidRDefault="00C76112" w:rsidP="007A19AE">
            <w:pPr>
              <w:jc w:val="center"/>
            </w:pPr>
            <w:r w:rsidRPr="00FB2ADF"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7F482D" w:rsidRPr="00FB2ADF" w:rsidRDefault="007F482D" w:rsidP="007A19AE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Соблюдается ли порядок производства земляных дорожных  работ</w:t>
            </w:r>
          </w:p>
        </w:tc>
        <w:tc>
          <w:tcPr>
            <w:tcW w:w="2106" w:type="dxa"/>
            <w:shd w:val="clear" w:color="auto" w:fill="auto"/>
          </w:tcPr>
          <w:p w:rsidR="007F482D" w:rsidRPr="00FB2ADF" w:rsidRDefault="00FB2ADF" w:rsidP="007F482D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7F482D" w:rsidRPr="008706B4" w:rsidRDefault="007F482D" w:rsidP="007A19AE"/>
        </w:tc>
        <w:tc>
          <w:tcPr>
            <w:tcW w:w="141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7722F6">
        <w:tc>
          <w:tcPr>
            <w:tcW w:w="696" w:type="dxa"/>
            <w:shd w:val="clear" w:color="auto" w:fill="auto"/>
          </w:tcPr>
          <w:p w:rsidR="00C54F84" w:rsidRPr="00FB2ADF" w:rsidRDefault="00C76112" w:rsidP="007A19AE">
            <w:pPr>
              <w:jc w:val="center"/>
            </w:pPr>
            <w:r w:rsidRPr="00FB2ADF"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C54F84" w:rsidRPr="00FB2ADF" w:rsidRDefault="00C54F84" w:rsidP="00C54F84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106" w:type="dxa"/>
            <w:shd w:val="clear" w:color="auto" w:fill="auto"/>
          </w:tcPr>
          <w:p w:rsidR="00C54F84" w:rsidRPr="00FB2ADF" w:rsidRDefault="00FB2ADF" w:rsidP="00C54F84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:rsidR="00C54F84" w:rsidRPr="008706B4" w:rsidRDefault="00C54F84" w:rsidP="007A19AE"/>
        </w:tc>
        <w:tc>
          <w:tcPr>
            <w:tcW w:w="141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7722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C76112" w:rsidP="0083312F">
            <w:pPr>
              <w:jc w:val="center"/>
            </w:pPr>
            <w:bookmarkStart w:id="6" w:name="_Hlk78455926"/>
            <w:r w:rsidRPr="00FB2ADF"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C76112" w:rsidP="0083312F">
            <w:pPr>
              <w:jc w:val="both"/>
              <w:rPr>
                <w:rFonts w:eastAsia="Calibri"/>
              </w:rPr>
            </w:pPr>
            <w:r w:rsidRPr="00FB2ADF">
              <w:rPr>
                <w:rFonts w:eastAsia="Calibri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FB2ADF" w:rsidRDefault="00FB2ADF" w:rsidP="0083312F">
            <w:r w:rsidRPr="00FB2ADF">
              <w:rPr>
                <w:bCs/>
              </w:rPr>
              <w:t>Правила благоустройства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772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67" w:type="dxa"/>
          <w:wAfter w:w="7034" w:type="dxa"/>
        </w:trPr>
        <w:tc>
          <w:tcPr>
            <w:tcW w:w="2881" w:type="dxa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C76112" w:rsidRDefault="00C76112" w:rsidP="00C76112">
      <w:pPr>
        <w:pStyle w:val="ae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lastRenderedPageBreak/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C76112" w:rsidRDefault="00C76112" w:rsidP="00C76112">
      <w:pPr>
        <w:autoSpaceDE w:val="0"/>
        <w:jc w:val="both"/>
      </w:pP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14" w:rsidRDefault="00C94614" w:rsidP="00261D16">
      <w:r>
        <w:separator/>
      </w:r>
    </w:p>
  </w:endnote>
  <w:endnote w:type="continuationSeparator" w:id="0">
    <w:p w:rsidR="00C94614" w:rsidRDefault="00C94614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C94614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94614">
    <w:pPr>
      <w:pStyle w:val="a8"/>
      <w:jc w:val="center"/>
    </w:pPr>
  </w:p>
  <w:p w:rsidR="00E9347D" w:rsidRDefault="00C94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14" w:rsidRDefault="00C94614" w:rsidP="00261D16">
      <w:r>
        <w:separator/>
      </w:r>
    </w:p>
  </w:footnote>
  <w:footnote w:type="continuationSeparator" w:id="0">
    <w:p w:rsidR="00C94614" w:rsidRDefault="00C94614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C94614">
    <w:pPr>
      <w:pStyle w:val="a6"/>
      <w:jc w:val="center"/>
    </w:pPr>
  </w:p>
  <w:p w:rsidR="00E9347D" w:rsidRDefault="00C946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37704"/>
    <w:rsid w:val="00141402"/>
    <w:rsid w:val="00165B54"/>
    <w:rsid w:val="00247821"/>
    <w:rsid w:val="00261D16"/>
    <w:rsid w:val="002621DF"/>
    <w:rsid w:val="002A785F"/>
    <w:rsid w:val="002B4724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22F6"/>
    <w:rsid w:val="0077471C"/>
    <w:rsid w:val="007A2126"/>
    <w:rsid w:val="007D11FE"/>
    <w:rsid w:val="007E13D0"/>
    <w:rsid w:val="007E2908"/>
    <w:rsid w:val="007E3E2B"/>
    <w:rsid w:val="007F482D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C94614"/>
    <w:rsid w:val="00D339C6"/>
    <w:rsid w:val="00DB5FFF"/>
    <w:rsid w:val="00DC0D7E"/>
    <w:rsid w:val="00DD52BE"/>
    <w:rsid w:val="00E00262"/>
    <w:rsid w:val="00E12C8F"/>
    <w:rsid w:val="00E758FB"/>
    <w:rsid w:val="00E75922"/>
    <w:rsid w:val="00EB47D5"/>
    <w:rsid w:val="00ED7E64"/>
    <w:rsid w:val="00F84272"/>
    <w:rsid w:val="00FB2ADF"/>
    <w:rsid w:val="00FB60DF"/>
    <w:rsid w:val="00FD487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Глава</cp:lastModifiedBy>
  <cp:revision>26</cp:revision>
  <cp:lastPrinted>2022-02-15T11:55:00Z</cp:lastPrinted>
  <dcterms:created xsi:type="dcterms:W3CDTF">2022-01-21T10:39:00Z</dcterms:created>
  <dcterms:modified xsi:type="dcterms:W3CDTF">2024-04-26T06:46:00Z</dcterms:modified>
</cp:coreProperties>
</file>