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61" w:rsidRPr="00CA224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2241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</w:p>
    <w:p w:rsidR="00D56361" w:rsidRPr="00CA2241" w:rsidRDefault="00D56361" w:rsidP="00E9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241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консультаций </w:t>
      </w:r>
      <w:r w:rsidRPr="00CA224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отношении проекта </w:t>
      </w:r>
      <w:r w:rsidR="00951AC0" w:rsidRPr="00CA224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A2241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</w:t>
      </w:r>
      <w:r w:rsidR="00980002" w:rsidRPr="00CA2241">
        <w:rPr>
          <w:rFonts w:ascii="Times New Roman" w:hAnsi="Times New Roman" w:cs="Times New Roman"/>
          <w:sz w:val="28"/>
          <w:szCs w:val="28"/>
        </w:rPr>
        <w:t xml:space="preserve"> </w:t>
      </w:r>
      <w:r w:rsidR="00923292" w:rsidRPr="00CA2241">
        <w:rPr>
          <w:rFonts w:ascii="Times New Roman" w:hAnsi="Times New Roman" w:cs="Times New Roman"/>
          <w:sz w:val="28"/>
          <w:szCs w:val="28"/>
        </w:rPr>
        <w:t>«</w:t>
      </w:r>
      <w:r w:rsidR="00CA2241" w:rsidRPr="00CA2241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CA2241" w:rsidRPr="00CA22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Положения об условиях и порядке заключения соглашений о защите и поощрении капиталовложений со стороны муниципального района «Хилокский район»</w:t>
      </w:r>
      <w:r w:rsidR="00E91CFA" w:rsidRPr="00CA22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917C9" w:rsidRPr="00CA2241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A99" w:rsidRPr="00CA2241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241">
        <w:rPr>
          <w:rFonts w:ascii="Times New Roman" w:hAnsi="Times New Roman" w:cs="Times New Roman"/>
          <w:sz w:val="28"/>
          <w:szCs w:val="28"/>
        </w:rPr>
        <w:t xml:space="preserve">Уважаемый участник публичных консультаций! </w:t>
      </w:r>
    </w:p>
    <w:p w:rsidR="00796A99" w:rsidRPr="00CA2241" w:rsidRDefault="00796A99" w:rsidP="00796A9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241">
        <w:rPr>
          <w:rFonts w:ascii="Times New Roman" w:hAnsi="Times New Roman" w:cs="Times New Roman"/>
          <w:sz w:val="28"/>
          <w:szCs w:val="28"/>
        </w:rPr>
        <w:t>Администрация муниципального района «Хилокский район» уведомляет о проведении публичных консультаций в целях оценки регулирующего воздействия проекта нормативного правового акта.</w:t>
      </w:r>
    </w:p>
    <w:p w:rsidR="00796A99" w:rsidRPr="00CA2241" w:rsidRDefault="00796A9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A917C9" w:rsidRPr="00CA2241" w:rsidTr="00A917C9">
        <w:tc>
          <w:tcPr>
            <w:tcW w:w="2943" w:type="dxa"/>
          </w:tcPr>
          <w:p w:rsidR="00A917C9" w:rsidRPr="00CA2241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проекта НПА</w:t>
            </w:r>
          </w:p>
        </w:tc>
        <w:tc>
          <w:tcPr>
            <w:tcW w:w="6521" w:type="dxa"/>
          </w:tcPr>
          <w:p w:rsidR="00A917C9" w:rsidRPr="00CA2241" w:rsidRDefault="00D31F97" w:rsidP="00941507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="00A917C9" w:rsidRPr="00CA22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</w:tc>
      </w:tr>
      <w:tr w:rsidR="00A917C9" w:rsidRPr="00CA2241" w:rsidTr="00A917C9">
        <w:tc>
          <w:tcPr>
            <w:tcW w:w="2943" w:type="dxa"/>
          </w:tcPr>
          <w:p w:rsidR="00A917C9" w:rsidRPr="00CA2241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521" w:type="dxa"/>
          </w:tcPr>
          <w:p w:rsidR="00A917C9" w:rsidRPr="00CA2241" w:rsidRDefault="00CA2241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224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</w:t>
            </w:r>
            <w:r w:rsidRPr="00CA22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Положения об условиях и порядке заключения соглашений о защите и поощрении капиталовложений со стороны муниципального района «Хилокский район»</w:t>
            </w:r>
          </w:p>
        </w:tc>
      </w:tr>
      <w:tr w:rsidR="00A917C9" w:rsidRPr="00CA2241" w:rsidTr="00A917C9">
        <w:tc>
          <w:tcPr>
            <w:tcW w:w="2943" w:type="dxa"/>
          </w:tcPr>
          <w:p w:rsidR="00A917C9" w:rsidRPr="00CA2241" w:rsidRDefault="00A917C9" w:rsidP="00A917C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6521" w:type="dxa"/>
          </w:tcPr>
          <w:p w:rsidR="00FE7AEA" w:rsidRPr="00CA2241" w:rsidRDefault="00FE7AEA" w:rsidP="00FE7AEA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следующий день после дня официального опубликования (обнародования) </w:t>
            </w:r>
            <w:r w:rsidRPr="00CA2241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A917C9" w:rsidRPr="00CA2241" w:rsidTr="00A917C9">
        <w:tc>
          <w:tcPr>
            <w:tcW w:w="2943" w:type="dxa"/>
          </w:tcPr>
          <w:p w:rsidR="00A917C9" w:rsidRPr="00CA2241" w:rsidRDefault="00A26E8C" w:rsidP="00A26E8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необходимость </w:t>
            </w: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установления переходного периода для смены или изменения правового регулирования</w:t>
            </w:r>
          </w:p>
        </w:tc>
        <w:tc>
          <w:tcPr>
            <w:tcW w:w="6521" w:type="dxa"/>
          </w:tcPr>
          <w:p w:rsidR="00A917C9" w:rsidRPr="00CA2241" w:rsidRDefault="00A26E8C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  <w:r w:rsidR="00C22FF8" w:rsidRPr="00CA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17C9" w:rsidRPr="00CA2241" w:rsidTr="00A917C9">
        <w:tc>
          <w:tcPr>
            <w:tcW w:w="2943" w:type="dxa"/>
          </w:tcPr>
          <w:p w:rsidR="00B53C09" w:rsidRPr="00CA2241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A917C9" w:rsidRPr="00CA2241" w:rsidRDefault="00B53C09" w:rsidP="00B53C09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инициаторе</w:t>
            </w:r>
          </w:p>
        </w:tc>
        <w:tc>
          <w:tcPr>
            <w:tcW w:w="6521" w:type="dxa"/>
          </w:tcPr>
          <w:p w:rsidR="00A917C9" w:rsidRPr="00CA2241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22FF8" w:rsidRPr="00CA2241">
              <w:rPr>
                <w:rFonts w:ascii="Times New Roman" w:hAnsi="Times New Roman" w:cs="Times New Roman"/>
                <w:sz w:val="28"/>
                <w:szCs w:val="28"/>
              </w:rPr>
              <w:t>экономики и сельского хозяйства</w:t>
            </w:r>
            <w:r w:rsidR="00423E03" w:rsidRPr="00CA2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241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41507" w:rsidRPr="00CA22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22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  <w:p w:rsidR="00B53C09" w:rsidRPr="00CA2241" w:rsidRDefault="00B53C09" w:rsidP="00980002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г. Хилок, ул. Ленина, 9, 3-ий этаж, кабинет № </w:t>
            </w:r>
            <w:r w:rsidR="00C22FF8" w:rsidRPr="00CA2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53C09" w:rsidRPr="00CA2241" w:rsidRDefault="005972C6" w:rsidP="00CA224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 (8-30-237)21-</w:t>
            </w:r>
            <w:r w:rsidR="00C22FF8"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22FF8"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контактное</w:t>
            </w:r>
            <w:proofErr w:type="gramEnd"/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лицо – </w:t>
            </w:r>
            <w:r w:rsidR="00CA2241"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Стремилова Оксана Анатольевна</w:t>
            </w: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7C9" w:rsidRPr="00CA2241" w:rsidTr="00A917C9">
        <w:tc>
          <w:tcPr>
            <w:tcW w:w="2943" w:type="dxa"/>
          </w:tcPr>
          <w:p w:rsidR="00A917C9" w:rsidRPr="00CA2241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правового регулирования</w:t>
            </w:r>
          </w:p>
        </w:tc>
        <w:tc>
          <w:tcPr>
            <w:tcW w:w="6521" w:type="dxa"/>
          </w:tcPr>
          <w:p w:rsidR="00A917C9" w:rsidRPr="00CA2241" w:rsidRDefault="00CA2241" w:rsidP="00CA224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100A2D">
              <w:rPr>
                <w:rFonts w:ascii="Times New Roman" w:hAnsi="Times New Roman" w:cs="Times New Roman"/>
                <w:sz w:val="27"/>
                <w:szCs w:val="27"/>
              </w:rPr>
              <w:t>сполнени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100A2D">
              <w:rPr>
                <w:rFonts w:ascii="Times New Roman" w:hAnsi="Times New Roman" w:cs="Times New Roman"/>
                <w:sz w:val="27"/>
                <w:szCs w:val="27"/>
              </w:rPr>
              <w:t xml:space="preserve"> части 8 статьи 4 Федерального закона № 69-ФЗ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A917C9" w:rsidRPr="00CA2241" w:rsidTr="00A917C9">
        <w:tc>
          <w:tcPr>
            <w:tcW w:w="2943" w:type="dxa"/>
          </w:tcPr>
          <w:p w:rsidR="00A917C9" w:rsidRPr="00CA2241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проблемы, на решение которой направлено правовое регулирование</w:t>
            </w:r>
          </w:p>
        </w:tc>
        <w:tc>
          <w:tcPr>
            <w:tcW w:w="6521" w:type="dxa"/>
          </w:tcPr>
          <w:p w:rsidR="00A917C9" w:rsidRPr="00CA2241" w:rsidRDefault="00CA2241" w:rsidP="00C0555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100A2D">
              <w:rPr>
                <w:rFonts w:ascii="Times New Roman" w:hAnsi="Times New Roman" w:cs="Times New Roman"/>
                <w:sz w:val="27"/>
                <w:szCs w:val="27"/>
              </w:rPr>
              <w:t xml:space="preserve">Отсутствие утверждённых </w:t>
            </w:r>
            <w:r w:rsidRPr="00100A2D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en-US"/>
              </w:rPr>
              <w:t xml:space="preserve">условий и порядка заключения соглашений о защите и поощрении капиталовложений не позволяет муниципальному району «Хилокский район» выступать в качестве стороны таких соглашений, а соответственно гарантировать </w:t>
            </w:r>
            <w:r w:rsidRPr="00100A2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неприменение в отношении организаций, реализующих инвестиционные проекты, актов (решений) </w:t>
            </w:r>
            <w:r w:rsidRPr="00100A2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органов местного самоуправления </w:t>
            </w:r>
            <w:r w:rsidRPr="00100A2D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«Хилокский район»</w:t>
            </w:r>
            <w:r w:rsidRPr="00100A2D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, </w:t>
            </w:r>
            <w:r w:rsidRPr="00100A2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ухудшающих условия ведения предпринимательской и (или) иной деятельности, а также применять иные предусмотренные Федеральным законом № 69-ФЗ меры</w:t>
            </w:r>
            <w:proofErr w:type="gramEnd"/>
            <w:r w:rsidRPr="00100A2D">
              <w:rPr>
                <w:rFonts w:ascii="Times New Roman" w:hAnsi="Times New Roman" w:cs="Times New Roman"/>
                <w:sz w:val="27"/>
                <w:szCs w:val="27"/>
              </w:rPr>
              <w:t xml:space="preserve"> поддержки инвестиционной деятельности.</w:t>
            </w:r>
          </w:p>
        </w:tc>
      </w:tr>
      <w:tr w:rsidR="00A917C9" w:rsidRPr="00CA2241" w:rsidTr="00A917C9">
        <w:tc>
          <w:tcPr>
            <w:tcW w:w="2943" w:type="dxa"/>
          </w:tcPr>
          <w:p w:rsidR="005972C6" w:rsidRPr="00CA2241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Срок, в течение которого уполномоченный орган принимает предложения </w:t>
            </w:r>
          </w:p>
          <w:p w:rsidR="00A917C9" w:rsidRPr="00CA2241" w:rsidRDefault="005972C6" w:rsidP="005972C6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и замечания к проекту НПА, и способ их представления</w:t>
            </w:r>
          </w:p>
        </w:tc>
        <w:tc>
          <w:tcPr>
            <w:tcW w:w="6521" w:type="dxa"/>
          </w:tcPr>
          <w:p w:rsidR="00A917C9" w:rsidRPr="00CA2241" w:rsidRDefault="00356283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 до </w:t>
            </w:r>
            <w:r w:rsidR="003B32FE"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B32FE"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  <w:r w:rsidR="00CA2241"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 мин.</w:t>
            </w:r>
            <w:r w:rsidR="003B32FE"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местному времени </w:t>
            </w:r>
            <w:r w:rsidR="00CA2241"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31 мая</w:t>
            </w:r>
            <w:r w:rsidR="003B32FE"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11502D"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2241"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B32FE" w:rsidRPr="00CA2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B32FE" w:rsidRPr="00140C8B" w:rsidRDefault="003B32FE" w:rsidP="00356283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к проекту НПА принимаются: </w:t>
            </w:r>
          </w:p>
          <w:p w:rsidR="00290891" w:rsidRPr="00140C8B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бумажных носителях – </w:t>
            </w:r>
            <w:r w:rsidR="003B32FE" w:rsidRPr="00140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 </w:t>
            </w:r>
            <w:r w:rsidRPr="00140C8B">
              <w:rPr>
                <w:rFonts w:ascii="Times New Roman" w:hAnsi="Times New Roman" w:cs="Times New Roman"/>
                <w:sz w:val="28"/>
                <w:szCs w:val="28"/>
              </w:rPr>
              <w:t>г. Хилок, ул. Ленина, 9, 3-ий этаж, кабинет № 3,</w:t>
            </w:r>
          </w:p>
          <w:p w:rsidR="003B32FE" w:rsidRPr="00CA2241" w:rsidRDefault="00290891" w:rsidP="00290891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0C8B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формате – на адрес электронной почты </w:t>
            </w:r>
            <w:r w:rsidRPr="00140C8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oksanastremilova</w:t>
            </w:r>
            <w:r w:rsidRPr="00140C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140C8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140C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40C8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140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A917C9" w:rsidRPr="00CA2241" w:rsidRDefault="00A917C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CA2241" w:rsidRDefault="00466989" w:rsidP="009800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989" w:rsidRPr="00CA2241" w:rsidRDefault="00466989" w:rsidP="00466989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56361" w:rsidRPr="00CA2241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CA2241" w:rsidRDefault="00D56361" w:rsidP="00980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361" w:rsidRPr="00CA2241" w:rsidRDefault="00D56361" w:rsidP="00D563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6361" w:rsidRPr="00CA224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CA224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56361" w:rsidRPr="00CA2241" w:rsidRDefault="00D56361" w:rsidP="00D56361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640DF" w:rsidRDefault="000640DF"/>
    <w:sectPr w:rsidR="000640DF" w:rsidSect="004A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61"/>
    <w:rsid w:val="000445D3"/>
    <w:rsid w:val="000640DF"/>
    <w:rsid w:val="00092D3C"/>
    <w:rsid w:val="0011502D"/>
    <w:rsid w:val="0013316D"/>
    <w:rsid w:val="00140C8B"/>
    <w:rsid w:val="00207AE1"/>
    <w:rsid w:val="00290891"/>
    <w:rsid w:val="002C2446"/>
    <w:rsid w:val="002E3B0A"/>
    <w:rsid w:val="00356283"/>
    <w:rsid w:val="00377B82"/>
    <w:rsid w:val="003B32FE"/>
    <w:rsid w:val="00423E03"/>
    <w:rsid w:val="0046086E"/>
    <w:rsid w:val="00466989"/>
    <w:rsid w:val="004A1311"/>
    <w:rsid w:val="004B014A"/>
    <w:rsid w:val="005972C6"/>
    <w:rsid w:val="006D2739"/>
    <w:rsid w:val="006E6012"/>
    <w:rsid w:val="0073090C"/>
    <w:rsid w:val="00796A99"/>
    <w:rsid w:val="00813A1E"/>
    <w:rsid w:val="00836745"/>
    <w:rsid w:val="008777A2"/>
    <w:rsid w:val="008868E6"/>
    <w:rsid w:val="008E1A21"/>
    <w:rsid w:val="00923292"/>
    <w:rsid w:val="00941507"/>
    <w:rsid w:val="00951AC0"/>
    <w:rsid w:val="0096793B"/>
    <w:rsid w:val="00980002"/>
    <w:rsid w:val="009B3C84"/>
    <w:rsid w:val="009E53E9"/>
    <w:rsid w:val="00A26E8C"/>
    <w:rsid w:val="00A917C9"/>
    <w:rsid w:val="00B31E2D"/>
    <w:rsid w:val="00B53C09"/>
    <w:rsid w:val="00BC21C7"/>
    <w:rsid w:val="00C0555C"/>
    <w:rsid w:val="00C22FF8"/>
    <w:rsid w:val="00CA2241"/>
    <w:rsid w:val="00CC0269"/>
    <w:rsid w:val="00D31F97"/>
    <w:rsid w:val="00D47661"/>
    <w:rsid w:val="00D56361"/>
    <w:rsid w:val="00E91CFA"/>
    <w:rsid w:val="00ED0A99"/>
    <w:rsid w:val="00F41E21"/>
    <w:rsid w:val="00FC173D"/>
    <w:rsid w:val="00FC465C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admin-eco2</cp:lastModifiedBy>
  <cp:revision>4</cp:revision>
  <dcterms:created xsi:type="dcterms:W3CDTF">2023-11-30T00:09:00Z</dcterms:created>
  <dcterms:modified xsi:type="dcterms:W3CDTF">2024-05-15T07:02:00Z</dcterms:modified>
</cp:coreProperties>
</file>