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2B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F0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38352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8352B" w:rsidRPr="0038352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20E05" w:rsidRPr="00690F04" w:rsidRDefault="0038352B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35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«ХАРАГУНСКОЕ»</w:t>
      </w:r>
    </w:p>
    <w:p w:rsidR="00C20E05" w:rsidRPr="00690F04" w:rsidRDefault="00C20E05" w:rsidP="00C2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F0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F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52B">
        <w:rPr>
          <w:rFonts w:ascii="Times New Roman" w:eastAsia="Calibri" w:hAnsi="Times New Roman" w:cs="Times New Roman"/>
          <w:sz w:val="28"/>
          <w:szCs w:val="28"/>
        </w:rPr>
        <w:t>16.05.2024</w:t>
      </w:r>
      <w:r w:rsidRPr="00690F04">
        <w:rPr>
          <w:rFonts w:ascii="Times New Roman" w:eastAsia="Calibri" w:hAnsi="Times New Roman" w:cs="Times New Roman"/>
          <w:sz w:val="28"/>
          <w:szCs w:val="28"/>
        </w:rPr>
        <w:t xml:space="preserve">года    </w:t>
      </w:r>
      <w:r w:rsidR="003835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690F04">
        <w:rPr>
          <w:rFonts w:ascii="Times New Roman" w:eastAsia="Calibri" w:hAnsi="Times New Roman" w:cs="Times New Roman"/>
          <w:sz w:val="28"/>
          <w:szCs w:val="28"/>
        </w:rPr>
        <w:t xml:space="preserve">                          №</w:t>
      </w:r>
      <w:r w:rsidR="0038352B">
        <w:rPr>
          <w:rFonts w:ascii="Times New Roman" w:eastAsia="Calibri" w:hAnsi="Times New Roman" w:cs="Times New Roman"/>
          <w:sz w:val="28"/>
          <w:szCs w:val="28"/>
        </w:rPr>
        <w:t xml:space="preserve"> 74</w:t>
      </w:r>
    </w:p>
    <w:p w:rsidR="00C20E05" w:rsidRPr="00690F04" w:rsidRDefault="00C20E05" w:rsidP="00C20E0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0E05" w:rsidRPr="0038352B" w:rsidRDefault="0038352B" w:rsidP="00C20E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52B">
        <w:rPr>
          <w:rFonts w:ascii="Times New Roman" w:eastAsia="Calibri" w:hAnsi="Times New Roman" w:cs="Times New Roman"/>
          <w:sz w:val="28"/>
          <w:szCs w:val="28"/>
        </w:rPr>
        <w:t>с. Харагун</w:t>
      </w:r>
    </w:p>
    <w:p w:rsidR="00C20E05" w:rsidRPr="00690F04" w:rsidRDefault="00C20E05" w:rsidP="00C20E0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20E05" w:rsidRPr="00C20E05" w:rsidRDefault="00C20E05" w:rsidP="0038352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</w:t>
      </w:r>
      <w:r w:rsid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разработке и утверждении Административных регламентов предоставления муниципальных услуг, проведения </w:t>
      </w:r>
      <w:proofErr w:type="gramStart"/>
      <w:r w:rsid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экспертизы проектов Административных</w:t>
      </w:r>
      <w:r w:rsidR="0038352B" w:rsidRPr="0038352B">
        <w:t xml:space="preserve"> </w:t>
      </w:r>
      <w:r w:rsidR="0038352B" w:rsidRP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регламентов предоставления муниципальных услуг</w:t>
      </w:r>
      <w:proofErr w:type="gramEnd"/>
      <w:r w:rsidR="00383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0E0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15 статьи 13 Федерального закона от 27 июля 2010 года N 210-ФЗ "Об организации предоставления государственных и муниципальных услуг", в соответствии с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услуг":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разработки и утверждения административных регламентов предоставления муниципальных услуг согласно приложению 1.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проведения экспертизы проектов административных регламентов предоставления муниципальных услуг согласно приложению 2.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на следующий день, после дня его официального </w:t>
      </w:r>
      <w:r w:rsidR="00B50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0868" w:rsidRPr="00B5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="00B50868" w:rsidRPr="00A76C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="00B5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38352B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52B" w:rsidRPr="00690F04" w:rsidRDefault="0038352B" w:rsidP="00C20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          Л.Е. Сизых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7EF" w:rsidRDefault="009527EF" w:rsidP="00B50868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0E05" w:rsidRDefault="0038352B" w:rsidP="00C20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</w:p>
    <w:p w:rsidR="0038352B" w:rsidRPr="0038352B" w:rsidRDefault="0038352B" w:rsidP="00C20E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16 мая 2024г № 74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АДМИНИСТРАТИВНЫХ РЕГЛАМЕНТОВ</w:t>
      </w:r>
      <w:r w:rsidR="00952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</w:t>
      </w:r>
    </w:p>
    <w:p w:rsidR="00C20E05" w:rsidRPr="00C20E05" w:rsidRDefault="00C20E05" w:rsidP="00C20E05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38352B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разработки и утверждения административных регламентов по предоставлению муниципальных услуг (далее - регламенты).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администраци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муниципальных услуг.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Регламенты разрабатываются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устанавливающими критерии, сроки и последовательность выполнения административных процедур и действий и принятия решений, а также иных требований к порядку предоставлени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разработке регламентов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качества предоставления муниципальных услуг,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предоставления муниципальной услуги, а также срока выполнения отдельных административных процедур и действий в рамках предоставления муниципальной услуги. В регламенте могут быть установлены сокращенные сроки по отношению к соответствующим срокам, установленным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и действий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и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осуществление отдельных административных процедур и действий в электронной форме.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отделом (должностным лицом)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B97" w:rsidRPr="0038352B" w:rsidRDefault="00D96B97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E05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размещение проектов регламентов с пояснительной запиской на официальном сайте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E05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и предоставляют информацию в 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(специалисту администрации)</w:t>
      </w:r>
      <w:r w:rsidR="00C20E05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D96B9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истечения срока, установленного для проведения независимой экспертизы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его </w:t>
      </w:r>
      <w:r w:rsidR="00D96B97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отдел (должностное лицо)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представляет на экспертизу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лицу в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проектом постановления администрации об утверждении регламента пояснительную записку, в которой приводятся: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основных предполагаемых улучшениях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принятия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учете рекомендаций независимой экспертизы и предложений заинтересованных организаций и граждан.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отделом (лицом)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</w:t>
      </w:r>
      <w:r w:rsidR="00D96B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C20E05" w:rsidRDefault="00D96B97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на проведение экспертизы </w:t>
      </w:r>
      <w:r w:rsidR="003E0506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20E05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учет замечаний и предложений, содержащихся в заключении.</w:t>
      </w:r>
    </w:p>
    <w:p w:rsidR="00C20E05" w:rsidRPr="0038352B" w:rsidRDefault="00C20E05" w:rsidP="009F1AA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нормативных правовых актов об утверждении регламентов представляются для подписания </w:t>
      </w:r>
      <w:r w:rsidR="009F1AAA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регламентом администрации </w:t>
      </w:r>
      <w:r w:rsidR="0038352B" w:rsidRPr="0038352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заключением </w:t>
      </w:r>
      <w:r w:rsidR="009F1AAA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заключениями 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независимой экспертизы и сведениями об учете замечаний и предложений, содержащихся в указанных заключениях.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РЕГЛАМЕНТАМ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регламента определяется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его разработку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 по предоставлению муниципальной услуги включаются следующие 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административного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Раздел, касающийся общих положений регламента по предоставлению муниципальной услуги,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органов,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официальных сайтов органов государственной власти, органов местного самоуправления, органов государственных внебюджетных фондов и иных организаций, участвующих в предоставлении муниципальной услуги,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информационно-телекоммуникационной сети "Интернет", а также на едином портале государственных услуг и на портале государственных и муниципальных услуг Забайкальского края.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должен содержать следующие подразделы: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федеральной исполнительной власти, органы </w:t>
      </w:r>
      <w:r w:rsidR="00F4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указывается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обязательными, утвержденный </w:t>
      </w:r>
      <w:r w:rsidR="00F466F6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38352B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законодательством, а также случаев, когда предусмотрена свободная форма подачи этих документов);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запрет на требование от заявителя избыточных документов и информации или осуществления избыточных действий;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срок и порядок регистрации запроса 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показатели доступности и качества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20E05" w:rsidRPr="00C20E05" w:rsidRDefault="003545BA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заявления и прилагаемых к нему документов;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получение заявителем результата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иные действия, необходимые для предоставления муниципальной услуги.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муниципальной услуги приводится в приложении к регламенту.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каждой административной процедуры содержит следующие обязательные элементы: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условия, порядок и срок приостановления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критерии принятия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Раздел, касающийся формы контроля за исполнением административного регламента, состоит из следующих подразделов: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исполнения административного регламента, в том числе со стороны граждан, их объединений и организаций.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3545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указываются: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заявителя о его праве подать жалобу на решение и действие (бездействие) органа, предоставляющего муниципальную услугу, или его должностных лиц, муниципальных служащих при предоставлении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должностные лица и уполномоченные на рассмотрение жалобы должностные лица, которым может быть направлена жалоба;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подачи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результат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заявителя о результатах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порядок обжалования решения по жалобе;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НЕЗАВИСИМОЙ ЭКСПЕРТИЗЫ</w:t>
      </w:r>
    </w:p>
    <w:p w:rsidR="00C20E05" w:rsidRPr="00C20E05" w:rsidRDefault="00C20E05" w:rsidP="00C2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РЕГЛАМЕНТОВ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4E1A2F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регламентов подлежат независимой экспертизе.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38352B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реестре муниципальных услуг в информационно-телекоммуникационной сети "Интернет". Указанный срок не может быть менее одного месяца со дня размещения проекта регламента в информационно-телекоммуникационной сети "Интернет".</w:t>
      </w:r>
    </w:p>
    <w:p w:rsidR="00C20E05" w:rsidRPr="0038352B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</w:t>
      </w:r>
      <w:r w:rsidR="004E1A2F"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отдел (должностное лицо)</w:t>
      </w:r>
      <w:r w:rsidRPr="003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20E05" w:rsidRPr="00C20E05" w:rsidRDefault="004E1A2F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="00C20E05"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управлением экономики.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2F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2F" w:rsidRPr="00C20E05" w:rsidRDefault="004E1A2F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E1A2F" w:rsidRPr="00C20E05" w:rsidRDefault="004E1A2F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E1A2F" w:rsidRDefault="0038352B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B2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«Харагунское»</w:t>
      </w:r>
    </w:p>
    <w:p w:rsidR="00870B25" w:rsidRPr="00870B25" w:rsidRDefault="00870B25" w:rsidP="004E1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B25">
        <w:rPr>
          <w:rFonts w:ascii="Times New Roman" w:eastAsia="Times New Roman" w:hAnsi="Times New Roman" w:cs="Times New Roman"/>
          <w:bCs/>
          <w:sz w:val="28"/>
          <w:szCs w:val="28"/>
        </w:rPr>
        <w:t>от 16 мая 2024г № 74</w:t>
      </w:r>
    </w:p>
    <w:p w:rsidR="00C20E05" w:rsidRPr="00C20E05" w:rsidRDefault="00C20E05" w:rsidP="004E1A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5" w:rsidRPr="00C20E05" w:rsidRDefault="00C20E05" w:rsidP="004E1A2F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ЭКСПЕРТИЗЫ ПРОЕКТОВ АДМИНИСТРАТИВНЫХ РЕГЛАМЕНТОВ</w:t>
      </w:r>
    </w:p>
    <w:p w:rsidR="00C20E05" w:rsidRPr="00C20E05" w:rsidRDefault="00C20E05" w:rsidP="00C20E0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МУНИЦИПАЛЬНЫХ УСЛУГ</w:t>
      </w:r>
    </w:p>
    <w:p w:rsidR="00C20E05" w:rsidRPr="00C20E05" w:rsidRDefault="00C20E05" w:rsidP="004E1A2F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Экспертиза проводится </w:t>
      </w:r>
      <w:r w:rsidR="004E1A2F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лицом</w:t>
      </w:r>
      <w:r w:rsidR="004E1A2F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352B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экспертизы является оценка соответствия проекта регламента требованиям, предъявляемым к нему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упорядочение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истечения срока, установленного для проведения независимой экспертизы, </w:t>
      </w:r>
      <w:r w:rsidR="003E0506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4E1A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разработку регламента, готовит и представляет на экспертизу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38352B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постановления пояснительную записку, в которой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разработки проекта регламента выявляется возможность повышения качества предоставления муниципальной услуги при условии соответствующих изменений нормативных правовых актов, проект регламента направляется на экспертизу </w:t>
      </w:r>
      <w:r w:rsidR="00ED660A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проектов указанных актов.</w:t>
      </w:r>
    </w:p>
    <w:p w:rsidR="00C20E05" w:rsidRPr="00C20E0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на проект регламента, в том числе на проект, предусматривающий внесение изменений в регламент, предоставляется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получения.</w:t>
      </w:r>
    </w:p>
    <w:p w:rsidR="00C20E05" w:rsidRPr="00870B25" w:rsidRDefault="00C20E05" w:rsidP="00C20E05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E0506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660A" w:rsidRPr="003E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</w:t>
      </w:r>
      <w:r w:rsidR="00ED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352B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разработку регламента, обеспечивает учет замечаний и предложений, содержащихся в заключени</w:t>
      </w:r>
      <w:proofErr w:type="gramStart"/>
      <w:r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60A"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870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E05" w:rsidRPr="00C20E05" w:rsidRDefault="00C20E05" w:rsidP="00C20E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CDB" w:rsidRPr="00C20E05" w:rsidRDefault="00B50868">
      <w:pPr>
        <w:rPr>
          <w:rFonts w:ascii="Times New Roman" w:hAnsi="Times New Roman" w:cs="Times New Roman"/>
          <w:sz w:val="28"/>
          <w:szCs w:val="28"/>
        </w:rPr>
      </w:pPr>
    </w:p>
    <w:sectPr w:rsidR="009A4CDB" w:rsidRPr="00C2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5"/>
    <w:rsid w:val="001A39A2"/>
    <w:rsid w:val="001D18B0"/>
    <w:rsid w:val="003545BA"/>
    <w:rsid w:val="0038352B"/>
    <w:rsid w:val="003E0506"/>
    <w:rsid w:val="004E1A2F"/>
    <w:rsid w:val="007872C3"/>
    <w:rsid w:val="007C1ED0"/>
    <w:rsid w:val="00870B25"/>
    <w:rsid w:val="009527EF"/>
    <w:rsid w:val="009F1AAA"/>
    <w:rsid w:val="00B50868"/>
    <w:rsid w:val="00BF239B"/>
    <w:rsid w:val="00C20E05"/>
    <w:rsid w:val="00D96B97"/>
    <w:rsid w:val="00ED660A"/>
    <w:rsid w:val="00F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Пользователь Windows</cp:lastModifiedBy>
  <cp:revision>4</cp:revision>
  <cp:lastPrinted>2024-05-17T02:31:00Z</cp:lastPrinted>
  <dcterms:created xsi:type="dcterms:W3CDTF">2024-05-15T23:48:00Z</dcterms:created>
  <dcterms:modified xsi:type="dcterms:W3CDTF">2024-05-17T02:35:00Z</dcterms:modified>
</cp:coreProperties>
</file>