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BD" w:rsidRPr="00ED6915" w:rsidRDefault="00455431" w:rsidP="009F1202">
      <w:pPr>
        <w:pStyle w:val="ad"/>
        <w:suppressAutoHyphens/>
        <w:ind w:right="-2"/>
      </w:pPr>
      <w:r>
        <w:t>СОВЕТ СЕЛЬСКОГО ПОСЕЛЕНИЯ «ХИЛОГОСОНСКОЕ»</w:t>
      </w:r>
    </w:p>
    <w:p w:rsidR="00455431" w:rsidRDefault="00455431" w:rsidP="009F1202">
      <w:pPr>
        <w:pStyle w:val="ad"/>
        <w:suppressAutoHyphens/>
        <w:ind w:right="-2"/>
        <w:rPr>
          <w:b/>
          <w:sz w:val="32"/>
          <w:szCs w:val="32"/>
        </w:rPr>
      </w:pPr>
    </w:p>
    <w:p w:rsidR="00A339BD" w:rsidRPr="00ED6915" w:rsidRDefault="00455431" w:rsidP="00455431">
      <w:pPr>
        <w:pStyle w:val="ad"/>
        <w:suppressAutoHyphens/>
        <w:ind w:right="-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5431" w:rsidRDefault="00455431" w:rsidP="009F1202">
      <w:pPr>
        <w:suppressAutoHyphens/>
        <w:spacing w:after="0" w:line="240" w:lineRule="auto"/>
        <w:ind w:right="-2" w:firstLine="0"/>
      </w:pPr>
    </w:p>
    <w:p w:rsidR="00A339BD" w:rsidRPr="00ED6915" w:rsidRDefault="00F32CFF" w:rsidP="009F1202">
      <w:pPr>
        <w:suppressAutoHyphens/>
        <w:spacing w:after="0" w:line="240" w:lineRule="auto"/>
        <w:ind w:right="-2" w:firstLine="0"/>
      </w:pPr>
      <w:r>
        <w:t>«24» мая</w:t>
      </w:r>
      <w:r w:rsidR="00455431">
        <w:t>2024г</w:t>
      </w:r>
      <w:r w:rsidR="00A339BD" w:rsidRPr="00ED6915">
        <w:t xml:space="preserve"> </w:t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455431">
        <w:tab/>
      </w:r>
      <w:r w:rsidR="00455431">
        <w:tab/>
        <w:t xml:space="preserve">                         </w:t>
      </w:r>
      <w:r>
        <w:t xml:space="preserve"> №10</w:t>
      </w:r>
    </w:p>
    <w:p w:rsidR="00455431" w:rsidRDefault="00455431" w:rsidP="009F1202">
      <w:pPr>
        <w:suppressAutoHyphens/>
        <w:spacing w:after="0" w:line="240" w:lineRule="auto"/>
        <w:ind w:right="-2" w:firstLine="0"/>
        <w:jc w:val="center"/>
      </w:pPr>
    </w:p>
    <w:p w:rsidR="00A339BD" w:rsidRPr="00ED6915" w:rsidRDefault="00455431" w:rsidP="009F1202">
      <w:pPr>
        <w:suppressAutoHyphens/>
        <w:spacing w:after="0" w:line="240" w:lineRule="auto"/>
        <w:ind w:right="-2" w:firstLine="0"/>
        <w:jc w:val="center"/>
      </w:pPr>
      <w:r>
        <w:t>с. Хилогосон</w:t>
      </w:r>
    </w:p>
    <w:p w:rsidR="00E72770" w:rsidRPr="00B56ABF" w:rsidRDefault="00E72770" w:rsidP="009F1202">
      <w:pPr>
        <w:suppressAutoHyphens/>
        <w:spacing w:after="0" w:line="240" w:lineRule="auto"/>
        <w:ind w:right="-2" w:firstLine="0"/>
        <w:jc w:val="center"/>
        <w:rPr>
          <w:i/>
          <w:szCs w:val="28"/>
        </w:rPr>
      </w:pPr>
    </w:p>
    <w:p w:rsidR="00E72770" w:rsidRPr="00B56ABF" w:rsidRDefault="00E72770" w:rsidP="00E746D3">
      <w:pPr>
        <w:suppressAutoHyphens/>
        <w:spacing w:after="0" w:line="240" w:lineRule="auto"/>
        <w:ind w:firstLine="0"/>
        <w:jc w:val="center"/>
        <w:rPr>
          <w:i/>
          <w:szCs w:val="28"/>
        </w:rPr>
      </w:pPr>
    </w:p>
    <w:p w:rsidR="00A339BD" w:rsidRDefault="00A339BD" w:rsidP="00E746D3">
      <w:pPr>
        <w:suppressAutoHyphens/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E169A8">
        <w:rPr>
          <w:b/>
          <w:szCs w:val="28"/>
          <w:lang w:eastAsia="ru-RU"/>
        </w:rPr>
        <w:t xml:space="preserve">О трудоустройстве в приоритетном порядке отдельных категорий </w:t>
      </w:r>
    </w:p>
    <w:p w:rsidR="00E72770" w:rsidRPr="00455431" w:rsidRDefault="00A339BD" w:rsidP="0045543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E169A8">
        <w:rPr>
          <w:b/>
          <w:szCs w:val="28"/>
          <w:lang w:eastAsia="ru-RU"/>
        </w:rPr>
        <w:t>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>
        <w:rPr>
          <w:b/>
          <w:szCs w:val="28"/>
        </w:rPr>
        <w:t xml:space="preserve"> сельского</w:t>
      </w:r>
      <w:r w:rsidR="00455431">
        <w:rPr>
          <w:b/>
          <w:szCs w:val="28"/>
        </w:rPr>
        <w:t xml:space="preserve"> поселения «Хилогосонское</w:t>
      </w:r>
      <w:r>
        <w:rPr>
          <w:b/>
          <w:szCs w:val="28"/>
        </w:rPr>
        <w:t xml:space="preserve">» </w:t>
      </w:r>
    </w:p>
    <w:p w:rsidR="00E72770" w:rsidRDefault="00E72770" w:rsidP="00E746D3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9F1202" w:rsidRDefault="009F1202" w:rsidP="00E746D3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81A67" w:rsidRDefault="009A5D1B" w:rsidP="00E746D3">
      <w:pPr>
        <w:suppressAutoHyphens/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A339BD" w:rsidRPr="00ED6915">
        <w:t>Устав</w:t>
      </w:r>
      <w:r w:rsidR="00A339BD">
        <w:t>ом</w:t>
      </w:r>
      <w:r w:rsidR="00A339BD" w:rsidRPr="00ED6915">
        <w:t xml:space="preserve"> сель</w:t>
      </w:r>
      <w:r w:rsidR="00455431">
        <w:t>ского поселения «Хилогосонское</w:t>
      </w:r>
      <w:r w:rsidR="00A339BD" w:rsidRPr="00ED6915">
        <w:t>», утвержденн</w:t>
      </w:r>
      <w:r w:rsidR="00A339BD">
        <w:t xml:space="preserve">ым </w:t>
      </w:r>
      <w:r w:rsidR="00A339BD" w:rsidRPr="00ED6915">
        <w:t>решением Совета</w:t>
      </w:r>
      <w:r w:rsidR="00455431">
        <w:t xml:space="preserve"> сельского поселения «Хилогосонское»</w:t>
      </w:r>
      <w:r w:rsidR="00A339BD" w:rsidRPr="00ED6915">
        <w:t xml:space="preserve"> </w:t>
      </w:r>
      <w:r w:rsidR="00A339BD">
        <w:t>0</w:t>
      </w:r>
      <w:r w:rsidR="00455431">
        <w:t>4 мая 2018 года №</w:t>
      </w:r>
      <w:r w:rsidR="00A339BD" w:rsidRPr="00ED6915">
        <w:t>5,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455431">
        <w:rPr>
          <w:szCs w:val="28"/>
        </w:rPr>
        <w:t xml:space="preserve"> </w:t>
      </w:r>
      <w:r w:rsidR="004F5DEF" w:rsidRPr="009A5D1B">
        <w:rPr>
          <w:szCs w:val="28"/>
        </w:rPr>
        <w:t>в трудоустройстве в приоритетном порядке отдельных категорий граждан</w:t>
      </w:r>
      <w:r w:rsidR="00A339BD">
        <w:rPr>
          <w:szCs w:val="28"/>
        </w:rPr>
        <w:t>, Совет сель</w:t>
      </w:r>
      <w:r w:rsidR="00455431">
        <w:rPr>
          <w:szCs w:val="28"/>
        </w:rPr>
        <w:t>ского поселения «Хилогосонское</w:t>
      </w:r>
      <w:r w:rsidR="00A339BD">
        <w:rPr>
          <w:szCs w:val="28"/>
        </w:rPr>
        <w:t xml:space="preserve">» </w:t>
      </w:r>
      <w:r w:rsidR="00A339BD">
        <w:rPr>
          <w:b/>
          <w:szCs w:val="28"/>
        </w:rPr>
        <w:t>решил</w:t>
      </w:r>
      <w:r w:rsidR="009570A5" w:rsidRPr="0017442E">
        <w:rPr>
          <w:b/>
          <w:szCs w:val="28"/>
        </w:rPr>
        <w:t>:</w:t>
      </w:r>
    </w:p>
    <w:p w:rsidR="00A81A67" w:rsidRDefault="00A81A67" w:rsidP="00E746D3">
      <w:pPr>
        <w:suppressAutoHyphens/>
        <w:spacing w:after="0" w:line="240" w:lineRule="auto"/>
        <w:ind w:firstLine="851"/>
        <w:rPr>
          <w:b/>
          <w:szCs w:val="28"/>
        </w:rPr>
      </w:pPr>
    </w:p>
    <w:p w:rsidR="00BA7995" w:rsidRDefault="00A81A67" w:rsidP="00E746D3">
      <w:pPr>
        <w:suppressAutoHyphens/>
        <w:spacing w:after="0" w:line="240" w:lineRule="auto"/>
        <w:ind w:firstLine="851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F32CFF">
        <w:rPr>
          <w:szCs w:val="28"/>
        </w:rPr>
        <w:t>Администрации</w:t>
      </w:r>
      <w:bookmarkStart w:id="0" w:name="_GoBack"/>
      <w:bookmarkEnd w:id="0"/>
      <w:r w:rsidR="00BA7995">
        <w:rPr>
          <w:szCs w:val="28"/>
        </w:rPr>
        <w:t xml:space="preserve"> </w:t>
      </w:r>
      <w:r w:rsidR="00A339BD">
        <w:rPr>
          <w:szCs w:val="28"/>
        </w:rPr>
        <w:t>сель</w:t>
      </w:r>
      <w:r w:rsidR="00455431">
        <w:rPr>
          <w:szCs w:val="28"/>
        </w:rPr>
        <w:t>ского поселения «Хилогосонское»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обеспечить</w:t>
      </w:r>
      <w:r w:rsidR="00E746D3">
        <w:rPr>
          <w:bCs/>
          <w:szCs w:val="28"/>
          <w:lang w:eastAsia="ru-RU"/>
        </w:rPr>
        <w:t xml:space="preserve"> </w:t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A81A67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E746D3">
      <w:pPr>
        <w:suppressAutoHyphens/>
        <w:spacing w:after="0" w:line="240" w:lineRule="auto"/>
        <w:ind w:firstLine="851"/>
        <w:rPr>
          <w:szCs w:val="28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E746D3" w:rsidRPr="00ED6915">
        <w:t>сельского поселения «</w:t>
      </w:r>
      <w:r w:rsidR="00455431">
        <w:t>Хилогосонское</w:t>
      </w:r>
      <w:r w:rsidR="00E746D3" w:rsidRPr="00ED6915">
        <w:t>»</w:t>
      </w:r>
      <w:r w:rsidR="00E746D3">
        <w:t xml:space="preserve"> </w:t>
      </w:r>
      <w:r w:rsidR="00317CBD">
        <w:rPr>
          <w:szCs w:val="28"/>
        </w:rPr>
        <w:lastRenderedPageBreak/>
        <w:t>обеспечить в приоритетном порядке трудоустройство лиц, указанных в пункте 1 настоящего решения.</w:t>
      </w:r>
    </w:p>
    <w:p w:rsidR="00E746D3" w:rsidRPr="00ED6915" w:rsidRDefault="00E746D3" w:rsidP="00E746D3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3</w:t>
      </w:r>
      <w:r w:rsidRPr="00ED6915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E746D3" w:rsidRPr="00ED6915" w:rsidRDefault="00E746D3" w:rsidP="00E746D3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Pr="00ED6915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</w:t>
      </w:r>
      <w:r w:rsidR="00455431">
        <w:rPr>
          <w:b w:val="0"/>
        </w:rPr>
        <w:t>Хилогосонское».</w:t>
      </w:r>
    </w:p>
    <w:p w:rsidR="00E746D3" w:rsidRPr="00ED6915" w:rsidRDefault="00E746D3" w:rsidP="00E746D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Pr="00ED6915" w:rsidRDefault="00E746D3" w:rsidP="00E746D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431" w:rsidRDefault="00455431" w:rsidP="00E746D3">
      <w:pPr>
        <w:suppressAutoHyphens/>
        <w:spacing w:after="0" w:line="240" w:lineRule="auto"/>
        <w:ind w:firstLine="0"/>
      </w:pPr>
    </w:p>
    <w:p w:rsidR="00455431" w:rsidRDefault="00455431" w:rsidP="00E746D3">
      <w:pPr>
        <w:suppressAutoHyphens/>
        <w:spacing w:after="0" w:line="240" w:lineRule="auto"/>
        <w:ind w:firstLine="0"/>
      </w:pPr>
    </w:p>
    <w:p w:rsidR="00455431" w:rsidRDefault="00E746D3" w:rsidP="00E746D3">
      <w:pPr>
        <w:suppressAutoHyphens/>
        <w:spacing w:after="0" w:line="240" w:lineRule="auto"/>
        <w:ind w:firstLine="0"/>
      </w:pPr>
      <w:r w:rsidRPr="00ED6915">
        <w:t xml:space="preserve">Глава сельского поселения </w:t>
      </w:r>
    </w:p>
    <w:p w:rsidR="00E746D3" w:rsidRPr="00ED6915" w:rsidRDefault="00455431" w:rsidP="00E746D3">
      <w:pPr>
        <w:suppressAutoHyphens/>
        <w:spacing w:after="0" w:line="240" w:lineRule="auto"/>
        <w:ind w:firstLine="0"/>
      </w:pPr>
      <w:r>
        <w:t>«Хилогосонское</w:t>
      </w:r>
      <w:r w:rsidR="00E746D3" w:rsidRPr="00ED6915">
        <w:t xml:space="preserve">» </w:t>
      </w:r>
      <w:r w:rsidR="00E746D3" w:rsidRPr="00ED6915">
        <w:tab/>
      </w:r>
      <w:r w:rsidR="00E746D3" w:rsidRPr="00ED6915">
        <w:tab/>
      </w:r>
      <w:r w:rsidR="00E746D3" w:rsidRPr="00ED6915">
        <w:tab/>
        <w:t xml:space="preserve">      </w:t>
      </w:r>
      <w:r>
        <w:t xml:space="preserve">                              Ц-Д.В.Намдыков</w:t>
      </w:r>
      <w:r w:rsidR="00E746D3" w:rsidRPr="00ED6915">
        <w:t xml:space="preserve"> </w:t>
      </w:r>
    </w:p>
    <w:p w:rsidR="00E746D3" w:rsidRDefault="00E746D3" w:rsidP="00E746D3">
      <w:pPr>
        <w:suppressAutoHyphens/>
        <w:spacing w:after="0" w:line="240" w:lineRule="auto"/>
        <w:rPr>
          <w:bCs/>
          <w:color w:val="000000" w:themeColor="text1"/>
          <w:szCs w:val="28"/>
          <w:lang w:eastAsia="ru-RU"/>
        </w:rPr>
      </w:pPr>
    </w:p>
    <w:sectPr w:rsidR="00E746D3" w:rsidSect="009F1202">
      <w:footerReference w:type="default" r:id="rId8"/>
      <w:footerReference w:type="first" r:id="rId9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7D" w:rsidRDefault="00AD057D" w:rsidP="00967877">
      <w:pPr>
        <w:spacing w:after="0" w:line="240" w:lineRule="auto"/>
      </w:pPr>
      <w:r>
        <w:separator/>
      </w:r>
    </w:p>
  </w:endnote>
  <w:endnote w:type="continuationSeparator" w:id="0">
    <w:p w:rsidR="00AD057D" w:rsidRDefault="00AD057D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979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202" w:rsidRPr="009F1202" w:rsidRDefault="009F1202">
        <w:pPr>
          <w:pStyle w:val="a9"/>
          <w:jc w:val="right"/>
          <w:rPr>
            <w:sz w:val="20"/>
            <w:szCs w:val="20"/>
          </w:rPr>
        </w:pPr>
        <w:r w:rsidRPr="009F1202">
          <w:rPr>
            <w:sz w:val="20"/>
            <w:szCs w:val="20"/>
          </w:rPr>
          <w:fldChar w:fldCharType="begin"/>
        </w:r>
        <w:r w:rsidRPr="009F1202">
          <w:rPr>
            <w:sz w:val="20"/>
            <w:szCs w:val="20"/>
          </w:rPr>
          <w:instrText>PAGE   \* MERGEFORMAT</w:instrText>
        </w:r>
        <w:r w:rsidRPr="009F1202">
          <w:rPr>
            <w:sz w:val="20"/>
            <w:szCs w:val="20"/>
          </w:rPr>
          <w:fldChar w:fldCharType="separate"/>
        </w:r>
        <w:r w:rsidR="00F32CFF">
          <w:rPr>
            <w:noProof/>
            <w:sz w:val="20"/>
            <w:szCs w:val="20"/>
          </w:rPr>
          <w:t>2</w:t>
        </w:r>
        <w:r w:rsidRPr="009F1202">
          <w:rPr>
            <w:sz w:val="20"/>
            <w:szCs w:val="20"/>
          </w:rPr>
          <w:fldChar w:fldCharType="end"/>
        </w:r>
      </w:p>
    </w:sdtContent>
  </w:sdt>
  <w:p w:rsidR="009F1202" w:rsidRDefault="009F12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50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202" w:rsidRPr="009F1202" w:rsidRDefault="009F1202">
        <w:pPr>
          <w:pStyle w:val="a9"/>
          <w:jc w:val="right"/>
          <w:rPr>
            <w:sz w:val="20"/>
            <w:szCs w:val="20"/>
          </w:rPr>
        </w:pPr>
        <w:r w:rsidRPr="009F1202">
          <w:rPr>
            <w:sz w:val="20"/>
            <w:szCs w:val="20"/>
          </w:rPr>
          <w:fldChar w:fldCharType="begin"/>
        </w:r>
        <w:r w:rsidRPr="009F1202">
          <w:rPr>
            <w:sz w:val="20"/>
            <w:szCs w:val="20"/>
          </w:rPr>
          <w:instrText>PAGE   \* MERGEFORMAT</w:instrText>
        </w:r>
        <w:r w:rsidRPr="009F1202">
          <w:rPr>
            <w:sz w:val="20"/>
            <w:szCs w:val="20"/>
          </w:rPr>
          <w:fldChar w:fldCharType="separate"/>
        </w:r>
        <w:r w:rsidR="00F32CFF">
          <w:rPr>
            <w:noProof/>
            <w:sz w:val="20"/>
            <w:szCs w:val="20"/>
          </w:rPr>
          <w:t>1</w:t>
        </w:r>
        <w:r w:rsidRPr="009F1202">
          <w:rPr>
            <w:sz w:val="20"/>
            <w:szCs w:val="20"/>
          </w:rPr>
          <w:fldChar w:fldCharType="end"/>
        </w:r>
      </w:p>
    </w:sdtContent>
  </w:sdt>
  <w:p w:rsidR="009F1202" w:rsidRDefault="009F12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7D" w:rsidRDefault="00AD057D" w:rsidP="00967877">
      <w:pPr>
        <w:spacing w:after="0" w:line="240" w:lineRule="auto"/>
      </w:pPr>
      <w:r>
        <w:separator/>
      </w:r>
    </w:p>
  </w:footnote>
  <w:footnote w:type="continuationSeparator" w:id="0">
    <w:p w:rsidR="00AD057D" w:rsidRDefault="00AD057D" w:rsidP="009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5676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0517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5431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0AB8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1A6B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1202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39BD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7D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057"/>
    <w:rsid w:val="00DE4D1C"/>
    <w:rsid w:val="00DE70E0"/>
    <w:rsid w:val="00DF13B5"/>
    <w:rsid w:val="00DF188E"/>
    <w:rsid w:val="00E0109E"/>
    <w:rsid w:val="00E025BB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46D3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170B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16DA2"/>
    <w:rsid w:val="00F20363"/>
    <w:rsid w:val="00F234CF"/>
    <w:rsid w:val="00F263F0"/>
    <w:rsid w:val="00F267C8"/>
    <w:rsid w:val="00F315D6"/>
    <w:rsid w:val="00F317E6"/>
    <w:rsid w:val="00F32CFF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1DC2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DC2"/>
    <w:rPr>
      <w:rFonts w:ascii="Tahoma" w:hAnsi="Tahoma" w:cs="Tahoma"/>
      <w:sz w:val="16"/>
      <w:szCs w:val="16"/>
      <w:lang w:eastAsia="en-US"/>
    </w:rPr>
  </w:style>
  <w:style w:type="paragraph" w:styleId="ad">
    <w:name w:val="Subtitle"/>
    <w:basedOn w:val="a"/>
    <w:link w:val="ae"/>
    <w:uiPriority w:val="99"/>
    <w:qFormat/>
    <w:rsid w:val="00A339BD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A339BD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E746D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spez</cp:lastModifiedBy>
  <cp:revision>11</cp:revision>
  <cp:lastPrinted>2024-03-06T02:44:00Z</cp:lastPrinted>
  <dcterms:created xsi:type="dcterms:W3CDTF">2024-03-06T02:41:00Z</dcterms:created>
  <dcterms:modified xsi:type="dcterms:W3CDTF">2024-05-31T06:00:00Z</dcterms:modified>
</cp:coreProperties>
</file>