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6AC86" w14:textId="77777777" w:rsidR="00115CBB" w:rsidRPr="00C91784" w:rsidRDefault="00115CBB" w:rsidP="00115CBB">
      <w:pPr>
        <w:jc w:val="center"/>
        <w:rPr>
          <w:b/>
          <w:sz w:val="28"/>
          <w:szCs w:val="28"/>
        </w:rPr>
      </w:pPr>
      <w:r w:rsidRPr="00C91784">
        <w:rPr>
          <w:b/>
          <w:sz w:val="28"/>
          <w:szCs w:val="28"/>
        </w:rPr>
        <w:t>АДМИНИСТРАЦИЯ МУНИЦИПАЛЬНОГО РАЙОНА</w:t>
      </w:r>
    </w:p>
    <w:p w14:paraId="26456726" w14:textId="77777777" w:rsidR="00115CBB" w:rsidRPr="00C91784" w:rsidRDefault="00115CBB" w:rsidP="00115CBB">
      <w:pPr>
        <w:jc w:val="center"/>
        <w:rPr>
          <w:b/>
          <w:sz w:val="28"/>
          <w:szCs w:val="28"/>
        </w:rPr>
      </w:pPr>
      <w:r w:rsidRPr="00C91784">
        <w:rPr>
          <w:b/>
          <w:sz w:val="28"/>
          <w:szCs w:val="28"/>
        </w:rPr>
        <w:t>«ХИЛОКСКИЙ РАЙОН»</w:t>
      </w:r>
    </w:p>
    <w:p w14:paraId="51D3C338" w14:textId="77777777" w:rsidR="00115CBB" w:rsidRPr="00C91784" w:rsidRDefault="00115CBB" w:rsidP="00115CBB">
      <w:pPr>
        <w:jc w:val="center"/>
        <w:rPr>
          <w:b/>
          <w:bCs/>
          <w:sz w:val="28"/>
          <w:szCs w:val="28"/>
        </w:rPr>
      </w:pPr>
    </w:p>
    <w:p w14:paraId="43F51F13" w14:textId="77777777" w:rsidR="00115CBB" w:rsidRPr="00C91784" w:rsidRDefault="00115CBB" w:rsidP="00115CBB">
      <w:pPr>
        <w:jc w:val="center"/>
        <w:rPr>
          <w:b/>
          <w:bCs/>
          <w:sz w:val="28"/>
          <w:szCs w:val="28"/>
        </w:rPr>
      </w:pPr>
    </w:p>
    <w:p w14:paraId="2DB5ECAD" w14:textId="77777777" w:rsidR="00115CBB" w:rsidRPr="00C91784" w:rsidRDefault="00115CBB" w:rsidP="00115CBB">
      <w:pPr>
        <w:jc w:val="center"/>
        <w:rPr>
          <w:b/>
          <w:bCs/>
          <w:sz w:val="32"/>
          <w:szCs w:val="32"/>
        </w:rPr>
      </w:pPr>
      <w:r w:rsidRPr="00C91784">
        <w:rPr>
          <w:b/>
          <w:bCs/>
          <w:sz w:val="32"/>
          <w:szCs w:val="32"/>
        </w:rPr>
        <w:t>ПОСТАНОВЛЕНИЕ</w:t>
      </w:r>
    </w:p>
    <w:p w14:paraId="37457B58" w14:textId="77777777" w:rsidR="00115CBB" w:rsidRPr="00C91784" w:rsidRDefault="00115CBB" w:rsidP="00115CBB">
      <w:pPr>
        <w:jc w:val="center"/>
        <w:rPr>
          <w:sz w:val="28"/>
          <w:szCs w:val="28"/>
        </w:rPr>
      </w:pPr>
    </w:p>
    <w:p w14:paraId="7F99B848" w14:textId="2A3C2204" w:rsidR="00115CBB" w:rsidRPr="00C91784" w:rsidRDefault="00A51069" w:rsidP="00115CBB">
      <w:pPr>
        <w:jc w:val="both"/>
        <w:rPr>
          <w:sz w:val="28"/>
          <w:szCs w:val="28"/>
        </w:rPr>
      </w:pPr>
      <w:r w:rsidRPr="00C91784">
        <w:rPr>
          <w:sz w:val="28"/>
          <w:szCs w:val="28"/>
        </w:rPr>
        <w:t xml:space="preserve">                          </w:t>
      </w:r>
      <w:r w:rsidR="00115CBB" w:rsidRPr="00C91784">
        <w:rPr>
          <w:sz w:val="28"/>
          <w:szCs w:val="28"/>
        </w:rPr>
        <w:t xml:space="preserve"> 2024 года         </w:t>
      </w:r>
      <w:r w:rsidR="00115CBB" w:rsidRPr="00C91784">
        <w:rPr>
          <w:sz w:val="28"/>
          <w:szCs w:val="28"/>
        </w:rPr>
        <w:tab/>
      </w:r>
      <w:r w:rsidR="00115CBB" w:rsidRPr="00C91784">
        <w:rPr>
          <w:sz w:val="28"/>
          <w:szCs w:val="28"/>
        </w:rPr>
        <w:tab/>
        <w:t xml:space="preserve">                                     №        </w:t>
      </w:r>
    </w:p>
    <w:p w14:paraId="473F8FC7" w14:textId="77777777" w:rsidR="00115CBB" w:rsidRPr="00C91784" w:rsidRDefault="00115CBB" w:rsidP="00115CBB">
      <w:pPr>
        <w:jc w:val="center"/>
        <w:rPr>
          <w:sz w:val="28"/>
          <w:szCs w:val="28"/>
        </w:rPr>
      </w:pPr>
      <w:r w:rsidRPr="00C91784">
        <w:rPr>
          <w:sz w:val="28"/>
          <w:szCs w:val="28"/>
        </w:rPr>
        <w:t>г. Хилок</w:t>
      </w:r>
    </w:p>
    <w:p w14:paraId="6C7B953D" w14:textId="77777777" w:rsidR="00115CBB" w:rsidRPr="00C91784" w:rsidRDefault="00115CBB" w:rsidP="00115CBB">
      <w:pPr>
        <w:jc w:val="center"/>
        <w:rPr>
          <w:sz w:val="28"/>
          <w:szCs w:val="28"/>
          <w:highlight w:val="yellow"/>
        </w:rPr>
      </w:pPr>
    </w:p>
    <w:p w14:paraId="5C193E18" w14:textId="77777777" w:rsidR="00115CBB" w:rsidRPr="00C91784" w:rsidRDefault="00115CBB" w:rsidP="00115CBB">
      <w:pPr>
        <w:jc w:val="center"/>
        <w:rPr>
          <w:sz w:val="28"/>
          <w:szCs w:val="28"/>
          <w:highlight w:val="yellow"/>
        </w:rPr>
      </w:pPr>
    </w:p>
    <w:p w14:paraId="492C5FAE" w14:textId="69379D73" w:rsidR="00077D58" w:rsidRPr="00C91784" w:rsidRDefault="00ED0985" w:rsidP="00ED0985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b/>
          <w:bCs/>
          <w:color w:val="1A1A1A"/>
          <w:sz w:val="28"/>
          <w:szCs w:val="28"/>
        </w:rPr>
        <w:t>Об утверждении</w:t>
      </w:r>
      <w:r w:rsidRPr="00C91784">
        <w:rPr>
          <w:rFonts w:eastAsia="Calibri"/>
          <w:b/>
          <w:bCs/>
          <w:sz w:val="28"/>
          <w:szCs w:val="28"/>
          <w:lang w:eastAsia="en-US"/>
        </w:rPr>
        <w:t xml:space="preserve"> Положения об условиях и порядке заключения соглашений о защите и поощрении капиталовложений со стороны муниципального района «Хилокский район»</w:t>
      </w:r>
    </w:p>
    <w:p w14:paraId="15A022E4" w14:textId="77777777" w:rsidR="00ED0985" w:rsidRPr="00C91784" w:rsidRDefault="00ED0985" w:rsidP="00ED0985">
      <w:pPr>
        <w:jc w:val="both"/>
        <w:rPr>
          <w:rFonts w:eastAsia="Calibri"/>
          <w:color w:val="000000"/>
          <w:highlight w:val="yellow"/>
          <w:lang w:eastAsia="en-US"/>
        </w:rPr>
      </w:pPr>
    </w:p>
    <w:p w14:paraId="465F6257" w14:textId="0A80DF91" w:rsidR="00077D58" w:rsidRPr="00C91784" w:rsidRDefault="00077D58" w:rsidP="00546015">
      <w:pPr>
        <w:shd w:val="clear" w:color="auto" w:fill="FFFFFF"/>
        <w:ind w:firstLine="709"/>
        <w:jc w:val="both"/>
        <w:rPr>
          <w:sz w:val="28"/>
          <w:szCs w:val="28"/>
        </w:rPr>
      </w:pPr>
      <w:r w:rsidRPr="00C91784">
        <w:rPr>
          <w:sz w:val="28"/>
          <w:szCs w:val="28"/>
        </w:rPr>
        <w:t xml:space="preserve">В соответствии с </w:t>
      </w:r>
      <w:r w:rsidR="00ED0985" w:rsidRPr="00C91784">
        <w:rPr>
          <w:sz w:val="28"/>
          <w:szCs w:val="28"/>
        </w:rPr>
        <w:t>частью</w:t>
      </w:r>
      <w:r w:rsidRPr="00C91784">
        <w:rPr>
          <w:sz w:val="28"/>
          <w:szCs w:val="28"/>
        </w:rPr>
        <w:t xml:space="preserve"> 8 статьи 4 Федерального закона от 1</w:t>
      </w:r>
      <w:r w:rsidR="00ED0985" w:rsidRPr="00C91784">
        <w:rPr>
          <w:sz w:val="28"/>
          <w:szCs w:val="28"/>
        </w:rPr>
        <w:t xml:space="preserve"> апреля </w:t>
      </w:r>
      <w:r w:rsidRPr="00C91784">
        <w:rPr>
          <w:sz w:val="28"/>
          <w:szCs w:val="28"/>
        </w:rPr>
        <w:t>2020</w:t>
      </w:r>
      <w:r w:rsidR="00ED0985" w:rsidRPr="00C91784">
        <w:rPr>
          <w:sz w:val="28"/>
          <w:szCs w:val="28"/>
        </w:rPr>
        <w:t xml:space="preserve"> года</w:t>
      </w:r>
      <w:r w:rsidRPr="00C91784">
        <w:rPr>
          <w:sz w:val="28"/>
          <w:szCs w:val="28"/>
        </w:rPr>
        <w:t xml:space="preserve"> № 69-ФЗ «О защите и поощрении капиталовложений в Российской Федерации»</w:t>
      </w:r>
      <w:r w:rsidR="00ED0985" w:rsidRPr="00C91784">
        <w:rPr>
          <w:sz w:val="28"/>
          <w:szCs w:val="28"/>
        </w:rPr>
        <w:t xml:space="preserve"> </w:t>
      </w:r>
      <w:r w:rsidR="00ED0985" w:rsidRPr="00C91784">
        <w:rPr>
          <w:rStyle w:val="blk"/>
          <w:sz w:val="28"/>
          <w:szCs w:val="28"/>
        </w:rPr>
        <w:t>администрация муниципального района «Хилокский район»  постановляет:</w:t>
      </w:r>
    </w:p>
    <w:p w14:paraId="60BE3EBF" w14:textId="05DA214F" w:rsidR="00077D58" w:rsidRPr="00C91784" w:rsidRDefault="00077D58" w:rsidP="00ED0985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91784">
        <w:rPr>
          <w:rFonts w:eastAsia="Calibri"/>
          <w:sz w:val="28"/>
          <w:szCs w:val="28"/>
          <w:lang w:eastAsia="en-US"/>
        </w:rPr>
        <w:t>Утвердить прилагаем</w:t>
      </w:r>
      <w:r w:rsidR="00ED0985" w:rsidRPr="00C91784">
        <w:rPr>
          <w:rFonts w:eastAsia="Calibri"/>
          <w:sz w:val="28"/>
          <w:szCs w:val="28"/>
          <w:lang w:eastAsia="en-US"/>
        </w:rPr>
        <w:t>ое</w:t>
      </w:r>
      <w:r w:rsidRPr="00C91784">
        <w:rPr>
          <w:rFonts w:eastAsia="Calibri"/>
          <w:sz w:val="28"/>
          <w:szCs w:val="28"/>
          <w:lang w:eastAsia="en-US"/>
        </w:rPr>
        <w:t xml:space="preserve"> </w:t>
      </w:r>
      <w:r w:rsidR="00ED0985" w:rsidRPr="00C91784">
        <w:rPr>
          <w:rFonts w:eastAsia="Calibri"/>
          <w:bCs/>
          <w:sz w:val="28"/>
          <w:szCs w:val="28"/>
          <w:lang w:eastAsia="en-US"/>
        </w:rPr>
        <w:t>Положение об условиях и порядке заключения соглашений о защите и поощрении капиталовложений со стороны муниципального района «Хилокский район»</w:t>
      </w:r>
      <w:r w:rsidRPr="00C91784">
        <w:rPr>
          <w:rFonts w:eastAsia="Calibri"/>
          <w:sz w:val="28"/>
          <w:szCs w:val="28"/>
          <w:lang w:eastAsia="en-US"/>
        </w:rPr>
        <w:t>.</w:t>
      </w:r>
    </w:p>
    <w:p w14:paraId="4EBC6929" w14:textId="2A7AE442" w:rsidR="00077D58" w:rsidRPr="00C91784" w:rsidRDefault="001276BD" w:rsidP="001276BD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91784">
        <w:rPr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район».</w:t>
      </w:r>
      <w:r w:rsidR="00077D58" w:rsidRPr="00C91784">
        <w:rPr>
          <w:sz w:val="28"/>
          <w:szCs w:val="28"/>
        </w:rPr>
        <w:t xml:space="preserve"> </w:t>
      </w:r>
    </w:p>
    <w:p w14:paraId="18483A1B" w14:textId="3A95E3CC" w:rsidR="001276BD" w:rsidRPr="006524A6" w:rsidRDefault="001276BD" w:rsidP="001276BD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524A6">
        <w:rPr>
          <w:sz w:val="28"/>
          <w:szCs w:val="28"/>
        </w:rPr>
        <w:t xml:space="preserve">Настоящее постановление вступает в силу </w:t>
      </w:r>
      <w:r w:rsidR="006524A6" w:rsidRPr="006524A6">
        <w:rPr>
          <w:sz w:val="28"/>
          <w:szCs w:val="28"/>
        </w:rPr>
        <w:t xml:space="preserve">на следующий день после дня </w:t>
      </w:r>
      <w:r w:rsidRPr="006524A6">
        <w:rPr>
          <w:sz w:val="28"/>
          <w:szCs w:val="28"/>
        </w:rPr>
        <w:t>его официального опубликования (обнародования).</w:t>
      </w:r>
    </w:p>
    <w:p w14:paraId="2D1B2D53" w14:textId="2A624D9D" w:rsidR="00077D58" w:rsidRPr="00C91784" w:rsidRDefault="00077D58" w:rsidP="0054601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91784">
        <w:rPr>
          <w:rFonts w:eastAsia="Calibri"/>
          <w:sz w:val="28"/>
          <w:szCs w:val="28"/>
          <w:lang w:eastAsia="en-US"/>
        </w:rPr>
        <w:t xml:space="preserve"> </w:t>
      </w:r>
    </w:p>
    <w:p w14:paraId="41FE597D" w14:textId="77777777" w:rsidR="00077D58" w:rsidRPr="00C91784" w:rsidRDefault="00077D58" w:rsidP="0054601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6A38E13" w14:textId="54DD3270" w:rsidR="00077D58" w:rsidRPr="00C91784" w:rsidRDefault="001276BD" w:rsidP="001276BD">
      <w:pPr>
        <w:jc w:val="both"/>
        <w:rPr>
          <w:sz w:val="28"/>
          <w:szCs w:val="28"/>
        </w:rPr>
      </w:pPr>
      <w:r w:rsidRPr="00C91784">
        <w:rPr>
          <w:sz w:val="28"/>
          <w:szCs w:val="28"/>
        </w:rPr>
        <w:t>Глава муниципального района</w:t>
      </w:r>
      <w:r w:rsidRPr="00C91784">
        <w:rPr>
          <w:sz w:val="28"/>
          <w:szCs w:val="28"/>
        </w:rPr>
        <w:tab/>
      </w:r>
      <w:r w:rsidRPr="00C91784">
        <w:rPr>
          <w:sz w:val="28"/>
          <w:szCs w:val="28"/>
        </w:rPr>
        <w:tab/>
      </w:r>
      <w:r w:rsidRPr="00C91784">
        <w:rPr>
          <w:sz w:val="28"/>
          <w:szCs w:val="28"/>
        </w:rPr>
        <w:tab/>
      </w:r>
      <w:r w:rsidRPr="00C91784">
        <w:rPr>
          <w:sz w:val="28"/>
          <w:szCs w:val="28"/>
        </w:rPr>
        <w:tab/>
      </w:r>
      <w:r w:rsidRPr="00C91784">
        <w:rPr>
          <w:sz w:val="28"/>
          <w:szCs w:val="28"/>
        </w:rPr>
        <w:tab/>
        <w:t xml:space="preserve">      </w:t>
      </w:r>
      <w:r w:rsidRPr="00C91784">
        <w:rPr>
          <w:sz w:val="28"/>
          <w:szCs w:val="28"/>
        </w:rPr>
        <w:tab/>
        <w:t xml:space="preserve">   Серов К.В.</w:t>
      </w:r>
    </w:p>
    <w:p w14:paraId="4E64B7A9" w14:textId="2F5D1E06" w:rsidR="001276BD" w:rsidRPr="00C91784" w:rsidRDefault="001276BD" w:rsidP="001276BD">
      <w:pPr>
        <w:jc w:val="both"/>
        <w:rPr>
          <w:sz w:val="28"/>
          <w:szCs w:val="28"/>
        </w:rPr>
      </w:pPr>
      <w:r w:rsidRPr="00C91784">
        <w:rPr>
          <w:sz w:val="28"/>
          <w:szCs w:val="28"/>
        </w:rPr>
        <w:t>«Хилокский район»</w:t>
      </w:r>
      <w:r w:rsidRPr="00C91784">
        <w:rPr>
          <w:sz w:val="28"/>
          <w:szCs w:val="28"/>
        </w:rPr>
        <w:tab/>
      </w:r>
    </w:p>
    <w:p w14:paraId="08E6BEF1" w14:textId="77777777" w:rsidR="001276BD" w:rsidRPr="00C91784" w:rsidRDefault="001276BD" w:rsidP="001276BD">
      <w:pPr>
        <w:jc w:val="both"/>
        <w:rPr>
          <w:sz w:val="28"/>
          <w:szCs w:val="28"/>
          <w:highlight w:val="yellow"/>
        </w:rPr>
        <w:sectPr w:rsidR="001276BD" w:rsidRPr="00C91784" w:rsidSect="00ED3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8E5961" w14:textId="0C1E6FDB" w:rsidR="00077D58" w:rsidRPr="00C91784" w:rsidRDefault="00077D58" w:rsidP="00E745AA">
      <w:pPr>
        <w:ind w:left="6237"/>
        <w:jc w:val="center"/>
        <w:outlineLvl w:val="2"/>
      </w:pPr>
      <w:r w:rsidRPr="00C91784">
        <w:lastRenderedPageBreak/>
        <w:t>Приложение</w:t>
      </w:r>
    </w:p>
    <w:p w14:paraId="6F0795FB" w14:textId="51096A0B" w:rsidR="00077D58" w:rsidRPr="00C91784" w:rsidRDefault="00077D58" w:rsidP="00E745AA">
      <w:pPr>
        <w:ind w:left="6237"/>
        <w:jc w:val="center"/>
        <w:outlineLvl w:val="2"/>
      </w:pPr>
      <w:r w:rsidRPr="00C91784">
        <w:t>к постановлению</w:t>
      </w:r>
    </w:p>
    <w:p w14:paraId="1111C3C9" w14:textId="713608A7" w:rsidR="00077D58" w:rsidRPr="00C91784" w:rsidRDefault="00077D58" w:rsidP="00E745AA">
      <w:pPr>
        <w:autoSpaceDE w:val="0"/>
        <w:autoSpaceDN w:val="0"/>
        <w:adjustRightInd w:val="0"/>
        <w:ind w:left="6237"/>
        <w:jc w:val="center"/>
      </w:pPr>
      <w:r w:rsidRPr="00C91784">
        <w:t>администрации</w:t>
      </w:r>
    </w:p>
    <w:p w14:paraId="7190A466" w14:textId="345C4F8B" w:rsidR="00077D58" w:rsidRPr="00C91784" w:rsidRDefault="00E745AA" w:rsidP="00E745AA">
      <w:pPr>
        <w:autoSpaceDE w:val="0"/>
        <w:autoSpaceDN w:val="0"/>
        <w:adjustRightInd w:val="0"/>
        <w:ind w:left="6237"/>
        <w:jc w:val="center"/>
      </w:pPr>
      <w:r w:rsidRPr="00C91784">
        <w:t>муниципального района «Хилокский район»</w:t>
      </w:r>
    </w:p>
    <w:p w14:paraId="54FFC79A" w14:textId="1F062761" w:rsidR="00077D58" w:rsidRPr="00C91784" w:rsidRDefault="00077D58" w:rsidP="00E745AA">
      <w:pPr>
        <w:autoSpaceDE w:val="0"/>
        <w:autoSpaceDN w:val="0"/>
        <w:adjustRightInd w:val="0"/>
        <w:ind w:left="6237"/>
        <w:jc w:val="center"/>
      </w:pPr>
      <w:r w:rsidRPr="00C91784">
        <w:t xml:space="preserve">от </w:t>
      </w:r>
      <w:r w:rsidR="00E745AA" w:rsidRPr="00C91784">
        <w:t xml:space="preserve">             </w:t>
      </w:r>
      <w:r w:rsidRPr="00C91784">
        <w:t>202</w:t>
      </w:r>
      <w:r w:rsidR="00E745AA" w:rsidRPr="00C91784">
        <w:t>4</w:t>
      </w:r>
      <w:r w:rsidRPr="00C91784">
        <w:t xml:space="preserve"> № </w:t>
      </w:r>
    </w:p>
    <w:p w14:paraId="7399442C" w14:textId="77777777" w:rsidR="00077D58" w:rsidRPr="00C91784" w:rsidRDefault="00077D58" w:rsidP="00546015">
      <w:pPr>
        <w:jc w:val="center"/>
        <w:rPr>
          <w:sz w:val="28"/>
          <w:szCs w:val="28"/>
          <w:highlight w:val="yellow"/>
        </w:rPr>
      </w:pPr>
    </w:p>
    <w:p w14:paraId="296422CF" w14:textId="77777777" w:rsidR="00D81041" w:rsidRPr="00C91784" w:rsidRDefault="00D81041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14:paraId="1C04E9E1" w14:textId="77777777" w:rsidR="00D81041" w:rsidRPr="00C91784" w:rsidRDefault="00D81041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 xml:space="preserve">об условиях и порядке </w:t>
      </w:r>
      <w:r w:rsidR="00077D58" w:rsidRPr="00C91784">
        <w:rPr>
          <w:rFonts w:eastAsia="Calibri"/>
          <w:b/>
          <w:bCs/>
          <w:sz w:val="28"/>
          <w:szCs w:val="28"/>
          <w:lang w:eastAsia="en-US"/>
        </w:rPr>
        <w:t xml:space="preserve">заключения соглашений </w:t>
      </w:r>
    </w:p>
    <w:p w14:paraId="5E239E4E" w14:textId="77777777" w:rsidR="00D81041" w:rsidRPr="00C91784" w:rsidRDefault="00077D58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 xml:space="preserve">о защите и поощрении капиталовложений </w:t>
      </w:r>
    </w:p>
    <w:p w14:paraId="7B88BE16" w14:textId="577EE5CC" w:rsidR="00077D58" w:rsidRPr="00C91784" w:rsidRDefault="00077D58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>со стороны муниципального</w:t>
      </w:r>
      <w:r w:rsidR="00FD2F67" w:rsidRPr="00C91784">
        <w:rPr>
          <w:rFonts w:eastAsia="Calibri"/>
          <w:b/>
          <w:bCs/>
          <w:sz w:val="28"/>
          <w:szCs w:val="28"/>
          <w:lang w:eastAsia="en-US"/>
        </w:rPr>
        <w:t xml:space="preserve"> района «Хилокский район»</w:t>
      </w:r>
      <w:r w:rsidR="00AA5FD8" w:rsidRPr="00C91784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2A65ACD7" w14:textId="77777777" w:rsidR="00FD2F67" w:rsidRPr="00C91784" w:rsidRDefault="00FD2F67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9BF676B" w14:textId="1DBE4784" w:rsidR="0016170C" w:rsidRPr="00C91784" w:rsidRDefault="00546015" w:rsidP="00546015">
      <w:pPr>
        <w:tabs>
          <w:tab w:val="left" w:pos="3119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 xml:space="preserve">Раздел 1. </w:t>
      </w:r>
      <w:r w:rsidR="0016170C" w:rsidRPr="00C91784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14:paraId="0E7C7F1E" w14:textId="77777777" w:rsidR="0016170C" w:rsidRPr="00C91784" w:rsidRDefault="0016170C" w:rsidP="00546015">
      <w:pPr>
        <w:pStyle w:val="a3"/>
        <w:tabs>
          <w:tab w:val="left" w:pos="3402"/>
        </w:tabs>
        <w:ind w:left="2979"/>
        <w:rPr>
          <w:rFonts w:eastAsia="Calibri"/>
          <w:b/>
          <w:bCs/>
          <w:sz w:val="12"/>
          <w:szCs w:val="12"/>
          <w:highlight w:val="yellow"/>
          <w:lang w:eastAsia="en-US"/>
        </w:rPr>
      </w:pPr>
    </w:p>
    <w:p w14:paraId="628561F2" w14:textId="452D4CB2" w:rsidR="00710AF2" w:rsidRPr="00C91784" w:rsidRDefault="00077D58" w:rsidP="00546015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1784">
        <w:rPr>
          <w:bCs/>
          <w:sz w:val="28"/>
          <w:szCs w:val="28"/>
        </w:rPr>
        <w:t>Настоящ</w:t>
      </w:r>
      <w:r w:rsidR="00710AF2" w:rsidRPr="00C91784">
        <w:rPr>
          <w:bCs/>
          <w:sz w:val="28"/>
          <w:szCs w:val="28"/>
        </w:rPr>
        <w:t>е</w:t>
      </w:r>
      <w:r w:rsidR="00BB59AD" w:rsidRPr="00C91784">
        <w:rPr>
          <w:bCs/>
          <w:sz w:val="28"/>
          <w:szCs w:val="28"/>
        </w:rPr>
        <w:t>е</w:t>
      </w:r>
      <w:r w:rsidR="00710AF2" w:rsidRPr="00C91784">
        <w:rPr>
          <w:bCs/>
          <w:sz w:val="28"/>
          <w:szCs w:val="28"/>
        </w:rPr>
        <w:t xml:space="preserve"> Положение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</w:t>
      </w:r>
      <w:r w:rsidR="00710AF2" w:rsidRPr="00C91784">
        <w:rPr>
          <w:sz w:val="28"/>
          <w:szCs w:val="28"/>
          <w:lang w:eastAsia="en-US"/>
        </w:rPr>
        <w:t xml:space="preserve">(далее – Федеральный закон № 69-ФЗ) и регулирует условия и порядок </w:t>
      </w:r>
      <w:r w:rsidRPr="00C91784">
        <w:rPr>
          <w:sz w:val="28"/>
          <w:szCs w:val="28"/>
        </w:rPr>
        <w:t xml:space="preserve">заключения соглашений о защите и поощрении капиталовложений со стороны муниципального </w:t>
      </w:r>
      <w:r w:rsidR="00443C2D" w:rsidRPr="00C91784">
        <w:rPr>
          <w:rFonts w:eastAsia="Calibri"/>
          <w:bCs/>
          <w:sz w:val="28"/>
          <w:szCs w:val="28"/>
          <w:lang w:eastAsia="en-US"/>
        </w:rPr>
        <w:t>района «Хилокский район»</w:t>
      </w:r>
      <w:r w:rsidR="00710AF2" w:rsidRPr="00C91784">
        <w:rPr>
          <w:sz w:val="28"/>
          <w:szCs w:val="28"/>
          <w:lang w:eastAsia="en-US"/>
        </w:rPr>
        <w:t>.</w:t>
      </w:r>
    </w:p>
    <w:p w14:paraId="47F13DD0" w14:textId="2D398E45" w:rsidR="00077D58" w:rsidRPr="00C91784" w:rsidRDefault="00C50404" w:rsidP="00B1045C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1784">
        <w:rPr>
          <w:sz w:val="28"/>
          <w:szCs w:val="28"/>
          <w:lang w:eastAsia="en-US"/>
        </w:rPr>
        <w:t>Администрация муниципального района «Хилокский район»</w:t>
      </w:r>
      <w:r w:rsidR="001A24DC" w:rsidRPr="00C91784">
        <w:rPr>
          <w:sz w:val="28"/>
          <w:szCs w:val="28"/>
          <w:lang w:eastAsia="en-US"/>
        </w:rPr>
        <w:t xml:space="preserve"> </w:t>
      </w:r>
      <w:r w:rsidR="00AA5FD8" w:rsidRPr="00C91784">
        <w:rPr>
          <w:sz w:val="28"/>
          <w:szCs w:val="28"/>
          <w:lang w:eastAsia="en-US"/>
        </w:rPr>
        <w:t xml:space="preserve">Забайкальского края </w:t>
      </w:r>
      <w:r w:rsidR="001A24DC" w:rsidRPr="00C91784">
        <w:rPr>
          <w:sz w:val="28"/>
          <w:szCs w:val="28"/>
          <w:lang w:eastAsia="en-US"/>
        </w:rPr>
        <w:t>(далее – Администрация)</w:t>
      </w:r>
      <w:r w:rsidRPr="00C91784">
        <w:rPr>
          <w:sz w:val="28"/>
          <w:szCs w:val="28"/>
          <w:lang w:eastAsia="en-US"/>
        </w:rPr>
        <w:t xml:space="preserve"> является </w:t>
      </w:r>
      <w:r w:rsidR="00B1045C" w:rsidRPr="00C91784">
        <w:rPr>
          <w:sz w:val="28"/>
          <w:szCs w:val="28"/>
          <w:lang w:eastAsia="en-US"/>
        </w:rPr>
        <w:t xml:space="preserve">уполномоченным органом </w:t>
      </w:r>
      <w:r w:rsidR="000227AF" w:rsidRPr="00C91784">
        <w:rPr>
          <w:sz w:val="28"/>
          <w:szCs w:val="28"/>
          <w:lang w:eastAsia="en-US"/>
        </w:rPr>
        <w:t xml:space="preserve">в сфере заключения </w:t>
      </w:r>
      <w:r w:rsidR="00B1045C" w:rsidRPr="00C91784">
        <w:rPr>
          <w:sz w:val="28"/>
          <w:szCs w:val="28"/>
        </w:rPr>
        <w:t xml:space="preserve">соглашений о защите и поощрении капиталовложений </w:t>
      </w:r>
      <w:r w:rsidR="00B1045C" w:rsidRPr="00C91784">
        <w:rPr>
          <w:sz w:val="28"/>
          <w:szCs w:val="28"/>
          <w:lang w:eastAsia="en-US"/>
        </w:rPr>
        <w:t>(далее – Соглашение).</w:t>
      </w:r>
    </w:p>
    <w:p w14:paraId="7AFC2B3A" w14:textId="26A1B16C" w:rsidR="00312285" w:rsidRPr="00C91784" w:rsidRDefault="00312285" w:rsidP="00F17F43">
      <w:pPr>
        <w:pStyle w:val="a3"/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C91784">
        <w:rPr>
          <w:sz w:val="28"/>
          <w:szCs w:val="28"/>
          <w:lang w:eastAsia="en-US"/>
        </w:rPr>
        <w:t>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</w:t>
      </w:r>
      <w:r w:rsidR="00451314" w:rsidRPr="00C91784">
        <w:rPr>
          <w:sz w:val="28"/>
          <w:szCs w:val="28"/>
          <w:lang w:eastAsia="en-US"/>
        </w:rPr>
        <w:t>жданского законодательства с учё</w:t>
      </w:r>
      <w:r w:rsidRPr="00C91784">
        <w:rPr>
          <w:sz w:val="28"/>
          <w:szCs w:val="28"/>
          <w:lang w:eastAsia="en-US"/>
        </w:rPr>
        <w:t>том особенностей, установленных Федеральным законом № 69-ФЗ.</w:t>
      </w:r>
    </w:p>
    <w:p w14:paraId="71023DB1" w14:textId="77777777" w:rsidR="00E3413A" w:rsidRPr="00C91784" w:rsidRDefault="00E3413A" w:rsidP="00E3413A">
      <w:pPr>
        <w:pStyle w:val="a3"/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C91784">
        <w:rPr>
          <w:sz w:val="28"/>
          <w:szCs w:val="28"/>
          <w:lang w:eastAsia="en-US"/>
        </w:rPr>
        <w:t>Соглашение может быть заключено не позднее 1 января 2030 года.</w:t>
      </w:r>
    </w:p>
    <w:p w14:paraId="0AC2E152" w14:textId="77777777" w:rsidR="00B004F0" w:rsidRPr="00C91784" w:rsidRDefault="00B004F0" w:rsidP="00312285">
      <w:pPr>
        <w:pStyle w:val="a3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  <w:highlight w:val="yellow"/>
        </w:rPr>
      </w:pPr>
    </w:p>
    <w:p w14:paraId="442B9348" w14:textId="55420836" w:rsidR="007C5C8D" w:rsidRPr="006E10FB" w:rsidRDefault="007C5C8D" w:rsidP="001A24DC">
      <w:pPr>
        <w:pStyle w:val="a3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en-US"/>
        </w:rPr>
      </w:pPr>
      <w:r w:rsidRPr="006E10FB">
        <w:rPr>
          <w:b/>
          <w:sz w:val="28"/>
          <w:szCs w:val="28"/>
        </w:rPr>
        <w:t>Раздел 2.</w:t>
      </w:r>
      <w:r w:rsidRPr="006E10FB">
        <w:rPr>
          <w:b/>
          <w:sz w:val="28"/>
          <w:szCs w:val="28"/>
          <w:lang w:eastAsia="en-US"/>
        </w:rPr>
        <w:t xml:space="preserve"> Условия заключения Соглашения </w:t>
      </w:r>
    </w:p>
    <w:p w14:paraId="02E7955B" w14:textId="77777777" w:rsidR="001A24DC" w:rsidRPr="006E10FB" w:rsidRDefault="001A24DC" w:rsidP="001A24DC">
      <w:pPr>
        <w:pStyle w:val="a3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12"/>
          <w:szCs w:val="12"/>
          <w:lang w:eastAsia="en-US"/>
        </w:rPr>
      </w:pPr>
    </w:p>
    <w:p w14:paraId="0CDD3D17" w14:textId="24251EEB" w:rsidR="00077D58" w:rsidRPr="006E10FB" w:rsidRDefault="00077D58" w:rsidP="001A24DC">
      <w:pPr>
        <w:pStyle w:val="a3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 xml:space="preserve">Соглашение заключается с организацией, реализующей проект, при условии, что такое </w:t>
      </w:r>
      <w:r w:rsidR="00156311" w:rsidRPr="006E10FB">
        <w:rPr>
          <w:sz w:val="28"/>
          <w:szCs w:val="28"/>
          <w:lang w:eastAsia="en-US"/>
        </w:rPr>
        <w:t>С</w:t>
      </w:r>
      <w:r w:rsidRPr="006E10FB">
        <w:rPr>
          <w:sz w:val="28"/>
          <w:szCs w:val="28"/>
          <w:lang w:eastAsia="en-US"/>
        </w:rPr>
        <w:t xml:space="preserve">оглашение предусматривает реализацию нового инвестиционного проекта в одной из сфер </w:t>
      </w:r>
      <w:r w:rsidR="00E3413A" w:rsidRPr="006E10FB">
        <w:rPr>
          <w:sz w:val="28"/>
          <w:szCs w:val="28"/>
          <w:lang w:eastAsia="en-US"/>
        </w:rPr>
        <w:t xml:space="preserve">российской </w:t>
      </w:r>
      <w:r w:rsidRPr="006E10FB">
        <w:rPr>
          <w:sz w:val="28"/>
          <w:szCs w:val="28"/>
          <w:lang w:eastAsia="en-US"/>
        </w:rPr>
        <w:t xml:space="preserve">экономики, за исключением следующих сфер и видов деятельности: </w:t>
      </w:r>
    </w:p>
    <w:p w14:paraId="1E7D5DBF" w14:textId="68A6DCCF" w:rsidR="00077D58" w:rsidRPr="006E10FB" w:rsidRDefault="00077D58" w:rsidP="00847B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 xml:space="preserve">игорный бизнес; </w:t>
      </w:r>
    </w:p>
    <w:p w14:paraId="4A821951" w14:textId="7E8799F7" w:rsidR="00077D58" w:rsidRPr="006E10FB" w:rsidRDefault="00077D58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7C12035A" w14:textId="5352D325" w:rsidR="00077D58" w:rsidRPr="006E10FB" w:rsidRDefault="00077D58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5A17861C" w14:textId="6A9084E7" w:rsidR="00077D58" w:rsidRPr="006E10FB" w:rsidRDefault="00077D58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>оптовая и розничная торговля;</w:t>
      </w:r>
    </w:p>
    <w:p w14:paraId="5380C819" w14:textId="1893E6BF" w:rsidR="00077D58" w:rsidRPr="006E10FB" w:rsidRDefault="00077D58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lastRenderedPageBreak/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0E893E74" w14:textId="199E865E" w:rsidR="00077D58" w:rsidRPr="006E10FB" w:rsidRDefault="002C1FF6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</w:rPr>
        <w:t>создание (строительство) либо реконструкция и (или) модернизация</w:t>
      </w:r>
      <w:r w:rsidR="00077D58" w:rsidRPr="006E10FB">
        <w:rPr>
          <w:sz w:val="28"/>
          <w:szCs w:val="28"/>
          <w:lang w:eastAsia="en-US"/>
        </w:rPr>
        <w:t xml:space="preserve"> административно-деловых центров и торговых центров (комплексов)</w:t>
      </w:r>
      <w:r w:rsidR="00C72E68" w:rsidRPr="006E10FB">
        <w:rPr>
          <w:sz w:val="28"/>
          <w:szCs w:val="28"/>
          <w:lang w:eastAsia="en-US"/>
        </w:rPr>
        <w:t xml:space="preserve"> </w:t>
      </w:r>
      <w:r w:rsidR="00C72E68" w:rsidRPr="006E10FB">
        <w:rPr>
          <w:sz w:val="28"/>
          <w:szCs w:val="28"/>
        </w:rPr>
        <w:t>(кроме аэровокзалов (терминалов)</w:t>
      </w:r>
      <w:r w:rsidR="006E10FB">
        <w:rPr>
          <w:sz w:val="28"/>
          <w:szCs w:val="28"/>
        </w:rPr>
        <w:t>)</w:t>
      </w:r>
      <w:r w:rsidR="00077D58" w:rsidRPr="006E10FB">
        <w:rPr>
          <w:sz w:val="28"/>
          <w:szCs w:val="28"/>
          <w:lang w:eastAsia="en-US"/>
        </w:rPr>
        <w:t>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14:paraId="44E946DD" w14:textId="238702FC" w:rsidR="00691D84" w:rsidRPr="007124B9" w:rsidRDefault="00691D84" w:rsidP="00691D84">
      <w:pPr>
        <w:pStyle w:val="a3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124B9">
        <w:rPr>
          <w:sz w:val="28"/>
          <w:szCs w:val="28"/>
          <w:lang w:eastAsia="en-US"/>
        </w:rPr>
        <w:t xml:space="preserve">По Соглашению Администрация, являющаяся его стороной, обязуется обеспечить организации, реализующей проект, неприменение в её отношении актов (решений) </w:t>
      </w:r>
      <w:r w:rsidRPr="007124B9">
        <w:rPr>
          <w:sz w:val="28"/>
          <w:szCs w:val="28"/>
          <w:shd w:val="clear" w:color="auto" w:fill="FFFFFF"/>
        </w:rPr>
        <w:t xml:space="preserve">органов местного самоуправления </w:t>
      </w:r>
      <w:r w:rsidRPr="007124B9">
        <w:rPr>
          <w:sz w:val="28"/>
          <w:szCs w:val="28"/>
        </w:rPr>
        <w:t>муниципального района «Хилокский район»</w:t>
      </w:r>
      <w:r w:rsidRPr="007124B9">
        <w:rPr>
          <w:sz w:val="28"/>
          <w:szCs w:val="28"/>
          <w:lang w:eastAsia="en-US"/>
        </w:rPr>
        <w:t>,</w:t>
      </w:r>
      <w:r w:rsidR="00822BB9" w:rsidRPr="007124B9">
        <w:rPr>
          <w:sz w:val="28"/>
          <w:szCs w:val="28"/>
          <w:lang w:eastAsia="en-US"/>
        </w:rPr>
        <w:t xml:space="preserve"> </w:t>
      </w:r>
      <w:r w:rsidR="00822BB9" w:rsidRPr="007124B9">
        <w:rPr>
          <w:sz w:val="28"/>
          <w:szCs w:val="28"/>
        </w:rPr>
        <w:t>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Соглашение, по</w:t>
      </w:r>
      <w:r w:rsidR="007A32F9" w:rsidRPr="007124B9">
        <w:rPr>
          <w:sz w:val="28"/>
          <w:szCs w:val="28"/>
        </w:rPr>
        <w:t xml:space="preserve"> сравнению с условиями, определё</w:t>
      </w:r>
      <w:r w:rsidR="00822BB9" w:rsidRPr="007124B9">
        <w:rPr>
          <w:sz w:val="28"/>
          <w:szCs w:val="28"/>
        </w:rPr>
        <w:t xml:space="preserve">нными на момент заключения такого Соглашения, </w:t>
      </w:r>
      <w:r w:rsidRPr="007124B9">
        <w:rPr>
          <w:sz w:val="28"/>
          <w:szCs w:val="28"/>
          <w:shd w:val="clear" w:color="auto" w:fill="FFFFFF"/>
        </w:rPr>
        <w:t>которые будут изданы (приняты)</w:t>
      </w:r>
      <w:r w:rsidRPr="007124B9">
        <w:rPr>
          <w:sz w:val="28"/>
          <w:szCs w:val="28"/>
          <w:lang w:eastAsia="en-US"/>
        </w:rPr>
        <w:t xml:space="preserve"> </w:t>
      </w:r>
      <w:r w:rsidRPr="007124B9">
        <w:rPr>
          <w:rFonts w:eastAsia="Calibri"/>
          <w:iCs/>
          <w:sz w:val="28"/>
          <w:szCs w:val="28"/>
        </w:rPr>
        <w:t>и которые</w:t>
      </w:r>
      <w:r w:rsidRPr="007124B9">
        <w:rPr>
          <w:sz w:val="28"/>
          <w:szCs w:val="28"/>
          <w:lang w:eastAsia="en-US"/>
        </w:rPr>
        <w:t xml:space="preserve"> </w:t>
      </w:r>
      <w:r w:rsidR="009E412D" w:rsidRPr="007124B9">
        <w:rPr>
          <w:rFonts w:eastAsia="Calibri"/>
          <w:iCs/>
          <w:sz w:val="28"/>
          <w:szCs w:val="28"/>
        </w:rPr>
        <w:t>указаны в</w:t>
      </w:r>
      <w:proofErr w:type="gramEnd"/>
      <w:r w:rsidR="009E412D" w:rsidRPr="007124B9">
        <w:rPr>
          <w:rFonts w:eastAsia="Calibri"/>
          <w:iCs/>
          <w:sz w:val="28"/>
          <w:szCs w:val="28"/>
        </w:rPr>
        <w:t xml:space="preserve"> </w:t>
      </w:r>
      <w:hyperlink r:id="rId6" w:history="1">
        <w:proofErr w:type="gramStart"/>
        <w:r w:rsidR="009E412D" w:rsidRPr="007124B9">
          <w:rPr>
            <w:rFonts w:eastAsia="Calibri"/>
            <w:iCs/>
            <w:sz w:val="28"/>
            <w:szCs w:val="28"/>
          </w:rPr>
          <w:t>частях</w:t>
        </w:r>
        <w:proofErr w:type="gramEnd"/>
        <w:r w:rsidR="009E412D" w:rsidRPr="007124B9">
          <w:rPr>
            <w:rFonts w:eastAsia="Calibri"/>
            <w:iCs/>
            <w:sz w:val="28"/>
            <w:szCs w:val="28"/>
          </w:rPr>
          <w:t xml:space="preserve"> 1</w:t>
        </w:r>
      </w:hyperlink>
      <w:r w:rsidR="009E412D" w:rsidRPr="007124B9">
        <w:rPr>
          <w:rFonts w:eastAsia="Calibri"/>
          <w:iCs/>
          <w:sz w:val="28"/>
          <w:szCs w:val="28"/>
        </w:rPr>
        <w:t>-</w:t>
      </w:r>
      <w:hyperlink r:id="rId7" w:history="1">
        <w:r w:rsidR="009E412D" w:rsidRPr="007124B9">
          <w:rPr>
            <w:rFonts w:eastAsia="Calibri"/>
            <w:iCs/>
            <w:sz w:val="28"/>
            <w:szCs w:val="28"/>
          </w:rPr>
          <w:t>3</w:t>
        </w:r>
      </w:hyperlink>
      <w:r w:rsidR="009E412D" w:rsidRPr="007124B9">
        <w:rPr>
          <w:rFonts w:eastAsia="Calibri"/>
          <w:iCs/>
          <w:sz w:val="28"/>
          <w:szCs w:val="28"/>
        </w:rPr>
        <w:t xml:space="preserve">, </w:t>
      </w:r>
      <w:hyperlink r:id="rId8" w:history="1">
        <w:r w:rsidR="009E412D" w:rsidRPr="007124B9">
          <w:rPr>
            <w:rFonts w:eastAsia="Calibri"/>
            <w:iCs/>
            <w:sz w:val="28"/>
            <w:szCs w:val="28"/>
          </w:rPr>
          <w:t>9 статьи 9</w:t>
        </w:r>
      </w:hyperlink>
      <w:r w:rsidR="009E412D" w:rsidRPr="007124B9">
        <w:rPr>
          <w:rFonts w:eastAsia="Calibri"/>
          <w:iCs/>
          <w:sz w:val="28"/>
          <w:szCs w:val="28"/>
        </w:rPr>
        <w:t xml:space="preserve"> Федерального закона</w:t>
      </w:r>
      <w:r w:rsidR="009E412D" w:rsidRPr="007124B9">
        <w:rPr>
          <w:sz w:val="28"/>
          <w:szCs w:val="28"/>
        </w:rPr>
        <w:t xml:space="preserve"> № 69-ФЗ</w:t>
      </w:r>
      <w:r w:rsidR="007124B9">
        <w:rPr>
          <w:sz w:val="28"/>
          <w:szCs w:val="28"/>
        </w:rPr>
        <w:t>, а именно:</w:t>
      </w:r>
    </w:p>
    <w:p w14:paraId="312543A3" w14:textId="6D25415F" w:rsidR="00F340FD" w:rsidRPr="00F16FE0" w:rsidRDefault="00F340FD" w:rsidP="00847B15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6FE0">
        <w:rPr>
          <w:sz w:val="28"/>
          <w:szCs w:val="28"/>
        </w:rPr>
        <w:t>увеличиваю</w:t>
      </w:r>
      <w:r w:rsidR="008C5644" w:rsidRPr="00F16FE0">
        <w:rPr>
          <w:sz w:val="28"/>
          <w:szCs w:val="28"/>
        </w:rPr>
        <w:t>щих</w:t>
      </w:r>
      <w:r w:rsidRPr="00F16FE0">
        <w:rPr>
          <w:sz w:val="28"/>
          <w:szCs w:val="28"/>
        </w:rPr>
        <w:t xml:space="preserve"> сроки осуществления процедур, необходимых для реализации инвестиционного проекта;</w:t>
      </w:r>
    </w:p>
    <w:p w14:paraId="7DA08D31" w14:textId="40FA5C2D" w:rsidR="00F340FD" w:rsidRPr="00F16FE0" w:rsidRDefault="00F340FD" w:rsidP="009B34B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6FE0">
        <w:rPr>
          <w:sz w:val="28"/>
          <w:szCs w:val="28"/>
        </w:rPr>
        <w:t>увеличиваю</w:t>
      </w:r>
      <w:r w:rsidR="008C5644" w:rsidRPr="00F16FE0">
        <w:rPr>
          <w:sz w:val="28"/>
          <w:szCs w:val="28"/>
        </w:rPr>
        <w:t>щих</w:t>
      </w:r>
      <w:r w:rsidRPr="00F16FE0">
        <w:rPr>
          <w:sz w:val="28"/>
          <w:szCs w:val="28"/>
        </w:rPr>
        <w:t xml:space="preserve"> количество процедур, необходимых для реализации инвестиционного проекта;</w:t>
      </w:r>
    </w:p>
    <w:p w14:paraId="13558DDC" w14:textId="5FAEFF2A" w:rsidR="00F340FD" w:rsidRPr="00F16FE0" w:rsidRDefault="00F340FD" w:rsidP="009B34B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6FE0">
        <w:rPr>
          <w:sz w:val="28"/>
          <w:szCs w:val="28"/>
        </w:rPr>
        <w:t>увеличиваю</w:t>
      </w:r>
      <w:r w:rsidR="008C5644" w:rsidRPr="00F16FE0">
        <w:rPr>
          <w:sz w:val="28"/>
          <w:szCs w:val="28"/>
        </w:rPr>
        <w:t>щих</w:t>
      </w:r>
      <w:r w:rsidRPr="00F16FE0">
        <w:rPr>
          <w:sz w:val="28"/>
          <w:szCs w:val="28"/>
        </w:rPr>
        <w:t xml:space="preserve"> размер взимаемых с организации, реализующей проект, платежей, уплачиваемых в целях реализации инвестиционного проекта;</w:t>
      </w:r>
    </w:p>
    <w:p w14:paraId="542FEA8A" w14:textId="577FDFC6" w:rsidR="00F340FD" w:rsidRPr="00F16FE0" w:rsidRDefault="00F340FD" w:rsidP="009B34B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6FE0">
        <w:rPr>
          <w:sz w:val="28"/>
          <w:szCs w:val="28"/>
        </w:rPr>
        <w:t>устанавливаю</w:t>
      </w:r>
      <w:r w:rsidR="008C5644" w:rsidRPr="00F16FE0">
        <w:rPr>
          <w:sz w:val="28"/>
          <w:szCs w:val="28"/>
        </w:rPr>
        <w:t>щих</w:t>
      </w:r>
      <w:r w:rsidRPr="00F16FE0">
        <w:rPr>
          <w:sz w:val="28"/>
          <w:szCs w:val="28"/>
        </w:rPr>
        <w:t xml:space="preserve">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14:paraId="4D45A41F" w14:textId="5FB88FE3" w:rsidR="00F340FD" w:rsidRPr="00F16FE0" w:rsidRDefault="00F340FD" w:rsidP="009B34B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16FE0">
        <w:rPr>
          <w:sz w:val="28"/>
          <w:szCs w:val="28"/>
        </w:rPr>
        <w:t>устанавливаю</w:t>
      </w:r>
      <w:r w:rsidR="008C5644" w:rsidRPr="00F16FE0">
        <w:rPr>
          <w:sz w:val="28"/>
          <w:szCs w:val="28"/>
        </w:rPr>
        <w:t>щих</w:t>
      </w:r>
      <w:proofErr w:type="gramEnd"/>
      <w:r w:rsidRPr="00F16FE0">
        <w:rPr>
          <w:sz w:val="28"/>
          <w:szCs w:val="28"/>
        </w:rPr>
        <w:t xml:space="preserve"> дополнительные запреты, препятствующие реализации инвестиционного проекта.</w:t>
      </w:r>
    </w:p>
    <w:p w14:paraId="061DB17C" w14:textId="64C95499" w:rsidR="00691D84" w:rsidRPr="00F16FE0" w:rsidRDefault="008C5644" w:rsidP="0077624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F16FE0">
        <w:rPr>
          <w:sz w:val="28"/>
          <w:szCs w:val="28"/>
          <w:shd w:val="clear" w:color="auto" w:fill="FFFFFF"/>
        </w:rPr>
        <w:t>П</w:t>
      </w:r>
      <w:r w:rsidR="00691D84" w:rsidRPr="00F16FE0">
        <w:rPr>
          <w:sz w:val="28"/>
          <w:szCs w:val="28"/>
          <w:lang w:eastAsia="en-US"/>
        </w:rPr>
        <w:t xml:space="preserve">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776246" w:rsidRPr="00F16FE0">
        <w:rPr>
          <w:sz w:val="28"/>
          <w:szCs w:val="28"/>
        </w:rPr>
        <w:t>Администрации</w:t>
      </w:r>
      <w:r w:rsidR="00691D84" w:rsidRPr="00F16FE0">
        <w:rPr>
          <w:sz w:val="28"/>
          <w:szCs w:val="28"/>
        </w:rPr>
        <w:t>.</w:t>
      </w:r>
    </w:p>
    <w:p w14:paraId="6A00156D" w14:textId="0C37BA66" w:rsidR="00067E35" w:rsidRPr="002B3332" w:rsidRDefault="00067E35" w:rsidP="00067E35">
      <w:pPr>
        <w:pStyle w:val="a3"/>
        <w:numPr>
          <w:ilvl w:val="1"/>
          <w:numId w:val="2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</w:rPr>
        <w:t xml:space="preserve">Администрация </w:t>
      </w:r>
      <w:r w:rsidRPr="002B3332">
        <w:rPr>
          <w:sz w:val="28"/>
          <w:szCs w:val="28"/>
          <w:lang w:eastAsia="en-US"/>
        </w:rPr>
        <w:t>может быть стороной Соглашения, если одновременно выполняются следующие условия:</w:t>
      </w:r>
    </w:p>
    <w:p w14:paraId="44B4E935" w14:textId="0BF8AC93" w:rsidR="00067E35" w:rsidRPr="002B3332" w:rsidRDefault="00067E35" w:rsidP="00847B15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стороной Соглашения является Забайкальский край;</w:t>
      </w:r>
    </w:p>
    <w:p w14:paraId="0380EEE0" w14:textId="6F007FF5" w:rsidR="003C6596" w:rsidRPr="002B3332" w:rsidRDefault="00067E35" w:rsidP="00067E35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стороной Соглашения является организация, реализующая проект, соответствующ</w:t>
      </w:r>
      <w:r w:rsidR="003C6596" w:rsidRPr="002B3332">
        <w:rPr>
          <w:sz w:val="28"/>
          <w:szCs w:val="28"/>
          <w:lang w:eastAsia="en-US"/>
        </w:rPr>
        <w:t>ая</w:t>
      </w:r>
      <w:r w:rsidRPr="002B3332">
        <w:rPr>
          <w:sz w:val="28"/>
          <w:szCs w:val="28"/>
          <w:lang w:eastAsia="en-US"/>
        </w:rPr>
        <w:t xml:space="preserve"> требованиям пункта 8</w:t>
      </w:r>
      <w:r w:rsidR="003C6596" w:rsidRPr="002B3332">
        <w:rPr>
          <w:sz w:val="28"/>
          <w:szCs w:val="28"/>
          <w:lang w:eastAsia="en-US"/>
        </w:rPr>
        <w:t xml:space="preserve"> части 1 статьи 2 Федерального закона № 69-ФЗ, не находящаяся в процессе ликвидации</w:t>
      </w:r>
      <w:r w:rsidR="00EF0073" w:rsidRPr="002B3332">
        <w:rPr>
          <w:sz w:val="28"/>
          <w:szCs w:val="28"/>
          <w:lang w:eastAsia="en-US"/>
        </w:rPr>
        <w:t>,</w:t>
      </w:r>
      <w:r w:rsidR="003C6596" w:rsidRPr="002B3332">
        <w:rPr>
          <w:sz w:val="28"/>
          <w:szCs w:val="28"/>
          <w:lang w:eastAsia="en-US"/>
        </w:rPr>
        <w:t xml:space="preserve"> и в отношении которой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14:paraId="5E0137ED" w14:textId="0A343C80" w:rsidR="00067E35" w:rsidRPr="002B3332" w:rsidRDefault="00CB41AE" w:rsidP="00847B15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инвестиционный проект, в отношении которого предлагается заключить Соглашение, соответствует условиям, предусмотренным Федеральным законом № 69-ФЗ.</w:t>
      </w:r>
    </w:p>
    <w:p w14:paraId="374A40E5" w14:textId="54993D04" w:rsidR="00FC78FD" w:rsidRPr="002B3332" w:rsidRDefault="00FC78FD" w:rsidP="00FC78FD">
      <w:pPr>
        <w:pStyle w:val="a3"/>
        <w:numPr>
          <w:ilvl w:val="1"/>
          <w:numId w:val="2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lastRenderedPageBreak/>
        <w:t xml:space="preserve">Администрация </w:t>
      </w:r>
      <w:r w:rsidRPr="002B3332">
        <w:rPr>
          <w:sz w:val="28"/>
          <w:szCs w:val="28"/>
        </w:rPr>
        <w:t>при заключении С</w:t>
      </w:r>
      <w:r w:rsidRPr="002B3332">
        <w:rPr>
          <w:sz w:val="28"/>
          <w:szCs w:val="28"/>
          <w:lang w:eastAsia="en-US"/>
        </w:rPr>
        <w:t>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25153B3A" w14:textId="4D4F4FF5" w:rsidR="00B06D21" w:rsidRPr="002B3332" w:rsidRDefault="00B06D21" w:rsidP="00EC3BDF">
      <w:pPr>
        <w:pStyle w:val="a3"/>
        <w:numPr>
          <w:ilvl w:val="1"/>
          <w:numId w:val="2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Соглашение заключается по результатам осуществления процедур, предусмотренных Ф</w:t>
      </w:r>
      <w:r w:rsidRPr="002B3332">
        <w:rPr>
          <w:sz w:val="28"/>
          <w:szCs w:val="28"/>
        </w:rPr>
        <w:t xml:space="preserve">едеральным законом № 69-ФЗ. </w:t>
      </w:r>
    </w:p>
    <w:p w14:paraId="144407AA" w14:textId="04BA0D7E" w:rsidR="0039005F" w:rsidRPr="002B3332" w:rsidRDefault="0039005F" w:rsidP="00EC3BDF">
      <w:pPr>
        <w:pStyle w:val="a4"/>
        <w:shd w:val="clear" w:color="auto" w:fill="FFFFFF"/>
        <w:spacing w:before="0" w:beforeAutospacing="0" w:after="0" w:afterAutospacing="0"/>
        <w:ind w:left="1072"/>
        <w:rPr>
          <w:color w:val="000000"/>
          <w:sz w:val="28"/>
          <w:szCs w:val="28"/>
        </w:rPr>
      </w:pPr>
    </w:p>
    <w:p w14:paraId="10AE32EC" w14:textId="7F346501" w:rsidR="00EC3BDF" w:rsidRPr="002B3332" w:rsidRDefault="00EC3BDF" w:rsidP="00EC3BDF">
      <w:pPr>
        <w:pStyle w:val="a3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en-US"/>
        </w:rPr>
      </w:pPr>
      <w:r w:rsidRPr="002B3332">
        <w:rPr>
          <w:b/>
          <w:sz w:val="28"/>
          <w:szCs w:val="28"/>
        </w:rPr>
        <w:t>Раздел 3.</w:t>
      </w:r>
      <w:r w:rsidRPr="002B3332">
        <w:rPr>
          <w:b/>
          <w:sz w:val="28"/>
          <w:szCs w:val="28"/>
          <w:lang w:eastAsia="en-US"/>
        </w:rPr>
        <w:t xml:space="preserve"> Порядок заключения Соглашения </w:t>
      </w:r>
    </w:p>
    <w:p w14:paraId="5771D67F" w14:textId="77777777" w:rsidR="00EC3BDF" w:rsidRPr="00C91784" w:rsidRDefault="00EC3BDF" w:rsidP="00EC3BDF">
      <w:pPr>
        <w:pStyle w:val="a4"/>
        <w:shd w:val="clear" w:color="auto" w:fill="FFFFFF"/>
        <w:spacing w:before="0" w:beforeAutospacing="0" w:after="0" w:afterAutospacing="0"/>
        <w:ind w:left="1072"/>
        <w:rPr>
          <w:color w:val="000000"/>
          <w:sz w:val="12"/>
          <w:szCs w:val="12"/>
          <w:highlight w:val="yellow"/>
        </w:rPr>
      </w:pPr>
    </w:p>
    <w:p w14:paraId="37AE7034" w14:textId="0F1E7BF8" w:rsidR="00F14CF6" w:rsidRPr="002B3332" w:rsidRDefault="00F14CF6" w:rsidP="00F14CF6">
      <w:pPr>
        <w:pStyle w:val="a3"/>
        <w:numPr>
          <w:ilvl w:val="1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 xml:space="preserve">Соглашение </w:t>
      </w:r>
      <w:r w:rsidRPr="002B3332">
        <w:rPr>
          <w:sz w:val="28"/>
          <w:szCs w:val="28"/>
          <w:shd w:val="clear" w:color="auto" w:fill="FFFFFF"/>
        </w:rPr>
        <w:t>заключается</w:t>
      </w:r>
      <w:r w:rsidRPr="002B3332">
        <w:rPr>
          <w:sz w:val="28"/>
          <w:szCs w:val="28"/>
          <w:lang w:eastAsia="en-US"/>
        </w:rPr>
        <w:t xml:space="preserve"> с использованием государственной информационной системы в порядке, предусмотренном </w:t>
      </w:r>
      <w:hyperlink r:id="rId9" w:history="1">
        <w:r w:rsidRPr="002B3332">
          <w:rPr>
            <w:sz w:val="28"/>
            <w:szCs w:val="28"/>
            <w:lang w:eastAsia="en-US"/>
          </w:rPr>
          <w:t>статьями 7</w:t>
        </w:r>
      </w:hyperlink>
      <w:r w:rsidRPr="002B3332">
        <w:rPr>
          <w:sz w:val="28"/>
          <w:szCs w:val="28"/>
          <w:lang w:eastAsia="en-US"/>
        </w:rPr>
        <w:t xml:space="preserve"> и </w:t>
      </w:r>
      <w:hyperlink r:id="rId10" w:history="1">
        <w:r w:rsidRPr="002B3332">
          <w:rPr>
            <w:sz w:val="28"/>
            <w:szCs w:val="28"/>
            <w:lang w:eastAsia="en-US"/>
          </w:rPr>
          <w:t>8</w:t>
        </w:r>
      </w:hyperlink>
      <w:r w:rsidRPr="002B3332">
        <w:rPr>
          <w:sz w:val="28"/>
          <w:szCs w:val="28"/>
          <w:lang w:eastAsia="en-US"/>
        </w:rPr>
        <w:t xml:space="preserve"> Федерального закона </w:t>
      </w:r>
      <w:r w:rsidRPr="002B3332">
        <w:rPr>
          <w:sz w:val="28"/>
          <w:szCs w:val="28"/>
        </w:rPr>
        <w:t>№ 69-ФЗ</w:t>
      </w:r>
      <w:r w:rsidRPr="002B3332">
        <w:rPr>
          <w:sz w:val="28"/>
          <w:szCs w:val="28"/>
          <w:lang w:eastAsia="en-US"/>
        </w:rPr>
        <w:t>.</w:t>
      </w:r>
    </w:p>
    <w:p w14:paraId="2C61D2E4" w14:textId="3C69B2B0" w:rsidR="00F3497E" w:rsidRPr="002B3332" w:rsidRDefault="00F3497E" w:rsidP="00F14CF6">
      <w:pPr>
        <w:pStyle w:val="a3"/>
        <w:numPr>
          <w:ilvl w:val="1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От имени муниципального района «Хилокский район» Соглашение заключается Администрацией.</w:t>
      </w:r>
    </w:p>
    <w:p w14:paraId="4D553B75" w14:textId="5094B3C9" w:rsidR="00D549BB" w:rsidRPr="002B3332" w:rsidRDefault="00D549BB" w:rsidP="00D549BB">
      <w:pPr>
        <w:pStyle w:val="a3"/>
        <w:numPr>
          <w:ilvl w:val="1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 xml:space="preserve">Соглашение (дополнительное соглашение к нему) признается заключенным </w:t>
      </w:r>
      <w:proofErr w:type="gramStart"/>
      <w:r w:rsidRPr="002B3332">
        <w:rPr>
          <w:sz w:val="28"/>
          <w:szCs w:val="28"/>
          <w:lang w:eastAsia="en-US"/>
        </w:rPr>
        <w:t>с даты регистрации</w:t>
      </w:r>
      <w:proofErr w:type="gramEnd"/>
      <w:r w:rsidRPr="002B3332">
        <w:rPr>
          <w:sz w:val="28"/>
          <w:szCs w:val="28"/>
          <w:lang w:eastAsia="en-US"/>
        </w:rPr>
        <w:t xml:space="preserve"> соответствующего соглашения (внесения в реестр соглашений</w:t>
      </w:r>
      <w:r w:rsidR="00E80F9E" w:rsidRPr="002B3332">
        <w:rPr>
          <w:sz w:val="28"/>
          <w:szCs w:val="28"/>
          <w:lang w:eastAsia="en-US"/>
        </w:rPr>
        <w:t xml:space="preserve"> о защите и поощрении капиталовложений</w:t>
      </w:r>
      <w:r w:rsidRPr="002B3332">
        <w:rPr>
          <w:sz w:val="28"/>
          <w:szCs w:val="28"/>
          <w:lang w:eastAsia="en-US"/>
        </w:rPr>
        <w:t>).</w:t>
      </w:r>
    </w:p>
    <w:p w14:paraId="3035DB2C" w14:textId="1D25EFD1" w:rsidR="00713B05" w:rsidRPr="002B3332" w:rsidRDefault="00713B05" w:rsidP="00713B05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Изменение условий Соглашения не допускается, за исключением случаев, указанных в части 6 статьи 11 Федерального закона № 69-ФЗ.</w:t>
      </w:r>
    </w:p>
    <w:p w14:paraId="2DF35065" w14:textId="77777777" w:rsidR="00BB22F9" w:rsidRPr="002B3332" w:rsidRDefault="00BB22F9" w:rsidP="00BB22F9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Соглашение действует до полного исполнения сторонами своих обязанностей по нему, если иное не предусмотрено Федеральным законом</w:t>
      </w:r>
      <w:r w:rsidRPr="002B3332">
        <w:rPr>
          <w:sz w:val="28"/>
          <w:szCs w:val="28"/>
        </w:rPr>
        <w:t xml:space="preserve"> № 69-ФЗ</w:t>
      </w:r>
      <w:r w:rsidRPr="002B3332">
        <w:rPr>
          <w:sz w:val="28"/>
          <w:szCs w:val="28"/>
          <w:lang w:eastAsia="en-US"/>
        </w:rPr>
        <w:t>.</w:t>
      </w:r>
    </w:p>
    <w:p w14:paraId="2CF429C6" w14:textId="4B7A849C" w:rsidR="00BB22F9" w:rsidRDefault="00E22369" w:rsidP="006828E2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Для получения согласия на заключение Соглашения</w:t>
      </w:r>
      <w:r w:rsidR="0018134A" w:rsidRPr="0018134A">
        <w:rPr>
          <w:sz w:val="28"/>
          <w:szCs w:val="28"/>
          <w:lang w:eastAsia="en-US"/>
        </w:rPr>
        <w:t xml:space="preserve"> </w:t>
      </w:r>
      <w:r w:rsidR="0018134A" w:rsidRPr="002B3332">
        <w:rPr>
          <w:sz w:val="28"/>
          <w:szCs w:val="28"/>
          <w:lang w:eastAsia="en-US"/>
        </w:rPr>
        <w:t>(присоединение к Соглашению)</w:t>
      </w:r>
      <w:r w:rsidRPr="002B3332">
        <w:rPr>
          <w:sz w:val="28"/>
          <w:szCs w:val="28"/>
          <w:lang w:eastAsia="en-US"/>
        </w:rPr>
        <w:t xml:space="preserve"> заявитель направляет в Администрацию заявление о предоставлении согласия на заключение Соглашения (присоединение к Соглашению), составленное по форме, предусмотренной в приложении к настоящему Положению.</w:t>
      </w:r>
    </w:p>
    <w:p w14:paraId="6990A48C" w14:textId="5560FB3F" w:rsidR="00F95B7B" w:rsidRPr="00F95B7B" w:rsidRDefault="00F95B7B" w:rsidP="00F95B7B">
      <w:pPr>
        <w:pStyle w:val="a3"/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C069F">
        <w:rPr>
          <w:sz w:val="28"/>
          <w:szCs w:val="28"/>
        </w:rPr>
        <w:t>Заявление, документы и материалы, указанные в пункте 3.7 настоящего Положения,</w:t>
      </w:r>
      <w:r>
        <w:rPr>
          <w:sz w:val="28"/>
          <w:szCs w:val="28"/>
        </w:rPr>
        <w:t xml:space="preserve"> </w:t>
      </w:r>
      <w:r w:rsidRPr="00F95B7B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F95B7B">
        <w:rPr>
          <w:sz w:val="28"/>
          <w:szCs w:val="28"/>
        </w:rPr>
        <w:t>ставл</w:t>
      </w:r>
      <w:r w:rsidR="00597297">
        <w:rPr>
          <w:sz w:val="28"/>
          <w:szCs w:val="28"/>
        </w:rPr>
        <w:t>яются</w:t>
      </w:r>
      <w:r w:rsidRPr="00F95B7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95B7B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 xml:space="preserve">на бумажном носителе </w:t>
      </w:r>
      <w:r w:rsidRPr="00F95B7B">
        <w:rPr>
          <w:sz w:val="28"/>
          <w:szCs w:val="28"/>
        </w:rPr>
        <w:t>в ходе личного приёма либо по поч</w:t>
      </w:r>
      <w:r>
        <w:rPr>
          <w:sz w:val="28"/>
          <w:szCs w:val="28"/>
        </w:rPr>
        <w:t>те</w:t>
      </w:r>
      <w:r w:rsidR="00404D0C">
        <w:rPr>
          <w:sz w:val="28"/>
          <w:szCs w:val="28"/>
        </w:rPr>
        <w:t xml:space="preserve">, отправленной на официальный адрес Администрации (673200 Забайкальский край, г. Хилок, ул. Ленина, д. 9) </w:t>
      </w:r>
      <w:r>
        <w:rPr>
          <w:sz w:val="28"/>
          <w:szCs w:val="28"/>
        </w:rPr>
        <w:t>с приложением описи вложения</w:t>
      </w:r>
      <w:r w:rsidR="00CA4142">
        <w:rPr>
          <w:sz w:val="28"/>
          <w:szCs w:val="28"/>
        </w:rPr>
        <w:t>.</w:t>
      </w:r>
      <w:bookmarkStart w:id="0" w:name="_GoBack"/>
      <w:bookmarkEnd w:id="0"/>
    </w:p>
    <w:p w14:paraId="747BB9D8" w14:textId="10308557" w:rsidR="00357101" w:rsidRPr="002B3332" w:rsidRDefault="00357101" w:rsidP="006828E2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К заявлению должны быть приложены следующие документы и материалы:</w:t>
      </w:r>
    </w:p>
    <w:p w14:paraId="7A99C731" w14:textId="2D04C301" w:rsidR="004E0481" w:rsidRPr="009541D1" w:rsidRDefault="00840292" w:rsidP="00847B15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  <w:lang w:eastAsia="en-US"/>
        </w:rPr>
        <w:t>копия документа, подтверждающего полномочия лица, имеющего право действовать от имени заявителя;</w:t>
      </w:r>
    </w:p>
    <w:p w14:paraId="2AB9B928" w14:textId="4D6297CB" w:rsidR="00840292" w:rsidRPr="009541D1" w:rsidRDefault="00840292" w:rsidP="004E0481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  <w:lang w:eastAsia="en-US"/>
        </w:rPr>
        <w:t>копия документа, подтверждающего государственную регистрацию заявителя в качестве российского юридического лица;</w:t>
      </w:r>
    </w:p>
    <w:p w14:paraId="5A6621DC" w14:textId="59A1F16C" w:rsidR="00840292" w:rsidRPr="009541D1" w:rsidRDefault="00840292" w:rsidP="004E0481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  <w:lang w:eastAsia="en-US"/>
        </w:rPr>
        <w:t>проект Соглашения, предполагаемого к заключению (присоединению к Соглашению);</w:t>
      </w:r>
    </w:p>
    <w:p w14:paraId="34B7AA3B" w14:textId="0E1FFAF7" w:rsidR="00840292" w:rsidRPr="009541D1" w:rsidRDefault="009D60A5" w:rsidP="009315F9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</w:rPr>
        <w:t>копии учредительных документов заявителя, информация о бенефициарных владельцах организации, реализующей проект, которая предоставляется с учётом Федерального закона от 7 августа 2001 года № 115-</w:t>
      </w:r>
      <w:r w:rsidRPr="009541D1">
        <w:rPr>
          <w:sz w:val="28"/>
          <w:szCs w:val="28"/>
        </w:rPr>
        <w:lastRenderedPageBreak/>
        <w:t>ФЗ</w:t>
      </w:r>
      <w:r w:rsidR="003027EA" w:rsidRPr="009541D1">
        <w:rPr>
          <w:sz w:val="28"/>
          <w:szCs w:val="28"/>
        </w:rPr>
        <w:t xml:space="preserve"> «О противодействии легализации (отмыванию) доходов, полученных преступным путём, и финансированию терроризма»;</w:t>
      </w:r>
    </w:p>
    <w:p w14:paraId="77B1307B" w14:textId="1FDFBE2D" w:rsidR="003027EA" w:rsidRPr="009541D1" w:rsidRDefault="003027EA" w:rsidP="009315F9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</w:rPr>
        <w:t>бизнес-план, включающий:</w:t>
      </w:r>
    </w:p>
    <w:p w14:paraId="21AC6521" w14:textId="6C4B4F14" w:rsidR="004E0481" w:rsidRPr="009541D1" w:rsidRDefault="003027EA" w:rsidP="003027EA">
      <w:pPr>
        <w:pStyle w:val="a3"/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541D1">
        <w:rPr>
          <w:sz w:val="28"/>
          <w:szCs w:val="28"/>
        </w:rPr>
        <w:t>сведения о размере планируемых к осуществлению организацией, реализующей проект, капиталовложений и о предполагаемых сроках их внесения,</w:t>
      </w:r>
    </w:p>
    <w:p w14:paraId="2FD4A6AD" w14:textId="7F4F9BC8" w:rsidR="003027EA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1D1">
        <w:rPr>
          <w:sz w:val="28"/>
          <w:szCs w:val="28"/>
        </w:rPr>
        <w:t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</w:t>
      </w:r>
      <w:r w:rsidR="003027EA" w:rsidRPr="009541D1">
        <w:rPr>
          <w:sz w:val="28"/>
          <w:szCs w:val="28"/>
        </w:rPr>
        <w:t xml:space="preserve"> частью 1.1 статьи 6 Федерального закона № 69-ФЗ</w:t>
      </w:r>
      <w:r w:rsidRPr="009541D1">
        <w:rPr>
          <w:sz w:val="28"/>
          <w:szCs w:val="28"/>
        </w:rPr>
        <w:t xml:space="preserve">, указывается соответствующая сфера экономики), </w:t>
      </w:r>
    </w:p>
    <w:p w14:paraId="3AA3E3B2" w14:textId="77777777" w:rsidR="003027EA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1D1">
        <w:rPr>
          <w:sz w:val="28"/>
          <w:szCs w:val="28"/>
        </w:rPr>
        <w:t xml:space="preserve">описание нового инвестиционного проекта, в том числе указание на территорию его реализации, </w:t>
      </w:r>
    </w:p>
    <w:p w14:paraId="1DDCD01E" w14:textId="77777777" w:rsidR="003027EA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1D1">
        <w:rPr>
          <w:sz w:val="28"/>
          <w:szCs w:val="28"/>
        </w:rPr>
        <w:t xml:space="preserve"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</w:t>
      </w:r>
    </w:p>
    <w:p w14:paraId="6566B8E5" w14:textId="25786753" w:rsidR="003027EA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1D1">
        <w:rPr>
          <w:sz w:val="28"/>
          <w:szCs w:val="28"/>
        </w:rPr>
        <w:t>сведения о прогнозируемой ежегодной выручке от реализации инвестиционного проекта с уч</w:t>
      </w:r>
      <w:r w:rsidR="00C54911" w:rsidRPr="009541D1">
        <w:rPr>
          <w:sz w:val="28"/>
          <w:szCs w:val="28"/>
        </w:rPr>
        <w:t>ё</w:t>
      </w:r>
      <w:r w:rsidRPr="009541D1">
        <w:rPr>
          <w:sz w:val="28"/>
          <w:szCs w:val="28"/>
        </w:rPr>
        <w:t>том положений</w:t>
      </w:r>
      <w:r w:rsidR="003027EA" w:rsidRPr="009541D1">
        <w:rPr>
          <w:sz w:val="28"/>
          <w:szCs w:val="28"/>
        </w:rPr>
        <w:t xml:space="preserve"> части 1.1 статьи 6 Федерального закона № 69-ФЗ</w:t>
      </w:r>
      <w:r w:rsidRPr="009541D1">
        <w:rPr>
          <w:sz w:val="28"/>
          <w:szCs w:val="28"/>
        </w:rPr>
        <w:t>, о предполагаемых сроках осуществления данных мероприятий с указа</w:t>
      </w:r>
      <w:r w:rsidR="003027EA" w:rsidRPr="009541D1">
        <w:rPr>
          <w:sz w:val="28"/>
          <w:szCs w:val="28"/>
        </w:rPr>
        <w:t>нием отчё</w:t>
      </w:r>
      <w:r w:rsidRPr="009541D1">
        <w:rPr>
          <w:sz w:val="28"/>
          <w:szCs w:val="28"/>
        </w:rPr>
        <w:t xml:space="preserve">тных документов (если применимо), </w:t>
      </w:r>
    </w:p>
    <w:p w14:paraId="403992C0" w14:textId="57AA1650" w:rsidR="00357101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541D1">
        <w:rPr>
          <w:sz w:val="28"/>
          <w:szCs w:val="28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  <w:proofErr w:type="gramEnd"/>
    </w:p>
    <w:p w14:paraId="00A0B123" w14:textId="213468C8" w:rsidR="00357101" w:rsidRPr="00C54FE1" w:rsidRDefault="00357101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C54FE1">
        <w:rPr>
          <w:sz w:val="28"/>
          <w:szCs w:val="28"/>
        </w:rPr>
        <w:t>финансовая </w:t>
      </w:r>
      <w:r w:rsidRPr="00C54FE1">
        <w:rPr>
          <w:rStyle w:val="searchresult"/>
          <w:sz w:val="28"/>
          <w:szCs w:val="28"/>
          <w:bdr w:val="none" w:sz="0" w:space="0" w:color="auto" w:frame="1"/>
        </w:rPr>
        <w:t>модел</w:t>
      </w:r>
      <w:r w:rsidRPr="00C54FE1">
        <w:rPr>
          <w:sz w:val="28"/>
          <w:szCs w:val="28"/>
        </w:rPr>
        <w:t>ь нового инвестиционного проекта;</w:t>
      </w:r>
    </w:p>
    <w:p w14:paraId="4BD87B67" w14:textId="741B58C5" w:rsidR="00357101" w:rsidRPr="00C54FE1" w:rsidRDefault="00645515" w:rsidP="00645515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54FE1">
        <w:rPr>
          <w:sz w:val="28"/>
          <w:szCs w:val="28"/>
        </w:rPr>
        <w:t xml:space="preserve">решение </w:t>
      </w:r>
      <w:r w:rsidR="00357101" w:rsidRPr="00C54FE1">
        <w:rPr>
          <w:sz w:val="28"/>
          <w:szCs w:val="28"/>
        </w:rPr>
        <w:t>заявителя об утверждении бюджета</w:t>
      </w:r>
      <w:r w:rsidRPr="00C54FE1">
        <w:rPr>
          <w:sz w:val="28"/>
          <w:szCs w:val="28"/>
        </w:rPr>
        <w:t xml:space="preserve"> на капитальные расходы (без учё</w:t>
      </w:r>
      <w:r w:rsidR="00357101" w:rsidRPr="00C54FE1">
        <w:rPr>
          <w:sz w:val="28"/>
          <w:szCs w:val="28"/>
        </w:rPr>
        <w:t>та бюджета на расходы, связанные с подготовкой проектно-сметной документации, проведением проектно-изыскательских и геолого-разведочных работ) в рамках инвестиционного проекта или решение заявителя об осуществлении инвестиционного проекта,</w:t>
      </w:r>
      <w:r w:rsidRPr="00C54FE1">
        <w:rPr>
          <w:sz w:val="28"/>
          <w:szCs w:val="28"/>
        </w:rPr>
        <w:t xml:space="preserve"> в том числе об определении объё</w:t>
      </w:r>
      <w:r w:rsidR="00357101" w:rsidRPr="00C54FE1">
        <w:rPr>
          <w:sz w:val="28"/>
          <w:szCs w:val="28"/>
        </w:rPr>
        <w:t xml:space="preserve">ма капитальных вложений (расходов), необходимых </w:t>
      </w:r>
      <w:proofErr w:type="gramStart"/>
      <w:r w:rsidR="00357101" w:rsidRPr="00C54FE1">
        <w:rPr>
          <w:sz w:val="28"/>
          <w:szCs w:val="28"/>
        </w:rPr>
        <w:t>для</w:t>
      </w:r>
      <w:proofErr w:type="gramEnd"/>
      <w:r w:rsidR="00357101" w:rsidRPr="00C54FE1">
        <w:rPr>
          <w:sz w:val="28"/>
          <w:szCs w:val="28"/>
        </w:rPr>
        <w:t xml:space="preserve"> </w:t>
      </w:r>
      <w:proofErr w:type="gramStart"/>
      <w:r w:rsidR="00357101" w:rsidRPr="00C54FE1">
        <w:rPr>
          <w:sz w:val="28"/>
          <w:szCs w:val="28"/>
        </w:rPr>
        <w:t>его</w:t>
      </w:r>
      <w:proofErr w:type="gramEnd"/>
      <w:r w:rsidR="00357101" w:rsidRPr="00C54FE1">
        <w:rPr>
          <w:sz w:val="28"/>
          <w:szCs w:val="28"/>
        </w:rPr>
        <w:t xml:space="preserve"> реализации;</w:t>
      </w:r>
    </w:p>
    <w:p w14:paraId="4C9A5682" w14:textId="6C4366F9" w:rsidR="00357101" w:rsidRPr="00C54FE1" w:rsidRDefault="00645515" w:rsidP="0019059B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C54FE1">
        <w:rPr>
          <w:sz w:val="28"/>
          <w:szCs w:val="28"/>
        </w:rPr>
        <w:t xml:space="preserve">разрешение </w:t>
      </w:r>
      <w:r w:rsidR="00357101" w:rsidRPr="00C54FE1">
        <w:rPr>
          <w:sz w:val="28"/>
          <w:szCs w:val="28"/>
        </w:rPr>
        <w:t xml:space="preserve">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</w:t>
      </w:r>
      <w:r w:rsidRPr="00C54FE1">
        <w:rPr>
          <w:sz w:val="28"/>
          <w:szCs w:val="28"/>
        </w:rPr>
        <w:t>–</w:t>
      </w:r>
      <w:r w:rsidR="00357101" w:rsidRPr="00C54FE1">
        <w:rPr>
          <w:sz w:val="28"/>
          <w:szCs w:val="28"/>
        </w:rPr>
        <w:t xml:space="preserve">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</w:t>
      </w:r>
      <w:r w:rsidRPr="00C54FE1">
        <w:rPr>
          <w:sz w:val="28"/>
          <w:szCs w:val="28"/>
        </w:rPr>
        <w:t>–</w:t>
      </w:r>
      <w:r w:rsidR="00357101" w:rsidRPr="00C54FE1">
        <w:rPr>
          <w:sz w:val="28"/>
          <w:szCs w:val="28"/>
        </w:rPr>
        <w:t xml:space="preserve"> градостроительный план земельного участка и (или) проект планировки территории, за</w:t>
      </w:r>
      <w:proofErr w:type="gramEnd"/>
      <w:r w:rsidR="00357101" w:rsidRPr="00C54FE1">
        <w:rPr>
          <w:sz w:val="28"/>
          <w:szCs w:val="28"/>
        </w:rPr>
        <w:t xml:space="preserve"> исключением случаев, при которых для создания (строительства) и (или) </w:t>
      </w:r>
      <w:r w:rsidR="00357101" w:rsidRPr="00C54FE1">
        <w:rPr>
          <w:sz w:val="28"/>
          <w:szCs w:val="28"/>
        </w:rPr>
        <w:lastRenderedPageBreak/>
        <w:t>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14:paraId="03C43D18" w14:textId="58419C94" w:rsidR="00357101" w:rsidRPr="000829A9" w:rsidRDefault="00645515" w:rsidP="00CD5D1F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sz w:val="28"/>
          <w:szCs w:val="28"/>
        </w:rPr>
        <w:t xml:space="preserve">перечень </w:t>
      </w:r>
      <w:r w:rsidR="00357101" w:rsidRPr="000829A9">
        <w:rPr>
          <w:sz w:val="28"/>
          <w:szCs w:val="28"/>
        </w:rPr>
        <w:t>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</w:t>
      </w:r>
      <w:r w:rsidR="000A7DC5" w:rsidRPr="000829A9">
        <w:rPr>
          <w:sz w:val="28"/>
          <w:szCs w:val="28"/>
        </w:rPr>
        <w:t>местить в соответствии со статьё</w:t>
      </w:r>
      <w:r w:rsidR="00357101" w:rsidRPr="000829A9">
        <w:rPr>
          <w:sz w:val="28"/>
          <w:szCs w:val="28"/>
        </w:rPr>
        <w:t>й 15 Федерального закона</w:t>
      </w:r>
      <w:r w:rsidR="000A7DC5" w:rsidRPr="000829A9">
        <w:rPr>
          <w:sz w:val="28"/>
          <w:szCs w:val="28"/>
        </w:rPr>
        <w:t xml:space="preserve"> № 69-ФЗ</w:t>
      </w:r>
      <w:r w:rsidR="00357101" w:rsidRPr="000829A9">
        <w:rPr>
          <w:sz w:val="28"/>
          <w:szCs w:val="28"/>
        </w:rPr>
        <w:t>, а также информация о планиру</w:t>
      </w:r>
      <w:r w:rsidR="000A7DC5" w:rsidRPr="000829A9">
        <w:rPr>
          <w:sz w:val="28"/>
          <w:szCs w:val="28"/>
        </w:rPr>
        <w:t>емых форме, сроках и объё</w:t>
      </w:r>
      <w:r w:rsidR="00357101" w:rsidRPr="000829A9">
        <w:rPr>
          <w:sz w:val="28"/>
          <w:szCs w:val="28"/>
        </w:rPr>
        <w:t>ме возмещения этих затрат;</w:t>
      </w:r>
    </w:p>
    <w:p w14:paraId="31C42F19" w14:textId="54D38415" w:rsidR="00357101" w:rsidRPr="000829A9" w:rsidRDefault="0019059B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sz w:val="28"/>
          <w:szCs w:val="28"/>
        </w:rPr>
        <w:t xml:space="preserve">список </w:t>
      </w:r>
      <w:r w:rsidR="00357101" w:rsidRPr="000829A9">
        <w:rPr>
          <w:sz w:val="28"/>
          <w:szCs w:val="28"/>
        </w:rPr>
        <w:t>актов (решений),</w:t>
      </w:r>
      <w:r w:rsidRPr="000829A9">
        <w:rPr>
          <w:sz w:val="28"/>
          <w:szCs w:val="28"/>
        </w:rPr>
        <w:t xml:space="preserve"> которые могут применяться с учё</w:t>
      </w:r>
      <w:r w:rsidR="00357101" w:rsidRPr="000829A9">
        <w:rPr>
          <w:sz w:val="28"/>
          <w:szCs w:val="28"/>
        </w:rPr>
        <w:t>том особенностей, установленных</w:t>
      </w:r>
      <w:r w:rsidRPr="000829A9">
        <w:rPr>
          <w:sz w:val="28"/>
          <w:szCs w:val="28"/>
        </w:rPr>
        <w:t xml:space="preserve"> статьёй 9 Федерального закона № 69-ФЗ;</w:t>
      </w:r>
    </w:p>
    <w:p w14:paraId="685C0E18" w14:textId="77777777" w:rsidR="00143113" w:rsidRPr="000829A9" w:rsidRDefault="00357101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444444"/>
          <w:sz w:val="28"/>
          <w:szCs w:val="28"/>
        </w:rPr>
      </w:pPr>
      <w:r w:rsidRPr="000829A9">
        <w:rPr>
          <w:sz w:val="28"/>
          <w:szCs w:val="28"/>
        </w:rPr>
        <w:t>документы, предусмотренные</w:t>
      </w:r>
      <w:r w:rsidR="0019059B" w:rsidRPr="000829A9">
        <w:rPr>
          <w:sz w:val="28"/>
          <w:szCs w:val="28"/>
        </w:rPr>
        <w:t xml:space="preserve"> частью 7 статьи 11 Федерального закона № 69-ФЗ</w:t>
      </w:r>
      <w:r w:rsidRPr="000829A9">
        <w:rPr>
          <w:sz w:val="28"/>
          <w:szCs w:val="28"/>
        </w:rPr>
        <w:t xml:space="preserve">, в случае заключения дополнительного соглашения к </w:t>
      </w:r>
      <w:r w:rsidR="00143113" w:rsidRPr="000829A9">
        <w:rPr>
          <w:sz w:val="28"/>
          <w:szCs w:val="28"/>
        </w:rPr>
        <w:t>С</w:t>
      </w:r>
      <w:r w:rsidRPr="000829A9">
        <w:rPr>
          <w:sz w:val="28"/>
          <w:szCs w:val="28"/>
        </w:rPr>
        <w:t>оглашению;</w:t>
      </w:r>
    </w:p>
    <w:p w14:paraId="67D788AA" w14:textId="77777777" w:rsidR="00143113" w:rsidRPr="000829A9" w:rsidRDefault="00143113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sz w:val="28"/>
          <w:szCs w:val="28"/>
        </w:rPr>
        <w:t>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подпунктом «а» пункта 6 части 1 статьи 2 Федерального закона № 69-ФЗ;</w:t>
      </w:r>
    </w:p>
    <w:p w14:paraId="7E2A1CF5" w14:textId="6549CE2C" w:rsidR="00852C4E" w:rsidRPr="000829A9" w:rsidRDefault="00744B63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sz w:val="28"/>
          <w:szCs w:val="28"/>
        </w:rPr>
        <w:t>копия договора о комплексном развитии территории (если применимо)</w:t>
      </w:r>
      <w:r w:rsidR="00852C4E" w:rsidRPr="000829A9">
        <w:rPr>
          <w:sz w:val="28"/>
          <w:szCs w:val="28"/>
        </w:rPr>
        <w:t>;</w:t>
      </w:r>
    </w:p>
    <w:p w14:paraId="5074D576" w14:textId="785AF5BC" w:rsidR="002336BC" w:rsidRPr="000829A9" w:rsidRDefault="00AF58F3" w:rsidP="00852C4E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829A9">
        <w:rPr>
          <w:sz w:val="28"/>
          <w:szCs w:val="28"/>
          <w:shd w:val="clear" w:color="auto" w:fill="FFFFFF"/>
        </w:rPr>
        <w:t>заверенная копия договора, указанного в</w:t>
      </w:r>
      <w:r w:rsidR="00181C99" w:rsidRPr="000829A9">
        <w:rPr>
          <w:sz w:val="28"/>
          <w:szCs w:val="28"/>
          <w:shd w:val="clear" w:color="auto" w:fill="FFFFFF"/>
        </w:rPr>
        <w:t xml:space="preserve"> пункте 1 части 1 статьи 14</w:t>
      </w:r>
      <w:r w:rsidRPr="000829A9">
        <w:rPr>
          <w:sz w:val="28"/>
          <w:szCs w:val="28"/>
          <w:shd w:val="clear" w:color="auto" w:fill="FFFFFF"/>
        </w:rPr>
        <w:t> Федерального закона</w:t>
      </w:r>
      <w:r w:rsidR="002336BC" w:rsidRPr="000829A9">
        <w:rPr>
          <w:sz w:val="28"/>
          <w:szCs w:val="28"/>
          <w:shd w:val="clear" w:color="auto" w:fill="FFFFFF"/>
        </w:rPr>
        <w:t xml:space="preserve"> </w:t>
      </w:r>
      <w:r w:rsidR="002336BC" w:rsidRPr="000829A9">
        <w:rPr>
          <w:sz w:val="28"/>
          <w:szCs w:val="28"/>
        </w:rPr>
        <w:t>№ 69-ФЗ</w:t>
      </w:r>
      <w:r w:rsidRPr="000829A9">
        <w:rPr>
          <w:sz w:val="28"/>
          <w:szCs w:val="28"/>
          <w:shd w:val="clear" w:color="auto" w:fill="FFFFFF"/>
        </w:rPr>
        <w:t>, или справка, выданная кредитором по договору, указанному в</w:t>
      </w:r>
      <w:r w:rsidR="00181C99" w:rsidRPr="000829A9">
        <w:rPr>
          <w:sz w:val="28"/>
          <w:szCs w:val="28"/>
          <w:shd w:val="clear" w:color="auto" w:fill="FFFFFF"/>
        </w:rPr>
        <w:t xml:space="preserve"> пункт</w:t>
      </w:r>
      <w:r w:rsidR="000829A9" w:rsidRPr="000829A9">
        <w:rPr>
          <w:sz w:val="28"/>
          <w:szCs w:val="28"/>
          <w:shd w:val="clear" w:color="auto" w:fill="FFFFFF"/>
        </w:rPr>
        <w:t>е</w:t>
      </w:r>
      <w:r w:rsidR="00181C99" w:rsidRPr="000829A9">
        <w:rPr>
          <w:sz w:val="28"/>
          <w:szCs w:val="28"/>
          <w:shd w:val="clear" w:color="auto" w:fill="FFFFFF"/>
        </w:rPr>
        <w:t xml:space="preserve"> 2 части 1</w:t>
      </w:r>
      <w:r w:rsidR="00EE2B5F" w:rsidRPr="000829A9">
        <w:rPr>
          <w:sz w:val="28"/>
          <w:szCs w:val="28"/>
          <w:shd w:val="clear" w:color="auto" w:fill="FFFFFF"/>
        </w:rPr>
        <w:t xml:space="preserve"> </w:t>
      </w:r>
      <w:r w:rsidRPr="000829A9">
        <w:rPr>
          <w:sz w:val="28"/>
          <w:szCs w:val="28"/>
          <w:shd w:val="clear" w:color="auto" w:fill="FFFFFF"/>
        </w:rPr>
        <w:t>статьи</w:t>
      </w:r>
      <w:r w:rsidR="002336BC" w:rsidRPr="000829A9">
        <w:rPr>
          <w:sz w:val="28"/>
          <w:szCs w:val="28"/>
          <w:shd w:val="clear" w:color="auto" w:fill="FFFFFF"/>
        </w:rPr>
        <w:t xml:space="preserve"> 7 Федерального закона </w:t>
      </w:r>
      <w:r w:rsidR="002336BC" w:rsidRPr="000829A9">
        <w:rPr>
          <w:sz w:val="28"/>
          <w:szCs w:val="28"/>
        </w:rPr>
        <w:t>№ 69-ФЗ</w:t>
      </w:r>
      <w:r w:rsidRPr="000829A9">
        <w:rPr>
          <w:sz w:val="28"/>
          <w:szCs w:val="28"/>
          <w:shd w:val="clear" w:color="auto" w:fill="FFFFFF"/>
        </w:rPr>
        <w:t>, и содержащая условия такого договора о размере процентной ставки и (или) порядке е</w:t>
      </w:r>
      <w:r w:rsidR="002336BC" w:rsidRPr="000829A9">
        <w:rPr>
          <w:sz w:val="28"/>
          <w:szCs w:val="28"/>
          <w:shd w:val="clear" w:color="auto" w:fill="FFFFFF"/>
        </w:rPr>
        <w:t>ё</w:t>
      </w:r>
      <w:r w:rsidRPr="000829A9">
        <w:rPr>
          <w:sz w:val="28"/>
          <w:szCs w:val="28"/>
          <w:shd w:val="clear" w:color="auto" w:fill="FFFFFF"/>
        </w:rPr>
        <w:t xml:space="preserve"> определения (в случае, если заявитель ходатайствует о признании ранее заключенного договора связанным договором), или копия договора</w:t>
      </w:r>
      <w:proofErr w:type="gramEnd"/>
      <w:r w:rsidRPr="000829A9">
        <w:rPr>
          <w:sz w:val="28"/>
          <w:szCs w:val="28"/>
          <w:shd w:val="clear" w:color="auto" w:fill="FFFFFF"/>
        </w:rPr>
        <w:t xml:space="preserve"> или соглашения, указанных</w:t>
      </w:r>
      <w:r w:rsidR="00EE2B5F" w:rsidRPr="000829A9">
        <w:rPr>
          <w:sz w:val="28"/>
          <w:szCs w:val="28"/>
          <w:shd w:val="clear" w:color="auto" w:fill="FFFFFF"/>
        </w:rPr>
        <w:t xml:space="preserve"> в абзаце первом и подпункте «а» пункта 3 части 1 статьи 14</w:t>
      </w:r>
      <w:r w:rsidRPr="000829A9">
        <w:rPr>
          <w:sz w:val="28"/>
          <w:szCs w:val="28"/>
          <w:shd w:val="clear" w:color="auto" w:fill="FFFFFF"/>
        </w:rPr>
        <w:t> Федерального</w:t>
      </w:r>
      <w:r w:rsidRPr="000829A9">
        <w:rPr>
          <w:sz w:val="30"/>
          <w:szCs w:val="30"/>
          <w:shd w:val="clear" w:color="auto" w:fill="FFFFFF"/>
        </w:rPr>
        <w:t xml:space="preserve"> </w:t>
      </w:r>
      <w:r w:rsidRPr="000829A9">
        <w:rPr>
          <w:color w:val="000000"/>
          <w:sz w:val="30"/>
          <w:szCs w:val="30"/>
          <w:shd w:val="clear" w:color="auto" w:fill="FFFFFF"/>
        </w:rPr>
        <w:t>закона</w:t>
      </w:r>
      <w:r w:rsidR="00EE2B5F" w:rsidRPr="000829A9">
        <w:rPr>
          <w:color w:val="000000"/>
          <w:sz w:val="30"/>
          <w:szCs w:val="30"/>
          <w:shd w:val="clear" w:color="auto" w:fill="FFFFFF"/>
        </w:rPr>
        <w:t xml:space="preserve"> </w:t>
      </w:r>
      <w:r w:rsidR="00EE2B5F" w:rsidRPr="000829A9">
        <w:rPr>
          <w:sz w:val="28"/>
          <w:szCs w:val="28"/>
        </w:rPr>
        <w:t>№ 69-ФЗ</w:t>
      </w:r>
      <w:r w:rsidRPr="000829A9">
        <w:rPr>
          <w:color w:val="000000"/>
          <w:sz w:val="30"/>
          <w:szCs w:val="30"/>
          <w:shd w:val="clear" w:color="auto" w:fill="FFFFFF"/>
        </w:rPr>
        <w:t>;</w:t>
      </w:r>
    </w:p>
    <w:p w14:paraId="63F6D67F" w14:textId="3C4AB9FA" w:rsidR="00992884" w:rsidRPr="000829A9" w:rsidRDefault="00992884" w:rsidP="00852C4E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color w:val="000000"/>
          <w:sz w:val="28"/>
          <w:szCs w:val="28"/>
          <w:shd w:val="clear" w:color="auto" w:fill="FFFFFF"/>
        </w:rPr>
        <w:t xml:space="preserve">заявление об учёте уже осуществлённых капиталовложений для реализации нового инвестиционного проекта, в отношении которого подаётся заявление о заключении </w:t>
      </w:r>
      <w:r w:rsidR="00515CEA" w:rsidRPr="000829A9">
        <w:rPr>
          <w:color w:val="000000"/>
          <w:sz w:val="28"/>
          <w:szCs w:val="28"/>
          <w:shd w:val="clear" w:color="auto" w:fill="FFFFFF"/>
        </w:rPr>
        <w:t>С</w:t>
      </w:r>
      <w:r w:rsidRPr="000829A9">
        <w:rPr>
          <w:color w:val="000000"/>
          <w:sz w:val="28"/>
          <w:szCs w:val="28"/>
          <w:shd w:val="clear" w:color="auto" w:fill="FFFFFF"/>
        </w:rPr>
        <w:t>оглашения;</w:t>
      </w:r>
    </w:p>
    <w:p w14:paraId="6490143D" w14:textId="77777777" w:rsidR="003150EF" w:rsidRPr="00345105" w:rsidRDefault="003150EF" w:rsidP="00852C4E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color w:val="000000"/>
          <w:sz w:val="28"/>
          <w:szCs w:val="28"/>
          <w:shd w:val="clear" w:color="auto" w:fill="FFFFFF"/>
        </w:rPr>
        <w:t>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инфраструктур, при наличии такого договора.</w:t>
      </w:r>
    </w:p>
    <w:p w14:paraId="79A6FDD7" w14:textId="2995C09D" w:rsidR="006D398B" w:rsidRPr="00345105" w:rsidRDefault="00847B15" w:rsidP="00847B15">
      <w:pPr>
        <w:pStyle w:val="formattext"/>
        <w:numPr>
          <w:ilvl w:val="1"/>
          <w:numId w:val="2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 xml:space="preserve">В </w:t>
      </w:r>
      <w:r w:rsidRPr="00345105">
        <w:rPr>
          <w:sz w:val="28"/>
          <w:szCs w:val="28"/>
          <w:shd w:val="clear" w:color="auto" w:fill="FFFFFF"/>
        </w:rPr>
        <w:t>случае если документ, указанный в</w:t>
      </w:r>
      <w:r w:rsidR="00972E9F" w:rsidRPr="00345105">
        <w:rPr>
          <w:sz w:val="28"/>
          <w:szCs w:val="28"/>
          <w:shd w:val="clear" w:color="auto" w:fill="FFFFFF"/>
        </w:rPr>
        <w:t xml:space="preserve"> подпункте 2 пункта 3.7 н</w:t>
      </w:r>
      <w:r w:rsidR="00972E9F" w:rsidRPr="00345105">
        <w:rPr>
          <w:bCs/>
          <w:sz w:val="28"/>
          <w:szCs w:val="28"/>
        </w:rPr>
        <w:t>астоящего Положения</w:t>
      </w:r>
      <w:r w:rsidRPr="00345105">
        <w:rPr>
          <w:sz w:val="28"/>
          <w:szCs w:val="28"/>
          <w:shd w:val="clear" w:color="auto" w:fill="FFFFFF"/>
        </w:rPr>
        <w:t>, не представлен заявителем,</w:t>
      </w:r>
      <w:r w:rsidR="00972E9F" w:rsidRPr="00345105">
        <w:rPr>
          <w:sz w:val="28"/>
          <w:szCs w:val="28"/>
          <w:shd w:val="clear" w:color="auto" w:fill="FFFFFF"/>
        </w:rPr>
        <w:t xml:space="preserve"> Администрация </w:t>
      </w:r>
      <w:r w:rsidRPr="00345105">
        <w:rPr>
          <w:sz w:val="28"/>
          <w:szCs w:val="28"/>
          <w:shd w:val="clear" w:color="auto" w:fill="FFFFFF"/>
        </w:rPr>
        <w:t xml:space="preserve"> запрашивает указанны</w:t>
      </w:r>
      <w:r w:rsidR="00972E9F" w:rsidRPr="00345105">
        <w:rPr>
          <w:sz w:val="28"/>
          <w:szCs w:val="28"/>
          <w:shd w:val="clear" w:color="auto" w:fill="FFFFFF"/>
        </w:rPr>
        <w:t>й</w:t>
      </w:r>
      <w:r w:rsidRPr="00345105">
        <w:rPr>
          <w:sz w:val="28"/>
          <w:szCs w:val="28"/>
          <w:shd w:val="clear" w:color="auto" w:fill="FFFFFF"/>
        </w:rPr>
        <w:t xml:space="preserve"> документ с использованием единой системы межведомственного элек</w:t>
      </w:r>
      <w:r w:rsidR="00972E9F" w:rsidRPr="00345105">
        <w:rPr>
          <w:sz w:val="28"/>
          <w:szCs w:val="28"/>
          <w:shd w:val="clear" w:color="auto" w:fill="FFFFFF"/>
        </w:rPr>
        <w:t>тронного взаимодействия или путё</w:t>
      </w:r>
      <w:r w:rsidRPr="00345105">
        <w:rPr>
          <w:sz w:val="28"/>
          <w:szCs w:val="28"/>
          <w:shd w:val="clear" w:color="auto" w:fill="FFFFFF"/>
        </w:rPr>
        <w:t>м непосредственного направления запроса.</w:t>
      </w:r>
    </w:p>
    <w:p w14:paraId="6F0F8DB3" w14:textId="2D78250B" w:rsidR="00BD6FC6" w:rsidRPr="002C069F" w:rsidRDefault="00BD6FC6" w:rsidP="00BD6FC6">
      <w:pPr>
        <w:pStyle w:val="formattext"/>
        <w:numPr>
          <w:ilvl w:val="1"/>
          <w:numId w:val="2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C069F">
        <w:rPr>
          <w:sz w:val="28"/>
          <w:szCs w:val="28"/>
        </w:rPr>
        <w:t>Заявление, документы и материалы, указанные в пункте 3.7 настоящего Положения, регистрируются Администрацией в срок не позднее одного рабочего дня, следующего за днём пре</w:t>
      </w:r>
      <w:r w:rsidR="00124169" w:rsidRPr="002C069F">
        <w:rPr>
          <w:sz w:val="28"/>
          <w:szCs w:val="28"/>
        </w:rPr>
        <w:t>д</w:t>
      </w:r>
      <w:r w:rsidR="00E94901" w:rsidRPr="002C069F">
        <w:rPr>
          <w:sz w:val="28"/>
          <w:szCs w:val="28"/>
        </w:rPr>
        <w:t>о</w:t>
      </w:r>
      <w:r w:rsidR="00124169" w:rsidRPr="002C069F">
        <w:rPr>
          <w:sz w:val="28"/>
          <w:szCs w:val="28"/>
        </w:rPr>
        <w:t xml:space="preserve">ставления указанных документов </w:t>
      </w:r>
      <w:r w:rsidR="00124169" w:rsidRPr="002C069F">
        <w:rPr>
          <w:sz w:val="28"/>
          <w:szCs w:val="28"/>
          <w:shd w:val="clear" w:color="auto" w:fill="FFFFFF"/>
        </w:rPr>
        <w:t>заявителем.</w:t>
      </w:r>
    </w:p>
    <w:p w14:paraId="42BC0736" w14:textId="2937A268" w:rsidR="00BD6FC6" w:rsidRPr="002C069F" w:rsidRDefault="002D5E60" w:rsidP="002D5E60">
      <w:pPr>
        <w:pStyle w:val="a3"/>
        <w:numPr>
          <w:ilvl w:val="2"/>
          <w:numId w:val="2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C069F">
        <w:rPr>
          <w:sz w:val="28"/>
          <w:szCs w:val="28"/>
        </w:rPr>
        <w:lastRenderedPageBreak/>
        <w:t>Заявление, документы и материалы,</w:t>
      </w:r>
      <w:r w:rsidR="00BD6FC6" w:rsidRPr="002C069F">
        <w:rPr>
          <w:sz w:val="28"/>
          <w:szCs w:val="28"/>
        </w:rPr>
        <w:t xml:space="preserve"> указанные в пункте 3.7 настоящего Порядка, рассматриваются Администрацией на предмет комплектности и правильности их оформления в срок не позднее двух рабочих дней, следующих за дн</w:t>
      </w:r>
      <w:r w:rsidRPr="002C069F">
        <w:rPr>
          <w:sz w:val="28"/>
          <w:szCs w:val="28"/>
        </w:rPr>
        <w:t>ё</w:t>
      </w:r>
      <w:r w:rsidR="00BD6FC6" w:rsidRPr="002C069F">
        <w:rPr>
          <w:sz w:val="28"/>
          <w:szCs w:val="28"/>
        </w:rPr>
        <w:t>м их регистрации.</w:t>
      </w:r>
    </w:p>
    <w:p w14:paraId="426D6DC5" w14:textId="3E587768" w:rsidR="00BD6FC6" w:rsidRPr="002C069F" w:rsidRDefault="00BD6FC6" w:rsidP="00A22AB1">
      <w:pPr>
        <w:pStyle w:val="a3"/>
        <w:numPr>
          <w:ilvl w:val="2"/>
          <w:numId w:val="2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C069F">
        <w:rPr>
          <w:sz w:val="28"/>
          <w:szCs w:val="28"/>
        </w:rPr>
        <w:t>В случае несоответствия заявления и (или) прилагаемых к нему документов</w:t>
      </w:r>
      <w:r w:rsidR="00A22AB1" w:rsidRPr="002C069F">
        <w:rPr>
          <w:sz w:val="28"/>
          <w:szCs w:val="28"/>
        </w:rPr>
        <w:t xml:space="preserve"> и материалов</w:t>
      </w:r>
      <w:r w:rsidRPr="002C069F">
        <w:rPr>
          <w:sz w:val="28"/>
          <w:szCs w:val="28"/>
        </w:rPr>
        <w:t xml:space="preserve"> требованиям, установленным пунктами</w:t>
      </w:r>
      <w:r w:rsidR="00A22AB1" w:rsidRPr="002C069F">
        <w:rPr>
          <w:sz w:val="28"/>
          <w:szCs w:val="28"/>
        </w:rPr>
        <w:t xml:space="preserve"> 3.6 и</w:t>
      </w:r>
      <w:r w:rsidRPr="002C069F">
        <w:rPr>
          <w:sz w:val="28"/>
          <w:szCs w:val="28"/>
        </w:rPr>
        <w:t xml:space="preserve"> 3.7 настоящего Порядка, на предмет комплектности и правильности их оформления, Администрация в срок не позднее двух рабочих дней с момента регистрации заявления направляет </w:t>
      </w:r>
      <w:r w:rsidR="000829DA" w:rsidRPr="002C069F">
        <w:rPr>
          <w:sz w:val="28"/>
          <w:szCs w:val="28"/>
        </w:rPr>
        <w:t xml:space="preserve">заявителю </w:t>
      </w:r>
      <w:r w:rsidRPr="002C069F">
        <w:rPr>
          <w:sz w:val="28"/>
          <w:szCs w:val="28"/>
        </w:rPr>
        <w:t xml:space="preserve">способом, указанном в заявлении о предоставлении согласия на заключение Соглашения (присоединение к Соглашению), уведомление о выявленных нарушениях с указанием срока устранения выявленных нарушений </w:t>
      </w:r>
      <w:r w:rsidR="00A22AB1" w:rsidRPr="002C069F">
        <w:rPr>
          <w:sz w:val="28"/>
          <w:szCs w:val="28"/>
        </w:rPr>
        <w:t>–</w:t>
      </w:r>
      <w:r w:rsidRPr="002C069F">
        <w:rPr>
          <w:sz w:val="28"/>
          <w:szCs w:val="28"/>
        </w:rPr>
        <w:t xml:space="preserve"> 5</w:t>
      </w:r>
      <w:r w:rsidR="00A22AB1" w:rsidRPr="002C069F">
        <w:rPr>
          <w:sz w:val="28"/>
          <w:szCs w:val="28"/>
        </w:rPr>
        <w:t xml:space="preserve"> </w:t>
      </w:r>
      <w:r w:rsidRPr="002C069F">
        <w:rPr>
          <w:sz w:val="28"/>
          <w:szCs w:val="28"/>
        </w:rPr>
        <w:t>рабочих дней.</w:t>
      </w:r>
    </w:p>
    <w:p w14:paraId="7B18FF85" w14:textId="4D780B7E" w:rsidR="00BD6FC6" w:rsidRPr="007C51E7" w:rsidRDefault="00BD6FC6" w:rsidP="000829DA">
      <w:pPr>
        <w:ind w:firstLine="709"/>
        <w:jc w:val="both"/>
        <w:rPr>
          <w:sz w:val="28"/>
          <w:szCs w:val="28"/>
        </w:rPr>
      </w:pPr>
      <w:r w:rsidRPr="007C51E7">
        <w:rPr>
          <w:sz w:val="28"/>
          <w:szCs w:val="28"/>
        </w:rPr>
        <w:t xml:space="preserve">В случае неустранения </w:t>
      </w:r>
      <w:r w:rsidR="000829DA" w:rsidRPr="007C51E7">
        <w:rPr>
          <w:sz w:val="28"/>
          <w:szCs w:val="28"/>
        </w:rPr>
        <w:t xml:space="preserve">заявителем </w:t>
      </w:r>
      <w:r w:rsidRPr="007C51E7">
        <w:rPr>
          <w:sz w:val="28"/>
          <w:szCs w:val="28"/>
        </w:rPr>
        <w:t>выявленных нарушений в срок, указанный в абзаце первом настоящего пункта, Адм</w:t>
      </w:r>
      <w:r w:rsidR="007C51E7" w:rsidRPr="007C51E7">
        <w:rPr>
          <w:sz w:val="28"/>
          <w:szCs w:val="28"/>
        </w:rPr>
        <w:t>инистрация в срок не позднее трё</w:t>
      </w:r>
      <w:r w:rsidRPr="007C51E7">
        <w:rPr>
          <w:sz w:val="28"/>
          <w:szCs w:val="28"/>
        </w:rPr>
        <w:t>х рабочих дней с момента его истечения способом, указанном в заявлении о предоставлении согласия на заключение Соглашения (присоединение к Соглашению), направляет заявителю уведомление об отказе в заключени</w:t>
      </w:r>
      <w:proofErr w:type="gramStart"/>
      <w:r w:rsidRPr="007C51E7">
        <w:rPr>
          <w:sz w:val="28"/>
          <w:szCs w:val="28"/>
        </w:rPr>
        <w:t>и</w:t>
      </w:r>
      <w:proofErr w:type="gramEnd"/>
      <w:r w:rsidRPr="007C51E7">
        <w:rPr>
          <w:sz w:val="28"/>
          <w:szCs w:val="28"/>
        </w:rPr>
        <w:t xml:space="preserve"> Соглашения, содержащее обоснование н</w:t>
      </w:r>
      <w:r w:rsidR="00CB4984" w:rsidRPr="007C51E7">
        <w:rPr>
          <w:sz w:val="28"/>
          <w:szCs w:val="28"/>
        </w:rPr>
        <w:t>евозможности заключения такого с</w:t>
      </w:r>
      <w:r w:rsidRPr="007C51E7">
        <w:rPr>
          <w:sz w:val="28"/>
          <w:szCs w:val="28"/>
        </w:rPr>
        <w:t>оглашения с указанием фактических обстоятельств и ссылкой на соответствующие нормы</w:t>
      </w:r>
      <w:r w:rsidR="000829DA" w:rsidRPr="007C51E7">
        <w:rPr>
          <w:sz w:val="28"/>
          <w:szCs w:val="28"/>
        </w:rPr>
        <w:t xml:space="preserve"> Федерального закона № 69-ФЗ</w:t>
      </w:r>
      <w:r w:rsidRPr="007C51E7">
        <w:rPr>
          <w:sz w:val="28"/>
          <w:szCs w:val="28"/>
        </w:rPr>
        <w:t> </w:t>
      </w:r>
      <w:r w:rsidR="000829DA" w:rsidRPr="007C51E7">
        <w:rPr>
          <w:sz w:val="28"/>
          <w:szCs w:val="28"/>
        </w:rPr>
        <w:t xml:space="preserve"> </w:t>
      </w:r>
      <w:r w:rsidRPr="007C51E7">
        <w:rPr>
          <w:sz w:val="28"/>
          <w:szCs w:val="28"/>
        </w:rPr>
        <w:t>и настоящего Положения.</w:t>
      </w:r>
    </w:p>
    <w:p w14:paraId="3CFA72B6" w14:textId="0B44F2DA" w:rsidR="00BD6FC6" w:rsidRPr="00BD6FC6" w:rsidRDefault="00BD6FC6" w:rsidP="000829DA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C51E7">
        <w:rPr>
          <w:sz w:val="28"/>
          <w:szCs w:val="28"/>
        </w:rPr>
        <w:t xml:space="preserve">В случае устранения заявителем выявленных нарушений </w:t>
      </w:r>
      <w:r w:rsidR="000829DA" w:rsidRPr="007C51E7">
        <w:rPr>
          <w:sz w:val="28"/>
          <w:szCs w:val="28"/>
        </w:rPr>
        <w:t>в срок, указанный в абзаце первом настоящего пункта,</w:t>
      </w:r>
      <w:r w:rsidRPr="007C51E7">
        <w:rPr>
          <w:sz w:val="28"/>
          <w:szCs w:val="28"/>
        </w:rPr>
        <w:t xml:space="preserve"> срок рассмотрения заявления и (или) прилагаемых к нему документов и материалов начинает исчисляться со дня регистрации заявления, документов и материалов, указанных в </w:t>
      </w:r>
      <w:r w:rsidR="000829DA" w:rsidRPr="007C51E7">
        <w:rPr>
          <w:sz w:val="28"/>
          <w:szCs w:val="28"/>
        </w:rPr>
        <w:t>пункте 3.7 настоящего Положения.</w:t>
      </w:r>
    </w:p>
    <w:p w14:paraId="6AB5F32D" w14:textId="77777777" w:rsidR="00D97542" w:rsidRPr="00345105" w:rsidRDefault="00004ED0" w:rsidP="00D97542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color w:val="444444"/>
          <w:sz w:val="28"/>
          <w:szCs w:val="28"/>
        </w:rPr>
      </w:pPr>
      <w:r w:rsidRPr="00345105">
        <w:rPr>
          <w:sz w:val="28"/>
          <w:szCs w:val="28"/>
        </w:rPr>
        <w:t xml:space="preserve">Заявитель </w:t>
      </w:r>
      <w:r w:rsidR="00435913" w:rsidRPr="00345105">
        <w:rPr>
          <w:sz w:val="28"/>
          <w:szCs w:val="28"/>
        </w:rPr>
        <w:t xml:space="preserve">до момента заключения </w:t>
      </w:r>
      <w:r w:rsidR="00D97542" w:rsidRPr="00345105">
        <w:rPr>
          <w:sz w:val="28"/>
          <w:szCs w:val="28"/>
        </w:rPr>
        <w:t>С</w:t>
      </w:r>
      <w:r w:rsidR="00435913" w:rsidRPr="00345105">
        <w:rPr>
          <w:sz w:val="28"/>
          <w:szCs w:val="28"/>
        </w:rPr>
        <w:t xml:space="preserve">оглашения или до момента получения им отказа </w:t>
      </w:r>
      <w:r w:rsidR="00D97542" w:rsidRPr="00345105">
        <w:rPr>
          <w:sz w:val="28"/>
          <w:szCs w:val="28"/>
        </w:rPr>
        <w:t>Администрации</w:t>
      </w:r>
      <w:r w:rsidR="00435913" w:rsidRPr="00345105">
        <w:rPr>
          <w:sz w:val="28"/>
          <w:szCs w:val="28"/>
        </w:rPr>
        <w:t xml:space="preserve"> в заключении с ним </w:t>
      </w:r>
      <w:r w:rsidR="00D97542" w:rsidRPr="00345105">
        <w:rPr>
          <w:sz w:val="28"/>
          <w:szCs w:val="28"/>
        </w:rPr>
        <w:t>С</w:t>
      </w:r>
      <w:r w:rsidR="00435913" w:rsidRPr="00345105">
        <w:rPr>
          <w:sz w:val="28"/>
          <w:szCs w:val="28"/>
        </w:rPr>
        <w:t>оглашения вправе</w:t>
      </w:r>
      <w:r w:rsidR="00D97542" w:rsidRPr="00345105">
        <w:rPr>
          <w:sz w:val="28"/>
          <w:szCs w:val="28"/>
        </w:rPr>
        <w:t>:</w:t>
      </w:r>
    </w:p>
    <w:p w14:paraId="0FB7A816" w14:textId="77777777" w:rsidR="00D97542" w:rsidRPr="00345105" w:rsidRDefault="00D97542" w:rsidP="00E55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345105">
        <w:rPr>
          <w:sz w:val="28"/>
          <w:szCs w:val="28"/>
        </w:rPr>
        <w:t>отозвать заявление и прилагаемые к нему документы путём направления уведомления об отзыве заявления или подачи такого уведомления с использованием государственной информационной системы;</w:t>
      </w:r>
    </w:p>
    <w:p w14:paraId="314B8664" w14:textId="4592CB0F" w:rsidR="00D97542" w:rsidRPr="00345105" w:rsidRDefault="00D97542" w:rsidP="00E55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>вносить изменения в заявление и прилагаемые к нему документы, при этом срок рассмотрения заявления и прилагаемых к нему документов продлевается на срок не более 30 рабочих дней.</w:t>
      </w:r>
    </w:p>
    <w:p w14:paraId="198A439B" w14:textId="22367565" w:rsidR="004D027F" w:rsidRPr="00046861" w:rsidRDefault="004D027F" w:rsidP="004D027F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6861">
        <w:rPr>
          <w:sz w:val="28"/>
          <w:szCs w:val="28"/>
        </w:rPr>
        <w:t>По результатам рассмотрения предоставленных заявителем документов и материалов Администрация в течение 30 рабочих дней со дня их регистрации 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14:paraId="0BC9F591" w14:textId="5AEC8E86" w:rsidR="0035192D" w:rsidRPr="00345105" w:rsidRDefault="0035192D" w:rsidP="007B3A97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>Решение о возможности либо невозможности предоставления согласия на заключение Соглашения (присоединение к Соглашению) принимается в форме постановления Администрации.</w:t>
      </w:r>
    </w:p>
    <w:p w14:paraId="5A110B54" w14:textId="10AB3B27" w:rsidR="0035192D" w:rsidRPr="00345105" w:rsidRDefault="0035192D" w:rsidP="007B3A97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345105">
        <w:rPr>
          <w:sz w:val="28"/>
          <w:szCs w:val="28"/>
        </w:rPr>
        <w:t xml:space="preserve">Администрация в течение трёх рабочих дней с даты принятия решения о возможности либо невозможности предоставления согласия на </w:t>
      </w:r>
      <w:r w:rsidRPr="00345105">
        <w:rPr>
          <w:sz w:val="28"/>
          <w:szCs w:val="28"/>
        </w:rPr>
        <w:lastRenderedPageBreak/>
        <w:t xml:space="preserve">заключение Соглашения (присоединение к Соглашению) направляет его копию заявителю способом, указанном в заявлении </w:t>
      </w:r>
      <w:r w:rsidRPr="00345105">
        <w:rPr>
          <w:sz w:val="28"/>
          <w:szCs w:val="28"/>
          <w:lang w:eastAsia="en-US"/>
        </w:rPr>
        <w:t>о предоставлении согласия на заключение Соглашения (присоединение к Соглашению)</w:t>
      </w:r>
      <w:r w:rsidRPr="00345105">
        <w:rPr>
          <w:sz w:val="28"/>
          <w:szCs w:val="28"/>
        </w:rPr>
        <w:t xml:space="preserve">. </w:t>
      </w:r>
      <w:proofErr w:type="gramEnd"/>
    </w:p>
    <w:p w14:paraId="557CC749" w14:textId="77777777" w:rsidR="001D0058" w:rsidRPr="00345105" w:rsidRDefault="001D0058" w:rsidP="007B3A97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 xml:space="preserve">Основанием для отказа в </w:t>
      </w:r>
      <w:r w:rsidRPr="00345105">
        <w:rPr>
          <w:sz w:val="28"/>
          <w:szCs w:val="28"/>
          <w:lang w:eastAsia="en-US"/>
        </w:rPr>
        <w:t>предоставлении согласия на заключение Соглашения (присоединение к Соглашению) являются следующие обстоятельства:</w:t>
      </w:r>
    </w:p>
    <w:p w14:paraId="1408FD32" w14:textId="43B62F3A" w:rsidR="0035192D" w:rsidRPr="00345105" w:rsidRDefault="0058542C" w:rsidP="001D0058">
      <w:pPr>
        <w:pStyle w:val="formattext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  <w:lang w:eastAsia="en-US"/>
        </w:rPr>
        <w:t>несоответствие заявления о предоставлении согласия на заключение Соглашения (присоединение к Соглашению) форме, предусмотренной в приложении к настоящему Положению;</w:t>
      </w:r>
    </w:p>
    <w:p w14:paraId="3F3EA9E6" w14:textId="4CFF751B" w:rsidR="0058542C" w:rsidRPr="00345105" w:rsidRDefault="0058542C" w:rsidP="003C3278">
      <w:pPr>
        <w:pStyle w:val="formattext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  <w:lang w:eastAsia="en-US"/>
        </w:rPr>
        <w:t xml:space="preserve">непредоставление документов, предусмотренных подпунктами </w:t>
      </w:r>
      <w:r w:rsidR="00230102" w:rsidRPr="00345105">
        <w:rPr>
          <w:sz w:val="28"/>
          <w:szCs w:val="28"/>
          <w:lang w:eastAsia="en-US"/>
        </w:rPr>
        <w:t>1, 3-16 пункта 3.7 настоящего Положения;</w:t>
      </w:r>
    </w:p>
    <w:p w14:paraId="7F3C78DA" w14:textId="6B2BEC3B" w:rsidR="00230102" w:rsidRPr="00345105" w:rsidRDefault="000A26CC" w:rsidP="003C3278">
      <w:pPr>
        <w:pStyle w:val="formattext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 xml:space="preserve">наличие обстоятельств, предусмотренных частью 14 статьи 7 </w:t>
      </w:r>
      <w:r w:rsidRPr="00345105">
        <w:rPr>
          <w:sz w:val="28"/>
          <w:szCs w:val="28"/>
          <w:shd w:val="clear" w:color="auto" w:fill="FFFFFF"/>
        </w:rPr>
        <w:t>Федерального</w:t>
      </w:r>
      <w:r w:rsidRPr="00345105">
        <w:rPr>
          <w:sz w:val="30"/>
          <w:szCs w:val="30"/>
          <w:shd w:val="clear" w:color="auto" w:fill="FFFFFF"/>
        </w:rPr>
        <w:t xml:space="preserve"> </w:t>
      </w:r>
      <w:r w:rsidRPr="00345105">
        <w:rPr>
          <w:color w:val="000000"/>
          <w:sz w:val="30"/>
          <w:szCs w:val="30"/>
          <w:shd w:val="clear" w:color="auto" w:fill="FFFFFF"/>
        </w:rPr>
        <w:t xml:space="preserve">закона </w:t>
      </w:r>
      <w:r w:rsidRPr="00345105">
        <w:rPr>
          <w:sz w:val="28"/>
          <w:szCs w:val="28"/>
        </w:rPr>
        <w:t xml:space="preserve">№ 69-ФЗ. </w:t>
      </w:r>
    </w:p>
    <w:p w14:paraId="4EE43BB5" w14:textId="2818052E" w:rsidR="00357101" w:rsidRPr="00C44021" w:rsidRDefault="0008788E" w:rsidP="0008788E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C44021">
        <w:rPr>
          <w:sz w:val="28"/>
          <w:szCs w:val="28"/>
        </w:rPr>
        <w:t>Организация,</w:t>
      </w:r>
      <w:r w:rsidRPr="00C44021">
        <w:rPr>
          <w:color w:val="FF0000"/>
          <w:sz w:val="28"/>
          <w:szCs w:val="28"/>
        </w:rPr>
        <w:t xml:space="preserve"> </w:t>
      </w:r>
      <w:r w:rsidRPr="00C44021">
        <w:rPr>
          <w:color w:val="000000"/>
          <w:sz w:val="28"/>
          <w:szCs w:val="28"/>
          <w:shd w:val="clear" w:color="auto" w:fill="FFFFFF"/>
        </w:rPr>
        <w:t>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Администрацию информацию о реализации соответствующего этапа инвестиционного проекта, подлежащую отражению в реестре соглашений.</w:t>
      </w:r>
    </w:p>
    <w:p w14:paraId="40C20EFA" w14:textId="14B09792" w:rsidR="0008788E" w:rsidRPr="00C44021" w:rsidRDefault="0008788E" w:rsidP="0008788E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4021">
        <w:rPr>
          <w:sz w:val="28"/>
          <w:szCs w:val="28"/>
          <w:shd w:val="clear" w:color="auto" w:fill="FFFFFF"/>
        </w:rPr>
        <w:t xml:space="preserve">Администрация осуществляет мониторинг, включающий в себя проверку обстоятельств, указывающих на наличие оснований для расторжения </w:t>
      </w:r>
      <w:proofErr w:type="gramStart"/>
      <w:r w:rsidRPr="00C44021">
        <w:rPr>
          <w:sz w:val="28"/>
          <w:szCs w:val="28"/>
          <w:shd w:val="clear" w:color="auto" w:fill="FFFFFF"/>
          <w:lang w:val="en-US"/>
        </w:rPr>
        <w:t>C</w:t>
      </w:r>
      <w:proofErr w:type="gramEnd"/>
      <w:r w:rsidRPr="00C44021">
        <w:rPr>
          <w:sz w:val="28"/>
          <w:szCs w:val="28"/>
          <w:shd w:val="clear" w:color="auto" w:fill="FFFFFF"/>
        </w:rPr>
        <w:t>оглашения.</w:t>
      </w:r>
    </w:p>
    <w:p w14:paraId="47EC282A" w14:textId="5CC5EE1B" w:rsidR="00113129" w:rsidRPr="00C44021" w:rsidRDefault="00113129" w:rsidP="00113129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C44021">
        <w:rPr>
          <w:sz w:val="28"/>
          <w:szCs w:val="28"/>
          <w:shd w:val="clear" w:color="auto" w:fill="FFFFFF"/>
        </w:rPr>
        <w:t>По итогам проведения указанной в пункте 3.16 настоящего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формирует отчёт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</w:p>
    <w:p w14:paraId="727D31CB" w14:textId="77777777" w:rsidR="00113129" w:rsidRPr="00C44021" w:rsidRDefault="00113129" w:rsidP="00D549BB">
      <w:pPr>
        <w:pStyle w:val="a3"/>
        <w:shd w:val="clear" w:color="auto" w:fill="FFFFFF"/>
        <w:tabs>
          <w:tab w:val="left" w:pos="1418"/>
        </w:tabs>
        <w:ind w:left="709"/>
        <w:jc w:val="both"/>
        <w:rPr>
          <w:color w:val="FF0000"/>
          <w:sz w:val="28"/>
          <w:szCs w:val="28"/>
        </w:rPr>
      </w:pPr>
    </w:p>
    <w:p w14:paraId="5C498D6F" w14:textId="77777777" w:rsidR="00357101" w:rsidRPr="00C91784" w:rsidRDefault="00357101" w:rsidP="00D549BB">
      <w:pPr>
        <w:pStyle w:val="a3"/>
        <w:shd w:val="clear" w:color="auto" w:fill="FFFFFF"/>
        <w:tabs>
          <w:tab w:val="left" w:pos="1418"/>
        </w:tabs>
        <w:ind w:left="709"/>
        <w:jc w:val="both"/>
        <w:rPr>
          <w:color w:val="FF0000"/>
          <w:sz w:val="28"/>
          <w:szCs w:val="28"/>
          <w:highlight w:val="yellow"/>
        </w:rPr>
      </w:pPr>
    </w:p>
    <w:p w14:paraId="5F39CD01" w14:textId="77777777" w:rsidR="0008788E" w:rsidRPr="00C91784" w:rsidRDefault="0008788E" w:rsidP="00D549BB">
      <w:pPr>
        <w:pStyle w:val="a3"/>
        <w:shd w:val="clear" w:color="auto" w:fill="FFFFFF"/>
        <w:tabs>
          <w:tab w:val="left" w:pos="1418"/>
        </w:tabs>
        <w:ind w:left="709"/>
        <w:jc w:val="both"/>
        <w:rPr>
          <w:color w:val="FF0000"/>
          <w:sz w:val="28"/>
          <w:szCs w:val="28"/>
          <w:highlight w:val="yellow"/>
        </w:rPr>
      </w:pPr>
    </w:p>
    <w:p w14:paraId="7F418984" w14:textId="77777777" w:rsidR="00077D58" w:rsidRDefault="00077D58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06FA0639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6B6099AA" w14:textId="77777777" w:rsidR="001A2D8E" w:rsidRDefault="001A2D8E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73F41028" w14:textId="77777777" w:rsidR="001A2D8E" w:rsidRDefault="001A2D8E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751CC30B" w14:textId="77777777" w:rsidR="001A2D8E" w:rsidRDefault="001A2D8E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6B736837" w14:textId="77777777" w:rsidR="001A2D8E" w:rsidRDefault="001A2D8E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4572037C" w14:textId="77777777" w:rsidR="001A2D8E" w:rsidRDefault="001A2D8E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40CD7134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247CB015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5E7BE773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526B0E1A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7008E7CA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20B12340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46A21342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1B4D37EE" w14:textId="77777777" w:rsidR="002203E0" w:rsidRPr="00C44021" w:rsidRDefault="002203E0" w:rsidP="002203E0">
      <w:pPr>
        <w:widowControl w:val="0"/>
        <w:autoSpaceDE w:val="0"/>
        <w:autoSpaceDN w:val="0"/>
        <w:ind w:left="6237"/>
        <w:jc w:val="center"/>
        <w:outlineLvl w:val="1"/>
      </w:pPr>
      <w:bookmarkStart w:id="1" w:name="Par86"/>
      <w:bookmarkEnd w:id="1"/>
      <w:r w:rsidRPr="00C44021">
        <w:lastRenderedPageBreak/>
        <w:t>Приложение</w:t>
      </w:r>
    </w:p>
    <w:p w14:paraId="2C73256C" w14:textId="77777777" w:rsidR="002203E0" w:rsidRPr="00C44021" w:rsidRDefault="002203E0" w:rsidP="002203E0">
      <w:pPr>
        <w:ind w:left="6237"/>
        <w:jc w:val="center"/>
        <w:rPr>
          <w:rFonts w:eastAsia="Calibri"/>
          <w:bCs/>
          <w:lang w:eastAsia="en-US"/>
        </w:rPr>
      </w:pPr>
      <w:r w:rsidRPr="00C44021">
        <w:t>к Положению</w:t>
      </w:r>
      <w:r w:rsidRPr="00C44021">
        <w:rPr>
          <w:rFonts w:eastAsia="Calibri"/>
          <w:bCs/>
          <w:lang w:eastAsia="en-US"/>
        </w:rPr>
        <w:t xml:space="preserve"> об условиях </w:t>
      </w:r>
    </w:p>
    <w:p w14:paraId="65DFD44C" w14:textId="586F6A56" w:rsidR="002203E0" w:rsidRPr="00C44021" w:rsidRDefault="002203E0" w:rsidP="002203E0">
      <w:pPr>
        <w:ind w:left="6237"/>
        <w:jc w:val="center"/>
        <w:rPr>
          <w:rFonts w:eastAsia="Calibri"/>
          <w:bCs/>
          <w:lang w:eastAsia="en-US"/>
        </w:rPr>
      </w:pPr>
      <w:r w:rsidRPr="00C44021">
        <w:rPr>
          <w:rFonts w:eastAsia="Calibri"/>
          <w:bCs/>
          <w:lang w:eastAsia="en-US"/>
        </w:rPr>
        <w:t xml:space="preserve">и </w:t>
      </w:r>
      <w:proofErr w:type="gramStart"/>
      <w:r w:rsidRPr="00C44021">
        <w:rPr>
          <w:rFonts w:eastAsia="Calibri"/>
          <w:bCs/>
          <w:lang w:eastAsia="en-US"/>
        </w:rPr>
        <w:t>порядке</w:t>
      </w:r>
      <w:proofErr w:type="gramEnd"/>
      <w:r w:rsidRPr="00C44021">
        <w:rPr>
          <w:rFonts w:eastAsia="Calibri"/>
          <w:bCs/>
          <w:lang w:eastAsia="en-US"/>
        </w:rPr>
        <w:t xml:space="preserve"> заключения соглашений </w:t>
      </w:r>
    </w:p>
    <w:p w14:paraId="56E0530E" w14:textId="77777777" w:rsidR="002203E0" w:rsidRPr="00C44021" w:rsidRDefault="002203E0" w:rsidP="002203E0">
      <w:pPr>
        <w:ind w:left="6237"/>
        <w:jc w:val="center"/>
        <w:rPr>
          <w:rFonts w:eastAsia="Calibri"/>
          <w:bCs/>
          <w:lang w:eastAsia="en-US"/>
        </w:rPr>
      </w:pPr>
      <w:r w:rsidRPr="00C44021">
        <w:rPr>
          <w:rFonts w:eastAsia="Calibri"/>
          <w:bCs/>
          <w:lang w:eastAsia="en-US"/>
        </w:rPr>
        <w:t xml:space="preserve">о защите и поощрении капиталовложений </w:t>
      </w:r>
    </w:p>
    <w:p w14:paraId="7C676A9E" w14:textId="76DF2C0E" w:rsidR="002203E0" w:rsidRPr="00C44021" w:rsidRDefault="002203E0" w:rsidP="002203E0">
      <w:pPr>
        <w:widowControl w:val="0"/>
        <w:autoSpaceDE w:val="0"/>
        <w:autoSpaceDN w:val="0"/>
        <w:ind w:left="6237"/>
        <w:jc w:val="center"/>
      </w:pPr>
      <w:r w:rsidRPr="00C44021">
        <w:rPr>
          <w:rFonts w:eastAsia="Calibri"/>
          <w:bCs/>
          <w:lang w:eastAsia="en-US"/>
        </w:rPr>
        <w:t>со стороны муниципального района «Хилокский район»</w:t>
      </w:r>
    </w:p>
    <w:p w14:paraId="26722257" w14:textId="77777777" w:rsidR="002203E0" w:rsidRPr="00C91784" w:rsidRDefault="002203E0" w:rsidP="002203E0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p w14:paraId="039C2FA9" w14:textId="77777777" w:rsidR="002203E0" w:rsidRPr="009525CA" w:rsidRDefault="002203E0" w:rsidP="002203E0">
      <w:pPr>
        <w:widowControl w:val="0"/>
        <w:autoSpaceDE w:val="0"/>
        <w:autoSpaceDN w:val="0"/>
        <w:jc w:val="center"/>
      </w:pPr>
      <w:r w:rsidRPr="009525CA">
        <w:t>ФОРМА</w:t>
      </w:r>
    </w:p>
    <w:p w14:paraId="1413B6CD" w14:textId="77777777" w:rsidR="00AA5FD8" w:rsidRPr="009525CA" w:rsidRDefault="002203E0" w:rsidP="002203E0">
      <w:pPr>
        <w:widowControl w:val="0"/>
        <w:autoSpaceDE w:val="0"/>
        <w:autoSpaceDN w:val="0"/>
        <w:jc w:val="center"/>
      </w:pPr>
      <w:r w:rsidRPr="009525CA">
        <w:t xml:space="preserve">заявления о </w:t>
      </w:r>
      <w:r w:rsidR="00AA5FD8" w:rsidRPr="009525CA">
        <w:t>предоставлении</w:t>
      </w:r>
      <w:r w:rsidRPr="009525CA">
        <w:t xml:space="preserve"> согласия </w:t>
      </w:r>
      <w:r w:rsidR="00AA5FD8" w:rsidRPr="009525CA">
        <w:t>а</w:t>
      </w:r>
      <w:r w:rsidRPr="009525CA">
        <w:t>дминистрации</w:t>
      </w:r>
      <w:r w:rsidR="00AA5FD8" w:rsidRPr="009525CA">
        <w:t xml:space="preserve"> </w:t>
      </w:r>
    </w:p>
    <w:p w14:paraId="052A128B" w14:textId="77777777" w:rsidR="00AA5FD8" w:rsidRPr="009525CA" w:rsidRDefault="00AA5FD8" w:rsidP="002203E0">
      <w:pPr>
        <w:widowControl w:val="0"/>
        <w:autoSpaceDE w:val="0"/>
        <w:autoSpaceDN w:val="0"/>
        <w:jc w:val="center"/>
      </w:pPr>
      <w:r w:rsidRPr="009525CA">
        <w:t>муниципального района «Хилокский район» Забайкальского края</w:t>
      </w:r>
      <w:r w:rsidR="002203E0" w:rsidRPr="009525CA">
        <w:t xml:space="preserve"> </w:t>
      </w:r>
    </w:p>
    <w:p w14:paraId="1657D985" w14:textId="458B48E7" w:rsidR="002203E0" w:rsidRPr="009525CA" w:rsidRDefault="002203E0" w:rsidP="002203E0">
      <w:pPr>
        <w:widowControl w:val="0"/>
        <w:autoSpaceDE w:val="0"/>
        <w:autoSpaceDN w:val="0"/>
        <w:jc w:val="center"/>
      </w:pPr>
      <w:r w:rsidRPr="009525CA">
        <w:t>на заключение</w:t>
      </w:r>
      <w:r w:rsidR="00AA5FD8" w:rsidRPr="009525CA">
        <w:t xml:space="preserve"> </w:t>
      </w:r>
      <w:r w:rsidRPr="009525CA">
        <w:t>соглашения о защите и поощрении капиталовложений</w:t>
      </w:r>
    </w:p>
    <w:p w14:paraId="0B7893C6" w14:textId="2042AAAD" w:rsidR="00AA5FD8" w:rsidRPr="009525CA" w:rsidRDefault="00AA5FD8" w:rsidP="002203E0">
      <w:pPr>
        <w:widowControl w:val="0"/>
        <w:autoSpaceDE w:val="0"/>
        <w:autoSpaceDN w:val="0"/>
        <w:jc w:val="center"/>
      </w:pPr>
      <w:r w:rsidRPr="009525CA">
        <w:t>(присоединени</w:t>
      </w:r>
      <w:r w:rsidR="00705A43" w:rsidRPr="009525CA">
        <w:t xml:space="preserve">е к соглашению о защите и поощрении капиталовложений) </w:t>
      </w:r>
      <w:r w:rsidRPr="009525CA">
        <w:t xml:space="preserve"> </w:t>
      </w:r>
    </w:p>
    <w:p w14:paraId="43408AE0" w14:textId="77777777" w:rsidR="002203E0" w:rsidRPr="009525CA" w:rsidRDefault="002203E0" w:rsidP="002203E0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2203E0" w:rsidRPr="009525CA" w14:paraId="3B33ED35" w14:textId="77777777" w:rsidTr="00C34D62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E1C78C3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2F026E52" w14:textId="5605AFA1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 xml:space="preserve">Главе </w:t>
            </w:r>
            <w:r w:rsidR="00FB12FC" w:rsidRPr="009525CA">
              <w:t xml:space="preserve">муниципального района «Хилокский район» </w:t>
            </w:r>
            <w:r w:rsidRPr="009525CA">
              <w:t>__________________________________</w:t>
            </w:r>
          </w:p>
          <w:p w14:paraId="72D3BB76" w14:textId="41F3AF6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Заявитель</w:t>
            </w:r>
            <w:r w:rsidR="00FB12FC" w:rsidRPr="009525CA">
              <w:t xml:space="preserve"> </w:t>
            </w:r>
            <w:r w:rsidRPr="009525CA">
              <w:t>_______________________________</w:t>
            </w:r>
          </w:p>
          <w:p w14:paraId="3FCB9873" w14:textId="3C9CE26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________________________</w:t>
            </w:r>
            <w:r w:rsidR="00FB12FC" w:rsidRPr="009525CA">
              <w:t>____</w:t>
            </w:r>
            <w:r w:rsidRPr="009525CA">
              <w:t>___________</w:t>
            </w:r>
          </w:p>
          <w:p w14:paraId="00A453E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</w:t>
            </w:r>
            <w:proofErr w:type="gramStart"/>
            <w:r w:rsidRPr="009525CA">
              <w:t>полное</w:t>
            </w:r>
            <w:proofErr w:type="gramEnd"/>
            <w:r w:rsidRPr="009525CA">
              <w:t xml:space="preserve"> наименование юридического лица)</w:t>
            </w:r>
          </w:p>
        </w:tc>
      </w:tr>
      <w:tr w:rsidR="002203E0" w:rsidRPr="00C91784" w14:paraId="42F0B5E6" w14:textId="77777777" w:rsidTr="00C34D62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21FE2BF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2C4A8C2F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  <w:tr w:rsidR="002203E0" w:rsidRPr="00C91784" w14:paraId="4FA3C25D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F15B1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bookmarkStart w:id="2" w:name="P142"/>
            <w:bookmarkEnd w:id="2"/>
            <w:r w:rsidRPr="009525CA">
              <w:t>ЗАЯВЛЕНИЕ</w:t>
            </w:r>
          </w:p>
          <w:p w14:paraId="6AA79783" w14:textId="77777777" w:rsidR="00FB12FC" w:rsidRPr="009525CA" w:rsidRDefault="002203E0" w:rsidP="00FB12FC">
            <w:pPr>
              <w:widowControl w:val="0"/>
              <w:autoSpaceDE w:val="0"/>
              <w:autoSpaceDN w:val="0"/>
              <w:jc w:val="center"/>
            </w:pPr>
            <w:r w:rsidRPr="009525CA">
              <w:t xml:space="preserve">о </w:t>
            </w:r>
            <w:r w:rsidR="00FB12FC" w:rsidRPr="009525CA">
              <w:t>предоставлении</w:t>
            </w:r>
            <w:r w:rsidRPr="009525CA">
              <w:t xml:space="preserve"> согласия </w:t>
            </w:r>
            <w:r w:rsidR="00FB12FC" w:rsidRPr="009525CA">
              <w:t xml:space="preserve">администрации </w:t>
            </w:r>
          </w:p>
          <w:p w14:paraId="6A6D3DEC" w14:textId="77777777" w:rsidR="00FB12FC" w:rsidRPr="009525CA" w:rsidRDefault="00FB12FC" w:rsidP="00FB12FC">
            <w:pPr>
              <w:widowControl w:val="0"/>
              <w:autoSpaceDE w:val="0"/>
              <w:autoSpaceDN w:val="0"/>
              <w:jc w:val="center"/>
            </w:pPr>
            <w:r w:rsidRPr="009525CA">
              <w:t xml:space="preserve">муниципального района «Хилокский район» Забайкальского края </w:t>
            </w:r>
          </w:p>
          <w:p w14:paraId="2569AC86" w14:textId="7BED77A6" w:rsidR="00FB12FC" w:rsidRPr="009525CA" w:rsidRDefault="00FB12FC" w:rsidP="00FB12FC">
            <w:pPr>
              <w:widowControl w:val="0"/>
              <w:autoSpaceDE w:val="0"/>
              <w:autoSpaceDN w:val="0"/>
              <w:jc w:val="center"/>
            </w:pPr>
            <w:r w:rsidRPr="009525CA">
              <w:t>на заключение соглашения о защите и поощрении капиталовложений</w:t>
            </w:r>
          </w:p>
          <w:p w14:paraId="516FF8AC" w14:textId="620C5889" w:rsidR="002203E0" w:rsidRPr="009525CA" w:rsidRDefault="00FB12FC" w:rsidP="00FB12FC">
            <w:pPr>
              <w:widowControl w:val="0"/>
              <w:autoSpaceDE w:val="0"/>
              <w:autoSpaceDN w:val="0"/>
              <w:jc w:val="center"/>
            </w:pPr>
            <w:r w:rsidRPr="009525CA">
              <w:t>(присоединение к соглашению о защите и поощрении капиталовложений)</w:t>
            </w:r>
          </w:p>
        </w:tc>
      </w:tr>
      <w:tr w:rsidR="002203E0" w:rsidRPr="00C91784" w14:paraId="143B934F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7EAE7" w14:textId="54779D0F" w:rsidR="002203E0" w:rsidRPr="009525CA" w:rsidRDefault="002203E0" w:rsidP="00C34D62">
            <w:pPr>
              <w:widowControl w:val="0"/>
              <w:autoSpaceDE w:val="0"/>
              <w:autoSpaceDN w:val="0"/>
              <w:ind w:firstLine="283"/>
              <w:jc w:val="both"/>
            </w:pPr>
            <w:r w:rsidRPr="009525CA">
              <w:t xml:space="preserve">В соответствии с Федеральным </w:t>
            </w:r>
            <w:hyperlink r:id="rId11">
              <w:r w:rsidRPr="009525CA">
                <w:t>законом</w:t>
              </w:r>
            </w:hyperlink>
            <w:r w:rsidRPr="009525CA">
              <w:t xml:space="preserve"> от </w:t>
            </w:r>
            <w:r w:rsidR="00F65B1A" w:rsidRPr="009525CA">
              <w:rPr>
                <w:bCs/>
              </w:rPr>
              <w:t>1 апреля 2020 года № 69-ФЗ «О защите и поощрении капиталовложений в Российской Федерации»</w:t>
            </w:r>
            <w:r w:rsidRPr="009525CA">
              <w:t xml:space="preserve">, в целях реализации на территории </w:t>
            </w:r>
            <w:r w:rsidR="00F65B1A" w:rsidRPr="009525CA">
              <w:t>муниципального района «Хилокский район» Забайкальского края</w:t>
            </w:r>
            <w:r w:rsidRPr="009525CA">
              <w:t xml:space="preserve"> инвестиционного проекта:</w:t>
            </w:r>
          </w:p>
        </w:tc>
      </w:tr>
      <w:tr w:rsidR="002203E0" w:rsidRPr="00C91784" w14:paraId="0A030189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F0D0C" w14:textId="0BD11B2C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____________________</w:t>
            </w:r>
            <w:r w:rsidR="00F65B1A" w:rsidRPr="009525CA">
              <w:t>____________</w:t>
            </w:r>
            <w:r w:rsidRPr="009525CA">
              <w:t>_________________________________________</w:t>
            </w:r>
          </w:p>
          <w:p w14:paraId="26F46CE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(указать наименование инвестиционного проекта)</w:t>
            </w:r>
          </w:p>
        </w:tc>
      </w:tr>
      <w:tr w:rsidR="002203E0" w:rsidRPr="00C91784" w14:paraId="39E944B4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EA4E9" w14:textId="5372E6CC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 xml:space="preserve">прошу </w:t>
            </w:r>
            <w:proofErr w:type="gramStart"/>
            <w:r w:rsidRPr="009525CA">
              <w:t>предоставить документ</w:t>
            </w:r>
            <w:proofErr w:type="gramEnd"/>
            <w:r w:rsidRPr="009525CA">
              <w:t xml:space="preserve">, подтверждающий согласие администрации </w:t>
            </w:r>
            <w:r w:rsidR="00F65B1A" w:rsidRPr="009525CA">
              <w:t>муниципального района «Хилокский район» Забайкальского края</w:t>
            </w:r>
            <w:r w:rsidRPr="009525CA">
              <w:t xml:space="preserve"> на заключение соглашения о защите и поощрении капиталовложений.</w:t>
            </w:r>
          </w:p>
        </w:tc>
      </w:tr>
      <w:tr w:rsidR="002203E0" w:rsidRPr="009525CA" w14:paraId="46874394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1568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Сведения</w:t>
            </w:r>
          </w:p>
          <w:p w14:paraId="5BAD2479" w14:textId="77777777" w:rsidR="00F65B1A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 xml:space="preserve">о заявителе и инвестиционном проекте, реализуемом на территории </w:t>
            </w:r>
          </w:p>
          <w:p w14:paraId="4E30F080" w14:textId="1C5D11AC" w:rsidR="002203E0" w:rsidRPr="009525CA" w:rsidRDefault="00F65B1A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муниципального района «Хилокский район» Забайкальского края</w:t>
            </w:r>
          </w:p>
        </w:tc>
      </w:tr>
    </w:tbl>
    <w:p w14:paraId="4E385FE1" w14:textId="77777777" w:rsidR="002203E0" w:rsidRPr="009525CA" w:rsidRDefault="002203E0" w:rsidP="002203E0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36"/>
        <w:gridCol w:w="1890"/>
      </w:tblGrid>
      <w:tr w:rsidR="002203E0" w:rsidRPr="009525CA" w14:paraId="43F83584" w14:textId="77777777" w:rsidTr="00C34D62">
        <w:tc>
          <w:tcPr>
            <w:tcW w:w="907" w:type="dxa"/>
          </w:tcPr>
          <w:p w14:paraId="63C30FC8" w14:textId="59A3E750" w:rsidR="002203E0" w:rsidRPr="009525CA" w:rsidRDefault="00F65B1A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№</w:t>
            </w:r>
            <w:r w:rsidR="002203E0" w:rsidRPr="009525CA">
              <w:t xml:space="preserve"> </w:t>
            </w:r>
            <w:proofErr w:type="gramStart"/>
            <w:r w:rsidR="002203E0" w:rsidRPr="009525CA">
              <w:t>п</w:t>
            </w:r>
            <w:proofErr w:type="gramEnd"/>
            <w:r w:rsidR="002203E0" w:rsidRPr="009525CA">
              <w:t>/п</w:t>
            </w:r>
          </w:p>
        </w:tc>
        <w:tc>
          <w:tcPr>
            <w:tcW w:w="6236" w:type="dxa"/>
          </w:tcPr>
          <w:p w14:paraId="4D414BB7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Характеристики</w:t>
            </w:r>
          </w:p>
        </w:tc>
        <w:tc>
          <w:tcPr>
            <w:tcW w:w="1890" w:type="dxa"/>
          </w:tcPr>
          <w:p w14:paraId="7FEDBFA6" w14:textId="77777777" w:rsidR="00F65B1A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 xml:space="preserve">Сведения </w:t>
            </w:r>
          </w:p>
          <w:p w14:paraId="5D028013" w14:textId="5EDE5078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(для заполнения заявителем)</w:t>
            </w:r>
          </w:p>
        </w:tc>
      </w:tr>
      <w:tr w:rsidR="002203E0" w:rsidRPr="009525CA" w14:paraId="7319F801" w14:textId="77777777" w:rsidTr="00C34D62">
        <w:tc>
          <w:tcPr>
            <w:tcW w:w="9033" w:type="dxa"/>
            <w:gridSpan w:val="3"/>
          </w:tcPr>
          <w:p w14:paraId="2429CFE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Сведения о заявителе</w:t>
            </w:r>
          </w:p>
        </w:tc>
      </w:tr>
      <w:tr w:rsidR="002203E0" w:rsidRPr="009525CA" w14:paraId="75468C67" w14:textId="77777777" w:rsidTr="00C34D62">
        <w:tc>
          <w:tcPr>
            <w:tcW w:w="907" w:type="dxa"/>
          </w:tcPr>
          <w:p w14:paraId="464C40D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1.</w:t>
            </w:r>
          </w:p>
        </w:tc>
        <w:tc>
          <w:tcPr>
            <w:tcW w:w="6236" w:type="dxa"/>
          </w:tcPr>
          <w:p w14:paraId="765F4E8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ИНН</w:t>
            </w:r>
          </w:p>
        </w:tc>
        <w:tc>
          <w:tcPr>
            <w:tcW w:w="1890" w:type="dxa"/>
          </w:tcPr>
          <w:p w14:paraId="41550250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4A77E5EE" w14:textId="77777777" w:rsidTr="00C34D62">
        <w:tc>
          <w:tcPr>
            <w:tcW w:w="907" w:type="dxa"/>
          </w:tcPr>
          <w:p w14:paraId="2E85475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lastRenderedPageBreak/>
              <w:t>2.</w:t>
            </w:r>
          </w:p>
        </w:tc>
        <w:tc>
          <w:tcPr>
            <w:tcW w:w="6236" w:type="dxa"/>
          </w:tcPr>
          <w:p w14:paraId="4A0F0BF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ОГРН</w:t>
            </w:r>
          </w:p>
        </w:tc>
        <w:tc>
          <w:tcPr>
            <w:tcW w:w="1890" w:type="dxa"/>
          </w:tcPr>
          <w:p w14:paraId="3E4A7BB0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53645203" w14:textId="77777777" w:rsidTr="00C34D62">
        <w:tc>
          <w:tcPr>
            <w:tcW w:w="907" w:type="dxa"/>
          </w:tcPr>
          <w:p w14:paraId="74BCB0E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3.</w:t>
            </w:r>
          </w:p>
        </w:tc>
        <w:tc>
          <w:tcPr>
            <w:tcW w:w="6236" w:type="dxa"/>
          </w:tcPr>
          <w:p w14:paraId="05DA8447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КПП</w:t>
            </w:r>
          </w:p>
        </w:tc>
        <w:tc>
          <w:tcPr>
            <w:tcW w:w="1890" w:type="dxa"/>
          </w:tcPr>
          <w:p w14:paraId="2B1157DC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20A7382B" w14:textId="77777777" w:rsidTr="00C34D62">
        <w:tc>
          <w:tcPr>
            <w:tcW w:w="907" w:type="dxa"/>
          </w:tcPr>
          <w:p w14:paraId="4AAB14AE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4.</w:t>
            </w:r>
          </w:p>
        </w:tc>
        <w:tc>
          <w:tcPr>
            <w:tcW w:w="6236" w:type="dxa"/>
          </w:tcPr>
          <w:p w14:paraId="20453E0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Юридический адрес</w:t>
            </w:r>
          </w:p>
        </w:tc>
        <w:tc>
          <w:tcPr>
            <w:tcW w:w="1890" w:type="dxa"/>
          </w:tcPr>
          <w:p w14:paraId="1B68DB06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0F363D3D" w14:textId="77777777" w:rsidTr="00C34D62">
        <w:tc>
          <w:tcPr>
            <w:tcW w:w="907" w:type="dxa"/>
          </w:tcPr>
          <w:p w14:paraId="4A228BEF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5.</w:t>
            </w:r>
          </w:p>
        </w:tc>
        <w:tc>
          <w:tcPr>
            <w:tcW w:w="6236" w:type="dxa"/>
          </w:tcPr>
          <w:p w14:paraId="2A5F2026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Фактический адрес</w:t>
            </w:r>
          </w:p>
        </w:tc>
        <w:tc>
          <w:tcPr>
            <w:tcW w:w="1890" w:type="dxa"/>
          </w:tcPr>
          <w:p w14:paraId="1E6120DB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2EFEE63C" w14:textId="77777777" w:rsidTr="00C34D62">
        <w:tc>
          <w:tcPr>
            <w:tcW w:w="907" w:type="dxa"/>
          </w:tcPr>
          <w:p w14:paraId="2ED8122C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6.</w:t>
            </w:r>
          </w:p>
        </w:tc>
        <w:tc>
          <w:tcPr>
            <w:tcW w:w="6236" w:type="dxa"/>
          </w:tcPr>
          <w:p w14:paraId="323DE0A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Ф.И.О. уполномоченного лица</w:t>
            </w:r>
          </w:p>
        </w:tc>
        <w:tc>
          <w:tcPr>
            <w:tcW w:w="1890" w:type="dxa"/>
          </w:tcPr>
          <w:p w14:paraId="0ADF2E46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62AE97C8" w14:textId="77777777" w:rsidTr="00C34D62">
        <w:tc>
          <w:tcPr>
            <w:tcW w:w="907" w:type="dxa"/>
          </w:tcPr>
          <w:p w14:paraId="03D3451F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7.</w:t>
            </w:r>
          </w:p>
        </w:tc>
        <w:tc>
          <w:tcPr>
            <w:tcW w:w="6236" w:type="dxa"/>
          </w:tcPr>
          <w:p w14:paraId="5B0F6803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Адрес электронной почты уполномоченного лица</w:t>
            </w:r>
          </w:p>
        </w:tc>
        <w:tc>
          <w:tcPr>
            <w:tcW w:w="1890" w:type="dxa"/>
          </w:tcPr>
          <w:p w14:paraId="79162C4E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192A488F" w14:textId="77777777" w:rsidTr="00C34D62">
        <w:tc>
          <w:tcPr>
            <w:tcW w:w="907" w:type="dxa"/>
          </w:tcPr>
          <w:p w14:paraId="5F01BFC7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8.</w:t>
            </w:r>
          </w:p>
        </w:tc>
        <w:tc>
          <w:tcPr>
            <w:tcW w:w="6236" w:type="dxa"/>
          </w:tcPr>
          <w:p w14:paraId="6127134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Контактный телефон уполномоченного лица</w:t>
            </w:r>
          </w:p>
        </w:tc>
        <w:tc>
          <w:tcPr>
            <w:tcW w:w="1890" w:type="dxa"/>
          </w:tcPr>
          <w:p w14:paraId="331A75E9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4B0E6B10" w14:textId="77777777" w:rsidTr="00C34D62">
        <w:tc>
          <w:tcPr>
            <w:tcW w:w="907" w:type="dxa"/>
          </w:tcPr>
          <w:p w14:paraId="062E526C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9.</w:t>
            </w:r>
          </w:p>
        </w:tc>
        <w:tc>
          <w:tcPr>
            <w:tcW w:w="6236" w:type="dxa"/>
          </w:tcPr>
          <w:p w14:paraId="3A1C9CC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Проектная компания (да/нет)</w:t>
            </w:r>
          </w:p>
        </w:tc>
        <w:tc>
          <w:tcPr>
            <w:tcW w:w="1890" w:type="dxa"/>
          </w:tcPr>
          <w:p w14:paraId="76B64F55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7F3DFC1E" w14:textId="77777777" w:rsidTr="00C34D62">
        <w:tc>
          <w:tcPr>
            <w:tcW w:w="907" w:type="dxa"/>
          </w:tcPr>
          <w:p w14:paraId="032E0FF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10.</w:t>
            </w:r>
          </w:p>
        </w:tc>
        <w:tc>
          <w:tcPr>
            <w:tcW w:w="6236" w:type="dxa"/>
          </w:tcPr>
          <w:p w14:paraId="192757B1" w14:textId="4BF1E9E2" w:rsidR="002203E0" w:rsidRPr="009525CA" w:rsidRDefault="002203E0" w:rsidP="003E3EEC">
            <w:pPr>
              <w:widowControl w:val="0"/>
              <w:autoSpaceDE w:val="0"/>
              <w:autoSpaceDN w:val="0"/>
              <w:jc w:val="both"/>
            </w:pPr>
            <w:r w:rsidRPr="009525CA">
              <w:t xml:space="preserve">Наличие ранее заключенного соглашения о защите и поощрении капиталовложений, дополнительных соглашений к нему, по которым </w:t>
            </w:r>
            <w:r w:rsidR="00F65B1A" w:rsidRPr="009525CA">
              <w:t>а</w:t>
            </w:r>
            <w:r w:rsidRPr="009525CA">
              <w:t>дминистраци</w:t>
            </w:r>
            <w:r w:rsidR="00F65B1A" w:rsidRPr="009525CA">
              <w:t>я</w:t>
            </w:r>
            <w:r w:rsidRPr="009525CA">
              <w:t xml:space="preserve"> </w:t>
            </w:r>
            <w:r w:rsidR="00F65B1A" w:rsidRPr="009525CA">
              <w:t>муниципального района «Хилокский район» Забайкальского края</w:t>
            </w:r>
            <w:r w:rsidRPr="009525CA">
              <w:t xml:space="preserve"> ранее не являл</w:t>
            </w:r>
            <w:r w:rsidR="003E3EEC" w:rsidRPr="009525CA">
              <w:t>а</w:t>
            </w:r>
            <w:r w:rsidRPr="009525CA">
              <w:t>с</w:t>
            </w:r>
            <w:r w:rsidR="003E3EEC" w:rsidRPr="009525CA">
              <w:t>ь</w:t>
            </w:r>
            <w:r w:rsidRPr="009525CA">
              <w:t xml:space="preserve"> стороной (да/нет)</w:t>
            </w:r>
          </w:p>
        </w:tc>
        <w:tc>
          <w:tcPr>
            <w:tcW w:w="1890" w:type="dxa"/>
          </w:tcPr>
          <w:p w14:paraId="155BD66E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3A38BC88" w14:textId="77777777" w:rsidTr="00C34D62">
        <w:tc>
          <w:tcPr>
            <w:tcW w:w="9033" w:type="dxa"/>
            <w:gridSpan w:val="3"/>
          </w:tcPr>
          <w:p w14:paraId="07FE1A0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Сведения об инвестиционном проекте</w:t>
            </w:r>
          </w:p>
        </w:tc>
      </w:tr>
      <w:tr w:rsidR="002203E0" w:rsidRPr="00C91784" w14:paraId="4E1F0532" w14:textId="77777777" w:rsidTr="00C34D62">
        <w:tc>
          <w:tcPr>
            <w:tcW w:w="907" w:type="dxa"/>
          </w:tcPr>
          <w:p w14:paraId="2DA58646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11.</w:t>
            </w:r>
          </w:p>
        </w:tc>
        <w:tc>
          <w:tcPr>
            <w:tcW w:w="6236" w:type="dxa"/>
          </w:tcPr>
          <w:p w14:paraId="421CEF3D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1890" w:type="dxa"/>
          </w:tcPr>
          <w:p w14:paraId="6B12DFC2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17413EDB" w14:textId="77777777" w:rsidTr="00C34D62">
        <w:tc>
          <w:tcPr>
            <w:tcW w:w="907" w:type="dxa"/>
          </w:tcPr>
          <w:p w14:paraId="1717226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12.</w:t>
            </w:r>
          </w:p>
        </w:tc>
        <w:tc>
          <w:tcPr>
            <w:tcW w:w="6236" w:type="dxa"/>
          </w:tcPr>
          <w:p w14:paraId="6D8FE86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1890" w:type="dxa"/>
          </w:tcPr>
          <w:p w14:paraId="44D41548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473B3FA0" w14:textId="77777777" w:rsidTr="00C34D62">
        <w:tc>
          <w:tcPr>
            <w:tcW w:w="907" w:type="dxa"/>
          </w:tcPr>
          <w:p w14:paraId="3D1506E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13.</w:t>
            </w:r>
          </w:p>
        </w:tc>
        <w:tc>
          <w:tcPr>
            <w:tcW w:w="6236" w:type="dxa"/>
          </w:tcPr>
          <w:p w14:paraId="6AB7110D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Дата принятия решения об утверждении бюджета на капитальные расходы</w:t>
            </w:r>
          </w:p>
        </w:tc>
        <w:tc>
          <w:tcPr>
            <w:tcW w:w="1890" w:type="dxa"/>
          </w:tcPr>
          <w:p w14:paraId="0C161BF5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3033B560" w14:textId="77777777" w:rsidTr="00C34D62">
        <w:tc>
          <w:tcPr>
            <w:tcW w:w="907" w:type="dxa"/>
          </w:tcPr>
          <w:p w14:paraId="4704AAC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14.</w:t>
            </w:r>
          </w:p>
        </w:tc>
        <w:tc>
          <w:tcPr>
            <w:tcW w:w="6236" w:type="dxa"/>
          </w:tcPr>
          <w:p w14:paraId="1917687C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Вид экономической деятельности, в которой реализуется проект</w:t>
            </w:r>
          </w:p>
        </w:tc>
        <w:tc>
          <w:tcPr>
            <w:tcW w:w="1890" w:type="dxa"/>
          </w:tcPr>
          <w:p w14:paraId="321023A1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614E4E33" w14:textId="77777777" w:rsidTr="00C34D62">
        <w:tc>
          <w:tcPr>
            <w:tcW w:w="907" w:type="dxa"/>
          </w:tcPr>
          <w:p w14:paraId="4AC1EE3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15.</w:t>
            </w:r>
          </w:p>
        </w:tc>
        <w:tc>
          <w:tcPr>
            <w:tcW w:w="6236" w:type="dxa"/>
          </w:tcPr>
          <w:p w14:paraId="0CDC21ED" w14:textId="391F4E24" w:rsidR="002203E0" w:rsidRPr="009525CA" w:rsidRDefault="002203E0" w:rsidP="009525CA">
            <w:pPr>
              <w:widowControl w:val="0"/>
              <w:autoSpaceDE w:val="0"/>
              <w:autoSpaceDN w:val="0"/>
              <w:jc w:val="both"/>
            </w:pPr>
            <w:r w:rsidRPr="009525CA">
              <w:t xml:space="preserve">Цель реализации инвестиционного проекта </w:t>
            </w:r>
          </w:p>
        </w:tc>
        <w:tc>
          <w:tcPr>
            <w:tcW w:w="1890" w:type="dxa"/>
          </w:tcPr>
          <w:p w14:paraId="740E3D30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5544F389" w14:textId="77777777" w:rsidTr="00C34D62">
        <w:tc>
          <w:tcPr>
            <w:tcW w:w="907" w:type="dxa"/>
          </w:tcPr>
          <w:p w14:paraId="141AECCC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16.</w:t>
            </w:r>
          </w:p>
        </w:tc>
        <w:tc>
          <w:tcPr>
            <w:tcW w:w="6236" w:type="dxa"/>
          </w:tcPr>
          <w:p w14:paraId="67FB01A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1890" w:type="dxa"/>
          </w:tcPr>
          <w:p w14:paraId="237B8909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1AA2D00D" w14:textId="77777777" w:rsidTr="00C34D62">
        <w:tc>
          <w:tcPr>
            <w:tcW w:w="907" w:type="dxa"/>
          </w:tcPr>
          <w:p w14:paraId="513FC3BB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17.</w:t>
            </w:r>
          </w:p>
        </w:tc>
        <w:tc>
          <w:tcPr>
            <w:tcW w:w="6236" w:type="dxa"/>
          </w:tcPr>
          <w:p w14:paraId="1644CB8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1890" w:type="dxa"/>
          </w:tcPr>
          <w:p w14:paraId="6840D7C7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175BAC72" w14:textId="77777777" w:rsidTr="00C34D62">
        <w:tc>
          <w:tcPr>
            <w:tcW w:w="907" w:type="dxa"/>
          </w:tcPr>
          <w:p w14:paraId="731445A1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18.</w:t>
            </w:r>
          </w:p>
        </w:tc>
        <w:tc>
          <w:tcPr>
            <w:tcW w:w="6236" w:type="dxa"/>
          </w:tcPr>
          <w:p w14:paraId="6BC0398E" w14:textId="5A5AA115" w:rsidR="002203E0" w:rsidRPr="009525CA" w:rsidRDefault="002203E0" w:rsidP="00480D7D">
            <w:pPr>
              <w:widowControl w:val="0"/>
              <w:autoSpaceDE w:val="0"/>
              <w:autoSpaceDN w:val="0"/>
              <w:jc w:val="both"/>
            </w:pPr>
            <w:r w:rsidRPr="009525CA">
              <w:t>Прогнозируемый объем налогов и иных обязательных платежей в связи с реализацией проекта из расч</w:t>
            </w:r>
            <w:r w:rsidR="00480D7D" w:rsidRPr="009525CA">
              <w:t>ё</w:t>
            </w:r>
            <w:r w:rsidRPr="009525CA">
              <w:t>та на каждый год реализации проекта в период действия соглашения (рублей)</w:t>
            </w:r>
          </w:p>
        </w:tc>
        <w:tc>
          <w:tcPr>
            <w:tcW w:w="1890" w:type="dxa"/>
          </w:tcPr>
          <w:p w14:paraId="486CF765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39105A1E" w14:textId="77777777" w:rsidTr="00C34D62">
        <w:tc>
          <w:tcPr>
            <w:tcW w:w="907" w:type="dxa"/>
          </w:tcPr>
          <w:p w14:paraId="32F3413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19.</w:t>
            </w:r>
          </w:p>
        </w:tc>
        <w:tc>
          <w:tcPr>
            <w:tcW w:w="6236" w:type="dxa"/>
          </w:tcPr>
          <w:p w14:paraId="3919D6D6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1890" w:type="dxa"/>
          </w:tcPr>
          <w:p w14:paraId="2F53B340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</w:tbl>
    <w:p w14:paraId="435E0FC2" w14:textId="77777777" w:rsidR="002203E0" w:rsidRDefault="002203E0" w:rsidP="002203E0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p w14:paraId="01059452" w14:textId="77777777" w:rsidR="009525CA" w:rsidRPr="00C91784" w:rsidRDefault="009525CA" w:rsidP="002203E0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8164"/>
      </w:tblGrid>
      <w:tr w:rsidR="002203E0" w:rsidRPr="00C91784" w14:paraId="078834B6" w14:textId="77777777" w:rsidTr="00C34D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F5DAC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  <w:r w:rsidRPr="009525CA">
              <w:lastRenderedPageBreak/>
              <w:t>Приложение:</w:t>
            </w:r>
          </w:p>
          <w:p w14:paraId="39093AF2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  <w:r w:rsidRPr="009525CA">
              <w:t xml:space="preserve">__________________________________________________ на ___________ </w:t>
            </w:r>
            <w:proofErr w:type="gramStart"/>
            <w:r w:rsidRPr="009525CA">
              <w:t>л</w:t>
            </w:r>
            <w:proofErr w:type="gramEnd"/>
            <w:r w:rsidRPr="009525CA">
              <w:t>.</w:t>
            </w:r>
          </w:p>
          <w:p w14:paraId="322716E1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  <w:r w:rsidRPr="009525CA">
              <w:t xml:space="preserve">__________________________________________________ на ___________ </w:t>
            </w:r>
            <w:proofErr w:type="gramStart"/>
            <w:r w:rsidRPr="009525CA">
              <w:t>л</w:t>
            </w:r>
            <w:proofErr w:type="gramEnd"/>
            <w:r w:rsidRPr="009525CA">
              <w:t>.</w:t>
            </w:r>
          </w:p>
          <w:p w14:paraId="20A57BB9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9525CA">
              <w:t xml:space="preserve">__________________________________________________ на ___________ </w:t>
            </w:r>
            <w:proofErr w:type="gramStart"/>
            <w:r w:rsidRPr="009525CA">
              <w:t>л</w:t>
            </w:r>
            <w:proofErr w:type="gramEnd"/>
            <w:r w:rsidRPr="009525CA">
              <w:t>.</w:t>
            </w:r>
          </w:p>
        </w:tc>
      </w:tr>
      <w:tr w:rsidR="002203E0" w:rsidRPr="00C91784" w14:paraId="2E91A3C2" w14:textId="77777777" w:rsidTr="00C34D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AEF0E" w14:textId="421F05E5" w:rsidR="002203E0" w:rsidRPr="009525CA" w:rsidRDefault="002203E0" w:rsidP="00480D7D">
            <w:pPr>
              <w:widowControl w:val="0"/>
              <w:autoSpaceDE w:val="0"/>
              <w:autoSpaceDN w:val="0"/>
              <w:jc w:val="both"/>
            </w:pPr>
            <w:proofErr w:type="gramStart"/>
            <w:r w:rsidRPr="009525CA">
              <w:t xml:space="preserve">Гарантирую достоверность сведений, предоставленных в настоящем заявлении и подтверждаю согласие на право </w:t>
            </w:r>
            <w:r w:rsidR="00480D7D" w:rsidRPr="009525CA">
              <w:t>а</w:t>
            </w:r>
            <w:r w:rsidRPr="009525CA">
              <w:t xml:space="preserve">дминистрации </w:t>
            </w:r>
            <w:r w:rsidR="00480D7D" w:rsidRPr="009525CA">
              <w:t xml:space="preserve">муниципального района «Хилокский район» Забайкальского края </w:t>
            </w:r>
            <w:r w:rsidRPr="009525CA">
              <w:t xml:space="preserve">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администрации </w:t>
            </w:r>
            <w:r w:rsidR="00480D7D" w:rsidRPr="009525CA">
              <w:t>муниципального района «Хилокский район» Забайкальского края</w:t>
            </w:r>
            <w:r w:rsidRPr="009525CA">
              <w:t xml:space="preserve"> на заключение соглашения о защите и поощрении капиталовложений, в том</w:t>
            </w:r>
            <w:proofErr w:type="gramEnd"/>
            <w:r w:rsidRPr="009525CA">
              <w:t xml:space="preserve"> </w:t>
            </w:r>
            <w:proofErr w:type="gramStart"/>
            <w:r w:rsidRPr="009525CA">
              <w:t>числе</w:t>
            </w:r>
            <w:proofErr w:type="gramEnd"/>
            <w:r w:rsidRPr="009525CA">
              <w:t xml:space="preserve"> на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информации.</w:t>
            </w:r>
          </w:p>
        </w:tc>
      </w:tr>
      <w:tr w:rsidR="002203E0" w:rsidRPr="00C91784" w14:paraId="64CF4ED0" w14:textId="77777777" w:rsidTr="00C34D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421BE" w14:textId="77777777" w:rsidR="002203E0" w:rsidRPr="009525CA" w:rsidRDefault="002203E0" w:rsidP="00C34D62">
            <w:pPr>
              <w:widowControl w:val="0"/>
              <w:autoSpaceDE w:val="0"/>
              <w:autoSpaceDN w:val="0"/>
              <w:ind w:firstLine="283"/>
              <w:jc w:val="both"/>
            </w:pPr>
            <w:r w:rsidRPr="009525CA">
              <w:t>О решении, принятом по результатам рассмотрения настоящего заявления и приложенных к нему документов, прошу проинформировать:</w:t>
            </w:r>
          </w:p>
        </w:tc>
      </w:tr>
      <w:tr w:rsidR="002203E0" w:rsidRPr="00C91784" w14:paraId="69999FEC" w14:textId="77777777" w:rsidTr="00C34D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F64C6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  <w:tr w:rsidR="002203E0" w:rsidRPr="00C91784" w14:paraId="39B32AC4" w14:textId="77777777" w:rsidTr="00C34D62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014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AB399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6198B06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посредством почтового отправления с уведомлением о вручении по адресу</w:t>
            </w:r>
          </w:p>
        </w:tc>
      </w:tr>
      <w:tr w:rsidR="002203E0" w:rsidRPr="00C91784" w14:paraId="5E11F2DB" w14:textId="77777777" w:rsidTr="00C34D6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C7D84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E80267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0AB0EDE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______________________________________________________________</w:t>
            </w:r>
          </w:p>
          <w:p w14:paraId="40A39182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(указать почтовый адрес)</w:t>
            </w:r>
          </w:p>
        </w:tc>
      </w:tr>
      <w:tr w:rsidR="002203E0" w:rsidRPr="00C91784" w14:paraId="4CF7CD7D" w14:textId="77777777" w:rsidTr="00C34D62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219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C16A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20A3F4EC" w14:textId="7C04A34A" w:rsidR="002203E0" w:rsidRPr="009525CA" w:rsidRDefault="00480D7D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путё</w:t>
            </w:r>
            <w:r w:rsidR="002203E0" w:rsidRPr="009525CA">
              <w:t xml:space="preserve">м непосредственного вручения под </w:t>
            </w:r>
            <w:r w:rsidRPr="009525CA">
              <w:t>роспись в ходе личного приё</w:t>
            </w:r>
            <w:r w:rsidR="002203E0" w:rsidRPr="009525CA">
              <w:t>ма</w:t>
            </w:r>
          </w:p>
        </w:tc>
      </w:tr>
      <w:tr w:rsidR="002203E0" w:rsidRPr="00C91784" w14:paraId="55C88D56" w14:textId="77777777" w:rsidTr="00C34D6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30063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82B6D8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6CAD7759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395E7216" w14:textId="77777777" w:rsidTr="00C34D62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DC3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3AC6F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4A4AF9D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посредством отправления на электронную почту:</w:t>
            </w:r>
          </w:p>
        </w:tc>
      </w:tr>
      <w:tr w:rsidR="002203E0" w:rsidRPr="00C91784" w14:paraId="2CEEBB87" w14:textId="77777777" w:rsidTr="00C34D6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B8171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B1C8E2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0D745142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______________________________________________________________</w:t>
            </w:r>
          </w:p>
          <w:p w14:paraId="425E0B92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(указать адрес электронной почты)</w:t>
            </w:r>
          </w:p>
        </w:tc>
      </w:tr>
      <w:tr w:rsidR="002203E0" w:rsidRPr="00C91784" w14:paraId="32761882" w14:textId="77777777" w:rsidTr="00C34D6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9CFB90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6BB520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41108975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</w:tbl>
    <w:p w14:paraId="7797063E" w14:textId="77777777" w:rsidR="002203E0" w:rsidRPr="00C91784" w:rsidRDefault="002203E0" w:rsidP="002203E0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2"/>
        <w:gridCol w:w="1587"/>
        <w:gridCol w:w="3876"/>
      </w:tblGrid>
      <w:tr w:rsidR="002203E0" w:rsidRPr="00C91784" w14:paraId="21BAB840" w14:textId="77777777" w:rsidTr="00C34D62">
        <w:tc>
          <w:tcPr>
            <w:tcW w:w="9025" w:type="dxa"/>
            <w:gridSpan w:val="3"/>
            <w:tcBorders>
              <w:top w:val="nil"/>
              <w:left w:val="nil"/>
              <w:right w:val="nil"/>
            </w:tcBorders>
          </w:tcPr>
          <w:p w14:paraId="77D7829D" w14:textId="77777777" w:rsidR="002203E0" w:rsidRPr="009525CA" w:rsidRDefault="002203E0" w:rsidP="00C34D62">
            <w:pPr>
              <w:widowControl w:val="0"/>
              <w:autoSpaceDE w:val="0"/>
              <w:autoSpaceDN w:val="0"/>
              <w:ind w:firstLine="283"/>
              <w:jc w:val="both"/>
            </w:pPr>
            <w:r w:rsidRPr="009525CA">
              <w:t>Лицо, имеющее право действовать от имени юридического лица:</w:t>
            </w:r>
          </w:p>
        </w:tc>
      </w:tr>
      <w:tr w:rsidR="002203E0" w:rsidRPr="00E22B0B" w14:paraId="3392F86C" w14:textId="77777777" w:rsidTr="00C34D6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62" w:type="dxa"/>
          </w:tcPr>
          <w:p w14:paraId="133B226E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Ф.И.О. (полностью)</w:t>
            </w:r>
          </w:p>
        </w:tc>
        <w:tc>
          <w:tcPr>
            <w:tcW w:w="1587" w:type="dxa"/>
          </w:tcPr>
          <w:p w14:paraId="5EA48BC2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Подпись</w:t>
            </w:r>
          </w:p>
        </w:tc>
        <w:tc>
          <w:tcPr>
            <w:tcW w:w="3876" w:type="dxa"/>
          </w:tcPr>
          <w:p w14:paraId="69927B59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"__" _________ 20__</w:t>
            </w:r>
          </w:p>
        </w:tc>
      </w:tr>
    </w:tbl>
    <w:p w14:paraId="28512113" w14:textId="77777777" w:rsidR="002203E0" w:rsidRPr="00E22B0B" w:rsidRDefault="002203E0" w:rsidP="002203E0">
      <w:pPr>
        <w:widowControl w:val="0"/>
        <w:autoSpaceDE w:val="0"/>
        <w:autoSpaceDN w:val="0"/>
        <w:ind w:firstLine="540"/>
        <w:jc w:val="both"/>
      </w:pPr>
    </w:p>
    <w:p w14:paraId="4B6EA793" w14:textId="77777777" w:rsidR="002203E0" w:rsidRPr="00E22B0B" w:rsidRDefault="002203E0" w:rsidP="002203E0">
      <w:pPr>
        <w:widowControl w:val="0"/>
        <w:autoSpaceDE w:val="0"/>
        <w:autoSpaceDN w:val="0"/>
        <w:ind w:firstLine="540"/>
        <w:jc w:val="both"/>
      </w:pPr>
    </w:p>
    <w:p w14:paraId="6F1F8BCA" w14:textId="77777777" w:rsidR="002203E0" w:rsidRPr="00E22B0B" w:rsidRDefault="002203E0" w:rsidP="002203E0">
      <w:pPr>
        <w:jc w:val="both"/>
      </w:pPr>
    </w:p>
    <w:p w14:paraId="2842B8F9" w14:textId="77777777" w:rsidR="002203E0" w:rsidRPr="00115CBB" w:rsidRDefault="002203E0" w:rsidP="002203E0">
      <w:pPr>
        <w:jc w:val="both"/>
        <w:rPr>
          <w:lang w:val="en-US"/>
        </w:rPr>
      </w:pPr>
    </w:p>
    <w:p w14:paraId="5BB1AF5F" w14:textId="77777777" w:rsidR="00077D58" w:rsidRPr="00C52488" w:rsidRDefault="00077D58" w:rsidP="005460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AA1BA36" w14:textId="77777777" w:rsidR="00077D58" w:rsidRPr="00C52488" w:rsidRDefault="00077D58" w:rsidP="00546015">
      <w:pPr>
        <w:tabs>
          <w:tab w:val="left" w:pos="7080"/>
        </w:tabs>
        <w:rPr>
          <w:sz w:val="28"/>
          <w:szCs w:val="28"/>
        </w:rPr>
      </w:pPr>
    </w:p>
    <w:p w14:paraId="6D0641E5" w14:textId="77777777" w:rsidR="00ED3E56" w:rsidRDefault="00ED3E56" w:rsidP="00546015"/>
    <w:sectPr w:rsidR="00ED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E5"/>
    <w:multiLevelType w:val="hybridMultilevel"/>
    <w:tmpl w:val="C3228112"/>
    <w:lvl w:ilvl="0" w:tplc="9C10B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E4388"/>
    <w:multiLevelType w:val="hybridMultilevel"/>
    <w:tmpl w:val="6E9CE60C"/>
    <w:lvl w:ilvl="0" w:tplc="CCAC75D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A55E2"/>
    <w:multiLevelType w:val="hybridMultilevel"/>
    <w:tmpl w:val="72303E5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B55688"/>
    <w:multiLevelType w:val="multilevel"/>
    <w:tmpl w:val="4A561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6C071E"/>
    <w:multiLevelType w:val="hybridMultilevel"/>
    <w:tmpl w:val="79925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882B87"/>
    <w:multiLevelType w:val="hybridMultilevel"/>
    <w:tmpl w:val="8ACE75A2"/>
    <w:lvl w:ilvl="0" w:tplc="F3E677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E10340"/>
    <w:multiLevelType w:val="multilevel"/>
    <w:tmpl w:val="4A561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B72CC1"/>
    <w:multiLevelType w:val="hybridMultilevel"/>
    <w:tmpl w:val="4F96B66A"/>
    <w:lvl w:ilvl="0" w:tplc="B158F4D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44100"/>
    <w:multiLevelType w:val="hybridMultilevel"/>
    <w:tmpl w:val="D3D640C6"/>
    <w:lvl w:ilvl="0" w:tplc="ED50A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81D"/>
    <w:multiLevelType w:val="hybridMultilevel"/>
    <w:tmpl w:val="D0E685B0"/>
    <w:lvl w:ilvl="0" w:tplc="ED50AC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340685"/>
    <w:multiLevelType w:val="hybridMultilevel"/>
    <w:tmpl w:val="466E79FE"/>
    <w:lvl w:ilvl="0" w:tplc="929A8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FB37F6"/>
    <w:multiLevelType w:val="multilevel"/>
    <w:tmpl w:val="147E689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i w:val="0"/>
      </w:rPr>
    </w:lvl>
  </w:abstractNum>
  <w:abstractNum w:abstractNumId="12">
    <w:nsid w:val="2A471F17"/>
    <w:multiLevelType w:val="hybridMultilevel"/>
    <w:tmpl w:val="5CBAB296"/>
    <w:lvl w:ilvl="0" w:tplc="3A82F16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8B2945"/>
    <w:multiLevelType w:val="hybridMultilevel"/>
    <w:tmpl w:val="7CD4785C"/>
    <w:lvl w:ilvl="0" w:tplc="ED50A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106566"/>
    <w:multiLevelType w:val="hybridMultilevel"/>
    <w:tmpl w:val="7CEC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F095C"/>
    <w:multiLevelType w:val="hybridMultilevel"/>
    <w:tmpl w:val="D4A097EE"/>
    <w:lvl w:ilvl="0" w:tplc="223CA310">
      <w:start w:val="1"/>
      <w:numFmt w:val="decimal"/>
      <w:lvlText w:val="%1)"/>
      <w:lvlJc w:val="left"/>
      <w:pPr>
        <w:ind w:left="971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420EC5"/>
    <w:multiLevelType w:val="hybridMultilevel"/>
    <w:tmpl w:val="9CF025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1570D5"/>
    <w:multiLevelType w:val="hybridMultilevel"/>
    <w:tmpl w:val="D44032E8"/>
    <w:lvl w:ilvl="0" w:tplc="7BC6CBB6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492C6C"/>
    <w:multiLevelType w:val="hybridMultilevel"/>
    <w:tmpl w:val="00B455A8"/>
    <w:lvl w:ilvl="0" w:tplc="D8527EF6">
      <w:start w:val="1"/>
      <w:numFmt w:val="decimal"/>
      <w:lvlText w:val="%1)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EDD3087"/>
    <w:multiLevelType w:val="multilevel"/>
    <w:tmpl w:val="0894624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5794869"/>
    <w:multiLevelType w:val="multilevel"/>
    <w:tmpl w:val="2FF2C23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5CAD2E99"/>
    <w:multiLevelType w:val="multilevel"/>
    <w:tmpl w:val="DD7C5B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DF4272C"/>
    <w:multiLevelType w:val="hybridMultilevel"/>
    <w:tmpl w:val="D896A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AA5B7B"/>
    <w:multiLevelType w:val="hybridMultilevel"/>
    <w:tmpl w:val="1AAE0124"/>
    <w:lvl w:ilvl="0" w:tplc="B1B891EC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71020A"/>
    <w:multiLevelType w:val="hybridMultilevel"/>
    <w:tmpl w:val="D646F284"/>
    <w:lvl w:ilvl="0" w:tplc="ED50A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C7119D"/>
    <w:multiLevelType w:val="hybridMultilevel"/>
    <w:tmpl w:val="A8D80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F074E4"/>
    <w:multiLevelType w:val="hybridMultilevel"/>
    <w:tmpl w:val="7DF6EBF2"/>
    <w:lvl w:ilvl="0" w:tplc="00EE100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BE4945"/>
    <w:multiLevelType w:val="multilevel"/>
    <w:tmpl w:val="51440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C9F2B48"/>
    <w:multiLevelType w:val="multilevel"/>
    <w:tmpl w:val="E1424DB4"/>
    <w:lvl w:ilvl="0">
      <w:start w:val="1"/>
      <w:numFmt w:val="decimal"/>
      <w:lvlText w:val="%1."/>
      <w:lvlJc w:val="left"/>
      <w:pPr>
        <w:ind w:left="7937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E735973"/>
    <w:multiLevelType w:val="multilevel"/>
    <w:tmpl w:val="0894624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29"/>
  </w:num>
  <w:num w:numId="5">
    <w:abstractNumId w:val="19"/>
  </w:num>
  <w:num w:numId="6">
    <w:abstractNumId w:val="13"/>
  </w:num>
  <w:num w:numId="7">
    <w:abstractNumId w:val="2"/>
  </w:num>
  <w:num w:numId="8">
    <w:abstractNumId w:val="16"/>
  </w:num>
  <w:num w:numId="9">
    <w:abstractNumId w:val="25"/>
  </w:num>
  <w:num w:numId="10">
    <w:abstractNumId w:val="20"/>
  </w:num>
  <w:num w:numId="11">
    <w:abstractNumId w:val="4"/>
  </w:num>
  <w:num w:numId="12">
    <w:abstractNumId w:val="12"/>
  </w:num>
  <w:num w:numId="13">
    <w:abstractNumId w:val="23"/>
  </w:num>
  <w:num w:numId="14">
    <w:abstractNumId w:val="11"/>
  </w:num>
  <w:num w:numId="15">
    <w:abstractNumId w:val="9"/>
  </w:num>
  <w:num w:numId="16">
    <w:abstractNumId w:val="8"/>
  </w:num>
  <w:num w:numId="17">
    <w:abstractNumId w:val="27"/>
  </w:num>
  <w:num w:numId="18">
    <w:abstractNumId w:val="7"/>
  </w:num>
  <w:num w:numId="19">
    <w:abstractNumId w:val="26"/>
  </w:num>
  <w:num w:numId="20">
    <w:abstractNumId w:val="1"/>
  </w:num>
  <w:num w:numId="21">
    <w:abstractNumId w:val="21"/>
  </w:num>
  <w:num w:numId="22">
    <w:abstractNumId w:val="5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15"/>
  </w:num>
  <w:num w:numId="28">
    <w:abstractNumId w:val="0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63"/>
    <w:rsid w:val="00004ACE"/>
    <w:rsid w:val="00004ED0"/>
    <w:rsid w:val="00006D15"/>
    <w:rsid w:val="000102F3"/>
    <w:rsid w:val="00012564"/>
    <w:rsid w:val="000227AF"/>
    <w:rsid w:val="0002508A"/>
    <w:rsid w:val="00046861"/>
    <w:rsid w:val="00067E35"/>
    <w:rsid w:val="000750C6"/>
    <w:rsid w:val="00077D58"/>
    <w:rsid w:val="00080FB0"/>
    <w:rsid w:val="000829A9"/>
    <w:rsid w:val="000829DA"/>
    <w:rsid w:val="00082E39"/>
    <w:rsid w:val="0008788E"/>
    <w:rsid w:val="000A26CC"/>
    <w:rsid w:val="000A426E"/>
    <w:rsid w:val="000A7DC5"/>
    <w:rsid w:val="000C01DD"/>
    <w:rsid w:val="000D09F7"/>
    <w:rsid w:val="000F1E76"/>
    <w:rsid w:val="00113129"/>
    <w:rsid w:val="00115CBB"/>
    <w:rsid w:val="001211B8"/>
    <w:rsid w:val="00124169"/>
    <w:rsid w:val="001276BD"/>
    <w:rsid w:val="0013258A"/>
    <w:rsid w:val="00143113"/>
    <w:rsid w:val="00156311"/>
    <w:rsid w:val="0016170C"/>
    <w:rsid w:val="0016225B"/>
    <w:rsid w:val="0018134A"/>
    <w:rsid w:val="00181C99"/>
    <w:rsid w:val="00183010"/>
    <w:rsid w:val="0018606A"/>
    <w:rsid w:val="0019059B"/>
    <w:rsid w:val="00195C29"/>
    <w:rsid w:val="001A1F3A"/>
    <w:rsid w:val="001A24DC"/>
    <w:rsid w:val="001A2D8E"/>
    <w:rsid w:val="001A3563"/>
    <w:rsid w:val="001B29CB"/>
    <w:rsid w:val="001C192B"/>
    <w:rsid w:val="001D0058"/>
    <w:rsid w:val="001D181F"/>
    <w:rsid w:val="001E2B02"/>
    <w:rsid w:val="001F2C24"/>
    <w:rsid w:val="002114CC"/>
    <w:rsid w:val="002203E0"/>
    <w:rsid w:val="00230102"/>
    <w:rsid w:val="002336BC"/>
    <w:rsid w:val="00235723"/>
    <w:rsid w:val="00251CD9"/>
    <w:rsid w:val="00255362"/>
    <w:rsid w:val="00265790"/>
    <w:rsid w:val="00266665"/>
    <w:rsid w:val="0027314C"/>
    <w:rsid w:val="00283B6B"/>
    <w:rsid w:val="00287678"/>
    <w:rsid w:val="002A04E9"/>
    <w:rsid w:val="002A5843"/>
    <w:rsid w:val="002B3332"/>
    <w:rsid w:val="002C069F"/>
    <w:rsid w:val="002C1FF6"/>
    <w:rsid w:val="002D5E60"/>
    <w:rsid w:val="002D6342"/>
    <w:rsid w:val="002D6BD8"/>
    <w:rsid w:val="003027EA"/>
    <w:rsid w:val="00312285"/>
    <w:rsid w:val="003150EF"/>
    <w:rsid w:val="00321172"/>
    <w:rsid w:val="003279BF"/>
    <w:rsid w:val="00327E57"/>
    <w:rsid w:val="00331CF0"/>
    <w:rsid w:val="00343BB8"/>
    <w:rsid w:val="00345105"/>
    <w:rsid w:val="0035192D"/>
    <w:rsid w:val="00355A5C"/>
    <w:rsid w:val="00357101"/>
    <w:rsid w:val="00357E75"/>
    <w:rsid w:val="00383EBB"/>
    <w:rsid w:val="0039005F"/>
    <w:rsid w:val="003919C8"/>
    <w:rsid w:val="003972E9"/>
    <w:rsid w:val="003B004F"/>
    <w:rsid w:val="003B18C8"/>
    <w:rsid w:val="003B553A"/>
    <w:rsid w:val="003C3278"/>
    <w:rsid w:val="003C6596"/>
    <w:rsid w:val="003E3EEC"/>
    <w:rsid w:val="00404D0C"/>
    <w:rsid w:val="004077DE"/>
    <w:rsid w:val="00435913"/>
    <w:rsid w:val="00443C2D"/>
    <w:rsid w:val="00450C5F"/>
    <w:rsid w:val="00451314"/>
    <w:rsid w:val="0047574A"/>
    <w:rsid w:val="00480D7D"/>
    <w:rsid w:val="004B041F"/>
    <w:rsid w:val="004B0E04"/>
    <w:rsid w:val="004D027F"/>
    <w:rsid w:val="004D0C4F"/>
    <w:rsid w:val="004D3568"/>
    <w:rsid w:val="004E0481"/>
    <w:rsid w:val="004F3D9A"/>
    <w:rsid w:val="004F6ADB"/>
    <w:rsid w:val="00515CEA"/>
    <w:rsid w:val="00522378"/>
    <w:rsid w:val="00536911"/>
    <w:rsid w:val="00542D9F"/>
    <w:rsid w:val="00546015"/>
    <w:rsid w:val="00562C68"/>
    <w:rsid w:val="005748B5"/>
    <w:rsid w:val="0058542C"/>
    <w:rsid w:val="00597297"/>
    <w:rsid w:val="005A26C3"/>
    <w:rsid w:val="005C70AA"/>
    <w:rsid w:val="005F5758"/>
    <w:rsid w:val="00600A9A"/>
    <w:rsid w:val="00620008"/>
    <w:rsid w:val="00643C4C"/>
    <w:rsid w:val="00645515"/>
    <w:rsid w:val="0064762C"/>
    <w:rsid w:val="006524A6"/>
    <w:rsid w:val="00657137"/>
    <w:rsid w:val="00672926"/>
    <w:rsid w:val="006759CD"/>
    <w:rsid w:val="006803D4"/>
    <w:rsid w:val="006828E2"/>
    <w:rsid w:val="00682C8F"/>
    <w:rsid w:val="00691D84"/>
    <w:rsid w:val="0069578C"/>
    <w:rsid w:val="006C32AA"/>
    <w:rsid w:val="006C7BDC"/>
    <w:rsid w:val="006D398B"/>
    <w:rsid w:val="006E10FB"/>
    <w:rsid w:val="006E5F64"/>
    <w:rsid w:val="006F5F55"/>
    <w:rsid w:val="00705A43"/>
    <w:rsid w:val="0070676B"/>
    <w:rsid w:val="00710AF2"/>
    <w:rsid w:val="007124B9"/>
    <w:rsid w:val="00713B05"/>
    <w:rsid w:val="0071492B"/>
    <w:rsid w:val="00732685"/>
    <w:rsid w:val="00744B63"/>
    <w:rsid w:val="00747F4F"/>
    <w:rsid w:val="007603D7"/>
    <w:rsid w:val="00772B48"/>
    <w:rsid w:val="00776246"/>
    <w:rsid w:val="007A32F9"/>
    <w:rsid w:val="007B26C1"/>
    <w:rsid w:val="007B3A97"/>
    <w:rsid w:val="007C51E7"/>
    <w:rsid w:val="007C5C8D"/>
    <w:rsid w:val="007C79F4"/>
    <w:rsid w:val="007D7399"/>
    <w:rsid w:val="007F15E6"/>
    <w:rsid w:val="007F63A8"/>
    <w:rsid w:val="00810F1F"/>
    <w:rsid w:val="008208B0"/>
    <w:rsid w:val="00822BB9"/>
    <w:rsid w:val="00840292"/>
    <w:rsid w:val="00847B15"/>
    <w:rsid w:val="00852C4E"/>
    <w:rsid w:val="00862B0C"/>
    <w:rsid w:val="00870857"/>
    <w:rsid w:val="00882B1A"/>
    <w:rsid w:val="0088608B"/>
    <w:rsid w:val="00895817"/>
    <w:rsid w:val="008A2F4B"/>
    <w:rsid w:val="008B2E91"/>
    <w:rsid w:val="008C5644"/>
    <w:rsid w:val="008E68EA"/>
    <w:rsid w:val="008E7528"/>
    <w:rsid w:val="0090072A"/>
    <w:rsid w:val="009042C8"/>
    <w:rsid w:val="009315F9"/>
    <w:rsid w:val="009525CA"/>
    <w:rsid w:val="009541D1"/>
    <w:rsid w:val="009557E1"/>
    <w:rsid w:val="00960186"/>
    <w:rsid w:val="00972E9F"/>
    <w:rsid w:val="00975A0F"/>
    <w:rsid w:val="00992884"/>
    <w:rsid w:val="009A3119"/>
    <w:rsid w:val="009B34BB"/>
    <w:rsid w:val="009B739C"/>
    <w:rsid w:val="009D5828"/>
    <w:rsid w:val="009D60A5"/>
    <w:rsid w:val="009E412D"/>
    <w:rsid w:val="009E5E28"/>
    <w:rsid w:val="009F550C"/>
    <w:rsid w:val="00A000DA"/>
    <w:rsid w:val="00A0103D"/>
    <w:rsid w:val="00A04B1B"/>
    <w:rsid w:val="00A22AB1"/>
    <w:rsid w:val="00A31DC5"/>
    <w:rsid w:val="00A35B83"/>
    <w:rsid w:val="00A51069"/>
    <w:rsid w:val="00A5278F"/>
    <w:rsid w:val="00A52863"/>
    <w:rsid w:val="00A6422A"/>
    <w:rsid w:val="00A943BC"/>
    <w:rsid w:val="00AA5051"/>
    <w:rsid w:val="00AA5FD8"/>
    <w:rsid w:val="00AB2D79"/>
    <w:rsid w:val="00AE256E"/>
    <w:rsid w:val="00AF0501"/>
    <w:rsid w:val="00AF1144"/>
    <w:rsid w:val="00AF58F3"/>
    <w:rsid w:val="00B004F0"/>
    <w:rsid w:val="00B037B7"/>
    <w:rsid w:val="00B06D21"/>
    <w:rsid w:val="00B1045C"/>
    <w:rsid w:val="00B13C66"/>
    <w:rsid w:val="00B54691"/>
    <w:rsid w:val="00B55559"/>
    <w:rsid w:val="00B702C3"/>
    <w:rsid w:val="00B75C40"/>
    <w:rsid w:val="00B97732"/>
    <w:rsid w:val="00BA516D"/>
    <w:rsid w:val="00BB22F9"/>
    <w:rsid w:val="00BB59AD"/>
    <w:rsid w:val="00BB5C07"/>
    <w:rsid w:val="00BC41C0"/>
    <w:rsid w:val="00BD6FC6"/>
    <w:rsid w:val="00BE444C"/>
    <w:rsid w:val="00BE4C6B"/>
    <w:rsid w:val="00BF52FB"/>
    <w:rsid w:val="00C008C4"/>
    <w:rsid w:val="00C058E9"/>
    <w:rsid w:val="00C074CD"/>
    <w:rsid w:val="00C44021"/>
    <w:rsid w:val="00C50404"/>
    <w:rsid w:val="00C516AE"/>
    <w:rsid w:val="00C54911"/>
    <w:rsid w:val="00C54FE1"/>
    <w:rsid w:val="00C72E68"/>
    <w:rsid w:val="00C74EAC"/>
    <w:rsid w:val="00C91784"/>
    <w:rsid w:val="00C928B5"/>
    <w:rsid w:val="00CA4142"/>
    <w:rsid w:val="00CB41AE"/>
    <w:rsid w:val="00CB4984"/>
    <w:rsid w:val="00CC53D9"/>
    <w:rsid w:val="00CD05E4"/>
    <w:rsid w:val="00CD1EB5"/>
    <w:rsid w:val="00CD5D1F"/>
    <w:rsid w:val="00D04C0C"/>
    <w:rsid w:val="00D063BC"/>
    <w:rsid w:val="00D079E8"/>
    <w:rsid w:val="00D262DC"/>
    <w:rsid w:val="00D300C0"/>
    <w:rsid w:val="00D44107"/>
    <w:rsid w:val="00D549BB"/>
    <w:rsid w:val="00D57976"/>
    <w:rsid w:val="00D73ABE"/>
    <w:rsid w:val="00D81041"/>
    <w:rsid w:val="00D91AAC"/>
    <w:rsid w:val="00D97542"/>
    <w:rsid w:val="00DA23B0"/>
    <w:rsid w:val="00DA301F"/>
    <w:rsid w:val="00DB6CFD"/>
    <w:rsid w:val="00DC02A9"/>
    <w:rsid w:val="00DD0821"/>
    <w:rsid w:val="00DE3307"/>
    <w:rsid w:val="00DF035A"/>
    <w:rsid w:val="00DF1825"/>
    <w:rsid w:val="00E22369"/>
    <w:rsid w:val="00E256C2"/>
    <w:rsid w:val="00E3413A"/>
    <w:rsid w:val="00E55915"/>
    <w:rsid w:val="00E745AA"/>
    <w:rsid w:val="00E80F9E"/>
    <w:rsid w:val="00E94901"/>
    <w:rsid w:val="00EA3430"/>
    <w:rsid w:val="00EA3D03"/>
    <w:rsid w:val="00EC3BDF"/>
    <w:rsid w:val="00ED0985"/>
    <w:rsid w:val="00ED3E56"/>
    <w:rsid w:val="00ED7817"/>
    <w:rsid w:val="00EE2B5F"/>
    <w:rsid w:val="00EE42F5"/>
    <w:rsid w:val="00EF0073"/>
    <w:rsid w:val="00F028C7"/>
    <w:rsid w:val="00F14CF6"/>
    <w:rsid w:val="00F16FE0"/>
    <w:rsid w:val="00F17F43"/>
    <w:rsid w:val="00F22BE4"/>
    <w:rsid w:val="00F26CD2"/>
    <w:rsid w:val="00F340FD"/>
    <w:rsid w:val="00F3497E"/>
    <w:rsid w:val="00F4786F"/>
    <w:rsid w:val="00F65B1A"/>
    <w:rsid w:val="00F67007"/>
    <w:rsid w:val="00F934EE"/>
    <w:rsid w:val="00F95B7B"/>
    <w:rsid w:val="00FA79EE"/>
    <w:rsid w:val="00FB12FC"/>
    <w:rsid w:val="00FB626C"/>
    <w:rsid w:val="00FB69A6"/>
    <w:rsid w:val="00FC1CF3"/>
    <w:rsid w:val="00FC78FD"/>
    <w:rsid w:val="00FD2F6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1F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C1FF6"/>
    <w:rPr>
      <w:color w:val="0000FF"/>
      <w:u w:val="single"/>
    </w:rPr>
  </w:style>
  <w:style w:type="paragraph" w:customStyle="1" w:styleId="no-indent">
    <w:name w:val="no-indent"/>
    <w:basedOn w:val="a"/>
    <w:rsid w:val="007D7399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ED7817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357101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357101"/>
  </w:style>
  <w:style w:type="character" w:customStyle="1" w:styleId="blk">
    <w:name w:val="blk"/>
    <w:basedOn w:val="a0"/>
    <w:rsid w:val="00ED0985"/>
  </w:style>
  <w:style w:type="paragraph" w:styleId="a7">
    <w:name w:val="Body Text"/>
    <w:basedOn w:val="a"/>
    <w:link w:val="a8"/>
    <w:uiPriority w:val="99"/>
    <w:rsid w:val="00BD6FC6"/>
    <w:pPr>
      <w:ind w:firstLine="709"/>
      <w:jc w:val="both"/>
    </w:pPr>
    <w:rPr>
      <w:rFonts w:ascii="Calibri" w:eastAsia="Calibri" w:hAnsi="Calibri"/>
      <w:sz w:val="28"/>
      <w:szCs w:val="28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BD6FC6"/>
    <w:rPr>
      <w:rFonts w:ascii="Calibri" w:eastAsia="Calibri" w:hAnsi="Calibri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1F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C1FF6"/>
    <w:rPr>
      <w:color w:val="0000FF"/>
      <w:u w:val="single"/>
    </w:rPr>
  </w:style>
  <w:style w:type="paragraph" w:customStyle="1" w:styleId="no-indent">
    <w:name w:val="no-indent"/>
    <w:basedOn w:val="a"/>
    <w:rsid w:val="007D7399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ED7817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357101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357101"/>
  </w:style>
  <w:style w:type="character" w:customStyle="1" w:styleId="blk">
    <w:name w:val="blk"/>
    <w:basedOn w:val="a0"/>
    <w:rsid w:val="00ED0985"/>
  </w:style>
  <w:style w:type="paragraph" w:styleId="a7">
    <w:name w:val="Body Text"/>
    <w:basedOn w:val="a"/>
    <w:link w:val="a8"/>
    <w:uiPriority w:val="99"/>
    <w:rsid w:val="00BD6FC6"/>
    <w:pPr>
      <w:ind w:firstLine="709"/>
      <w:jc w:val="both"/>
    </w:pPr>
    <w:rPr>
      <w:rFonts w:ascii="Calibri" w:eastAsia="Calibri" w:hAnsi="Calibri"/>
      <w:sz w:val="28"/>
      <w:szCs w:val="28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BD6FC6"/>
    <w:rPr>
      <w:rFonts w:ascii="Calibri" w:eastAsia="Calibri" w:hAnsi="Calibri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1" Type="http://schemas.openxmlformats.org/officeDocument/2006/relationships/hyperlink" Target="https://login.consultant.ru/link/?req=doc&amp;base=RZB&amp;n=4319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8A887291C82E267D3FE4021D0A8E87B80B7D50535CCC43EA368C02E1CDB2943DBA752EA76B492410EA2BE749DB8B849D436D5009E2321G62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4598</TotalTime>
  <Pages>11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Делопроизводство225</dc:creator>
  <cp:lastModifiedBy>admin-eco2</cp:lastModifiedBy>
  <cp:revision>280</cp:revision>
  <dcterms:created xsi:type="dcterms:W3CDTF">2024-04-17T23:59:00Z</dcterms:created>
  <dcterms:modified xsi:type="dcterms:W3CDTF">2024-06-18T06:11:00Z</dcterms:modified>
</cp:coreProperties>
</file>