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DA" w:rsidRPr="008B3BED" w:rsidRDefault="00BA5CDA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52B8" w:rsidRPr="008B3BE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5252B8" w:rsidRPr="008B3BED" w:rsidRDefault="00BA5CDA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«ХАРАГУНСКОЕ»</w:t>
      </w:r>
    </w:p>
    <w:p w:rsidR="005252B8" w:rsidRP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66B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6BE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66BE">
        <w:rPr>
          <w:rFonts w:ascii="Times New Roman" w:hAnsi="Times New Roman" w:cs="Times New Roman"/>
          <w:sz w:val="28"/>
          <w:szCs w:val="28"/>
        </w:rPr>
        <w:t xml:space="preserve"> 94</w:t>
      </w:r>
    </w:p>
    <w:p w:rsidR="005252B8" w:rsidRPr="005252B8" w:rsidRDefault="008B3BED" w:rsidP="008B3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BED">
        <w:rPr>
          <w:rFonts w:ascii="Times New Roman" w:hAnsi="Times New Roman" w:cs="Times New Roman"/>
          <w:sz w:val="28"/>
          <w:szCs w:val="28"/>
        </w:rPr>
        <w:t>с. Харагун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8B3BED" w:rsidRDefault="005252B8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" Выдача документов (справок и иных документов)"</w:t>
      </w:r>
    </w:p>
    <w:p w:rsidR="005252B8" w:rsidRPr="008B3BED" w:rsidRDefault="005252B8" w:rsidP="005252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2B8" w:rsidRPr="005252B8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52B8" w:rsidRPr="005252B8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оказания и доступности предоставления муниципальных услуг, руководствуясь Федеральным законом от 27.07.2010 г. N 210-ФЗ "Об организации предоставления государственных и муниципальных услуг",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N 131-ФЗ "Об общих принципах организации местного самоуправления в Российской Федерации", Уставом сельского поселения </w:t>
      </w:r>
      <w:r w:rsidR="00BA5CDA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5CDA">
        <w:rPr>
          <w:rFonts w:ascii="Times New Roman" w:hAnsi="Times New Roman" w:cs="Times New Roman"/>
          <w:sz w:val="28"/>
          <w:szCs w:val="28"/>
        </w:rPr>
        <w:t xml:space="preserve">«Хилокский район»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</w:t>
      </w:r>
      <w:r w:rsidR="00BA5CDA">
        <w:rPr>
          <w:rFonts w:ascii="Times New Roman" w:hAnsi="Times New Roman" w:cs="Times New Roman"/>
          <w:sz w:val="28"/>
          <w:szCs w:val="28"/>
        </w:rPr>
        <w:t>Забайкальского края.</w:t>
      </w:r>
      <w:proofErr w:type="gramEnd"/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252B8" w:rsidRPr="005252B8">
        <w:rPr>
          <w:rFonts w:ascii="Times New Roman" w:hAnsi="Times New Roman" w:cs="Times New Roman"/>
          <w:sz w:val="28"/>
          <w:szCs w:val="28"/>
        </w:rPr>
        <w:t>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" Выдача документов (справок и иных документов)" (прилож</w:t>
      </w:r>
      <w:r>
        <w:rPr>
          <w:rFonts w:ascii="Times New Roman" w:hAnsi="Times New Roman" w:cs="Times New Roman"/>
          <w:sz w:val="28"/>
          <w:szCs w:val="28"/>
        </w:rPr>
        <w:t>ение 1).</w:t>
      </w:r>
    </w:p>
    <w:p w:rsidR="00E40AA6" w:rsidRPr="00E40AA6" w:rsidRDefault="00E40AA6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5252B8" w:rsidRDefault="00E40AA6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на информационных стендах сельского поселения «Харагунское» и разместить на официальном сайте муниципального района «Хилокский район» (</w:t>
      </w:r>
      <w:hyperlink r:id="rId8" w:history="1">
        <w:r w:rsidRPr="00635309">
          <w:rPr>
            <w:rStyle w:val="a7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Pr="00E40AA6">
        <w:rPr>
          <w:rFonts w:ascii="Times New Roman" w:hAnsi="Times New Roman" w:cs="Times New Roman"/>
          <w:sz w:val="28"/>
          <w:szCs w:val="28"/>
        </w:rPr>
        <w:t>)</w:t>
      </w:r>
    </w:p>
    <w:p w:rsidR="00E40AA6" w:rsidRDefault="00E40AA6" w:rsidP="00E40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Default="00E40AA6" w:rsidP="00E40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53A" w:rsidRPr="005252B8" w:rsidRDefault="00EA353A" w:rsidP="00E40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40AA6">
        <w:rPr>
          <w:rFonts w:ascii="Times New Roman" w:hAnsi="Times New Roman" w:cs="Times New Roman"/>
          <w:sz w:val="28"/>
          <w:szCs w:val="28"/>
        </w:rPr>
        <w:t>«Харагунское»                                           Л.Е. Сизых</w:t>
      </w:r>
    </w:p>
    <w:p w:rsidR="00E40AA6" w:rsidRDefault="00E40AA6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Pr="005252B8" w:rsidRDefault="00E40AA6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6BE" w:rsidRPr="005252B8" w:rsidRDefault="00C466BE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0AA6" w:rsidRDefault="005252B8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E4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40AA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 xml:space="preserve"> поселения «Харагунское»  </w:t>
      </w:r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0AA6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 xml:space="preserve"> «Хилокский район»  </w:t>
      </w:r>
    </w:p>
    <w:p w:rsidR="005252B8" w:rsidRPr="005252B8" w:rsidRDefault="00E40AA6" w:rsidP="00E4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AA6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AA6" w:rsidRPr="008B3BED" w:rsidRDefault="005252B8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5252B8" w:rsidRPr="008B3BED" w:rsidRDefault="005252B8" w:rsidP="00525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E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"Выдача документов (справок и иных документов)"</w:t>
      </w:r>
    </w:p>
    <w:p w:rsidR="00E40AA6" w:rsidRPr="005252B8" w:rsidRDefault="00E40AA6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"Выдача документов (справок и иных документов" (далее - административный регламент) устанавливает стандарт предоставления муниципальной услуги по выдаче справок и иных документов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органа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администрация сельского поселения</w:t>
      </w:r>
      <w:r w:rsidR="00E40AA6">
        <w:rPr>
          <w:rFonts w:ascii="Times New Roman" w:hAnsi="Times New Roman" w:cs="Times New Roman"/>
          <w:sz w:val="28"/>
          <w:szCs w:val="28"/>
        </w:rPr>
        <w:t xml:space="preserve"> «Харагунское» </w:t>
      </w:r>
      <w:r w:rsidRPr="005252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0AA6">
        <w:rPr>
          <w:rFonts w:ascii="Times New Roman" w:hAnsi="Times New Roman" w:cs="Times New Roman"/>
          <w:sz w:val="28"/>
          <w:szCs w:val="28"/>
        </w:rPr>
        <w:t xml:space="preserve">«Хилокский район» </w:t>
      </w:r>
      <w:r w:rsidRPr="005252B8">
        <w:rPr>
          <w:rFonts w:ascii="Times New Roman" w:hAnsi="Times New Roman" w:cs="Times New Roman"/>
          <w:sz w:val="28"/>
          <w:szCs w:val="28"/>
        </w:rPr>
        <w:t>(далее - ОМСУ), должностных лиц ОМСУ, либо муниципальных служащих.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 xml:space="preserve">1.2. Выдача справок администрацией поселения осуществляется в соответствии </w:t>
      </w:r>
      <w:proofErr w:type="gramStart"/>
      <w:r w:rsidRPr="00CC7E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E3A">
        <w:rPr>
          <w:rFonts w:ascii="Times New Roman" w:hAnsi="Times New Roman" w:cs="Times New Roman"/>
          <w:sz w:val="28"/>
          <w:szCs w:val="28"/>
        </w:rPr>
        <w:t>: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5A0">
        <w:rPr>
          <w:rFonts w:ascii="Times New Roman" w:hAnsi="Times New Roman" w:cs="Times New Roman"/>
          <w:sz w:val="28"/>
          <w:szCs w:val="28"/>
        </w:rPr>
        <w:t>с изменениями, одобренными в ходе общерос</w:t>
      </w:r>
      <w:r>
        <w:rPr>
          <w:rFonts w:ascii="Times New Roman" w:hAnsi="Times New Roman" w:cs="Times New Roman"/>
          <w:sz w:val="28"/>
          <w:szCs w:val="28"/>
        </w:rPr>
        <w:t>сийского голосования 01.07.2020</w:t>
      </w:r>
      <w:r w:rsidR="00CC7E3A" w:rsidRPr="00CC7E3A">
        <w:rPr>
          <w:rFonts w:ascii="Times New Roman" w:hAnsi="Times New Roman" w:cs="Times New Roman"/>
          <w:sz w:val="28"/>
          <w:szCs w:val="28"/>
        </w:rPr>
        <w:t>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Федеральным законом от 02.05.2006 №59-ФЗ «О</w:t>
      </w:r>
      <w:r w:rsidR="00CC7E3A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</w:t>
      </w:r>
      <w:r w:rsidR="00CC7E3A" w:rsidRPr="00CC7E3A">
        <w:rPr>
          <w:rFonts w:ascii="Times New Roman" w:hAnsi="Times New Roman" w:cs="Times New Roman"/>
          <w:sz w:val="28"/>
          <w:szCs w:val="28"/>
        </w:rPr>
        <w:t>граждан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Федеральным законом от 30.12.2006 № 271-ФЗ «</w:t>
      </w:r>
      <w:r w:rsidR="00CC7E3A">
        <w:rPr>
          <w:rFonts w:ascii="Times New Roman" w:hAnsi="Times New Roman" w:cs="Times New Roman"/>
          <w:sz w:val="28"/>
          <w:szCs w:val="28"/>
        </w:rPr>
        <w:t xml:space="preserve">О розничных рынках и о внесении </w:t>
      </w:r>
      <w:r w:rsidR="00CC7E3A" w:rsidRPr="00CC7E3A">
        <w:rPr>
          <w:rFonts w:ascii="Times New Roman" w:hAnsi="Times New Roman" w:cs="Times New Roman"/>
          <w:sz w:val="28"/>
          <w:szCs w:val="28"/>
        </w:rPr>
        <w:t>изменений в Трудовой кодекс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</w:t>
      </w:r>
      <w:r w:rsidR="00CC7E3A">
        <w:rPr>
          <w:rFonts w:ascii="Times New Roman" w:hAnsi="Times New Roman" w:cs="Times New Roman"/>
          <w:sz w:val="28"/>
          <w:szCs w:val="28"/>
        </w:rPr>
        <w:t xml:space="preserve">.11.2002 № 1325 «Об утверждении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Положения о порядке рассмотрения вопросов гражданства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 w:rsidR="00CC7E3A">
        <w:rPr>
          <w:rFonts w:ascii="Times New Roman" w:hAnsi="Times New Roman" w:cs="Times New Roman"/>
          <w:sz w:val="28"/>
          <w:szCs w:val="28"/>
        </w:rPr>
        <w:t xml:space="preserve">едерации от 14.12.2005 № 761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предоставлении субсидий на оплату жилого помещения и коммунальных услуг»;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30.12.2006 № 873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порядке выдачи государственного сертификата на материнский (семейный) капитал»;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и социального развития </w:t>
      </w:r>
      <w:proofErr w:type="gramStart"/>
      <w:r w:rsidR="00CC7E3A" w:rsidRPr="00CC7E3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Федерации и Пенсионного фонда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27.02.2002 № 16/19па «Об </w:t>
      </w:r>
      <w:r w:rsidRPr="00CC7E3A">
        <w:rPr>
          <w:rFonts w:ascii="Times New Roman" w:hAnsi="Times New Roman" w:cs="Times New Roman"/>
          <w:sz w:val="28"/>
          <w:szCs w:val="28"/>
        </w:rPr>
        <w:t>утверждении Перечня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трудовой пенсии и </w:t>
      </w:r>
      <w:r w:rsidRPr="00CC7E3A">
        <w:rPr>
          <w:rFonts w:ascii="Times New Roman" w:hAnsi="Times New Roman" w:cs="Times New Roman"/>
          <w:sz w:val="28"/>
          <w:szCs w:val="28"/>
        </w:rPr>
        <w:t>пенсии по государственному пенсионному обеспечению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 xml:space="preserve">законами «О трудовых пенсиях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 и «О государственном </w:t>
      </w:r>
      <w:r w:rsidRPr="00CC7E3A">
        <w:rPr>
          <w:rFonts w:ascii="Times New Roman" w:hAnsi="Times New Roman" w:cs="Times New Roman"/>
          <w:sz w:val="28"/>
          <w:szCs w:val="28"/>
        </w:rPr>
        <w:t>пенсионном обеспечении в Российской 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земельного кадастра России от 15.06.2001 № </w:t>
      </w:r>
      <w:proofErr w:type="gramStart"/>
      <w:r w:rsidR="00CC7E3A" w:rsidRPr="00CC7E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7E3A" w:rsidRPr="00CC7E3A">
        <w:rPr>
          <w:rFonts w:ascii="Times New Roman" w:hAnsi="Times New Roman" w:cs="Times New Roman"/>
          <w:sz w:val="28"/>
          <w:szCs w:val="28"/>
        </w:rPr>
        <w:t>/119</w:t>
      </w:r>
      <w:r w:rsidR="00CC7E3A">
        <w:rPr>
          <w:rFonts w:ascii="Times New Roman" w:hAnsi="Times New Roman" w:cs="Times New Roman"/>
          <w:sz w:val="28"/>
          <w:szCs w:val="28"/>
        </w:rPr>
        <w:t xml:space="preserve"> </w:t>
      </w:r>
      <w:r w:rsidR="00CC7E3A" w:rsidRPr="00CC7E3A">
        <w:rPr>
          <w:rFonts w:ascii="Times New Roman" w:hAnsi="Times New Roman" w:cs="Times New Roman"/>
          <w:sz w:val="28"/>
          <w:szCs w:val="28"/>
        </w:rPr>
        <w:t>«Об утверждении документов государственного земельного кадастра»;</w:t>
      </w:r>
    </w:p>
    <w:p w:rsidR="00F735A0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</w:t>
      </w:r>
      <w:r w:rsidR="00CC7E3A">
        <w:rPr>
          <w:rFonts w:ascii="Times New Roman" w:hAnsi="Times New Roman" w:cs="Times New Roman"/>
          <w:sz w:val="28"/>
          <w:szCs w:val="28"/>
        </w:rPr>
        <w:t xml:space="preserve">ия Российской Федерации № 58 от </w:t>
      </w:r>
      <w:r w:rsidR="00CC7E3A" w:rsidRPr="00CC7E3A">
        <w:rPr>
          <w:rFonts w:ascii="Times New Roman" w:hAnsi="Times New Roman" w:cs="Times New Roman"/>
          <w:sz w:val="28"/>
          <w:szCs w:val="28"/>
        </w:rPr>
        <w:t>26.03.2006 «Об утверждении Методических ре</w:t>
      </w:r>
      <w:r w:rsidR="00CC7E3A">
        <w:rPr>
          <w:rFonts w:ascii="Times New Roman" w:hAnsi="Times New Roman" w:cs="Times New Roman"/>
          <w:sz w:val="28"/>
          <w:szCs w:val="28"/>
        </w:rPr>
        <w:t xml:space="preserve">комендаций по применению Правил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предоставления субсидий на оплату жилого помещен</w:t>
      </w:r>
      <w:r w:rsidR="00CC7E3A">
        <w:rPr>
          <w:rFonts w:ascii="Times New Roman" w:hAnsi="Times New Roman" w:cs="Times New Roman"/>
          <w:sz w:val="28"/>
          <w:szCs w:val="28"/>
        </w:rPr>
        <w:t>ия и коммунальных услуг» (Те</w:t>
      </w:r>
      <w:proofErr w:type="gramStart"/>
      <w:r w:rsidR="00CC7E3A">
        <w:rPr>
          <w:rFonts w:ascii="Times New Roman" w:hAnsi="Times New Roman" w:cs="Times New Roman"/>
          <w:sz w:val="28"/>
          <w:szCs w:val="28"/>
        </w:rPr>
        <w:t xml:space="preserve">кст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C7E3A" w:rsidRPr="00CC7E3A">
        <w:rPr>
          <w:rFonts w:ascii="Times New Roman" w:hAnsi="Times New Roman" w:cs="Times New Roman"/>
          <w:sz w:val="28"/>
          <w:szCs w:val="28"/>
        </w:rPr>
        <w:t>иказа опубликован в Информационном бюллетене</w:t>
      </w:r>
      <w:r w:rsidR="00CC7E3A">
        <w:rPr>
          <w:rFonts w:ascii="Times New Roman" w:hAnsi="Times New Roman" w:cs="Times New Roman"/>
          <w:sz w:val="28"/>
          <w:szCs w:val="28"/>
        </w:rPr>
        <w:t xml:space="preserve"> «Законодательные и нормативные </w:t>
      </w:r>
      <w:r w:rsidR="00CC7E3A" w:rsidRPr="00CC7E3A">
        <w:rPr>
          <w:rFonts w:ascii="Times New Roman" w:hAnsi="Times New Roman" w:cs="Times New Roman"/>
          <w:sz w:val="28"/>
          <w:szCs w:val="28"/>
        </w:rPr>
        <w:t>документы в жилищно-коммуналь</w:t>
      </w:r>
      <w:r w:rsidR="00CC7E3A">
        <w:rPr>
          <w:rFonts w:ascii="Times New Roman" w:hAnsi="Times New Roman" w:cs="Times New Roman"/>
          <w:sz w:val="28"/>
          <w:szCs w:val="28"/>
        </w:rPr>
        <w:t xml:space="preserve">ном хозяйстве», 2006 г., N 10.; 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регионального р</w:t>
      </w:r>
      <w:r w:rsidR="00CC7E3A">
        <w:rPr>
          <w:rFonts w:ascii="Times New Roman" w:hAnsi="Times New Roman" w:cs="Times New Roman"/>
          <w:sz w:val="28"/>
          <w:szCs w:val="28"/>
        </w:rPr>
        <w:t xml:space="preserve">азвития Российской Федерации и </w:t>
      </w:r>
      <w:r w:rsidR="00CC7E3A" w:rsidRPr="00CC7E3A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</w:t>
      </w:r>
      <w:r>
        <w:rPr>
          <w:rFonts w:ascii="Times New Roman" w:hAnsi="Times New Roman" w:cs="Times New Roman"/>
          <w:sz w:val="28"/>
          <w:szCs w:val="28"/>
        </w:rPr>
        <w:t xml:space="preserve">азвития Российской Федерации от </w:t>
      </w:r>
      <w:r w:rsidR="00CC7E3A" w:rsidRPr="00CC7E3A">
        <w:rPr>
          <w:rFonts w:ascii="Times New Roman" w:hAnsi="Times New Roman" w:cs="Times New Roman"/>
          <w:sz w:val="28"/>
          <w:szCs w:val="28"/>
        </w:rPr>
        <w:t>26.05.2006 № 58/403 «Об утверждении Методических рекомендаций по применению</w:t>
      </w:r>
      <w:r w:rsidR="000915D4">
        <w:rPr>
          <w:rFonts w:ascii="Times New Roman" w:hAnsi="Times New Roman" w:cs="Times New Roman"/>
          <w:sz w:val="28"/>
          <w:szCs w:val="28"/>
        </w:rPr>
        <w:t xml:space="preserve">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Правил предоставления субсидий на оплату жилого помещения и коммунальных услуг»;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внутренних дел Росси</w:t>
      </w:r>
      <w:r w:rsidR="00CC7E3A">
        <w:rPr>
          <w:rFonts w:ascii="Times New Roman" w:hAnsi="Times New Roman" w:cs="Times New Roman"/>
          <w:sz w:val="28"/>
          <w:szCs w:val="28"/>
        </w:rPr>
        <w:t xml:space="preserve">йской Федерации от 28.12.2006 № </w:t>
      </w:r>
      <w:r w:rsidR="00CC7E3A" w:rsidRPr="00CC7E3A">
        <w:rPr>
          <w:rFonts w:ascii="Times New Roman" w:hAnsi="Times New Roman" w:cs="Times New Roman"/>
          <w:sz w:val="28"/>
          <w:szCs w:val="28"/>
        </w:rPr>
        <w:t>1105 «Об утверждении Административного регл</w:t>
      </w:r>
      <w:r w:rsidR="00CC7E3A">
        <w:rPr>
          <w:rFonts w:ascii="Times New Roman" w:hAnsi="Times New Roman" w:cs="Times New Roman"/>
          <w:sz w:val="28"/>
          <w:szCs w:val="28"/>
        </w:rPr>
        <w:t xml:space="preserve">амента Федеральной миграционной </w:t>
      </w:r>
      <w:r w:rsidR="00CC7E3A" w:rsidRPr="00CC7E3A">
        <w:rPr>
          <w:rFonts w:ascii="Times New Roman" w:hAnsi="Times New Roman" w:cs="Times New Roman"/>
          <w:sz w:val="28"/>
          <w:szCs w:val="28"/>
        </w:rPr>
        <w:t>службы по предоставлению государственной услуги по</w:t>
      </w:r>
      <w:r w:rsidR="00CC7E3A">
        <w:rPr>
          <w:rFonts w:ascii="Times New Roman" w:hAnsi="Times New Roman" w:cs="Times New Roman"/>
          <w:sz w:val="28"/>
          <w:szCs w:val="28"/>
        </w:rPr>
        <w:t xml:space="preserve"> выдаче, замене и по исполнению </w:t>
      </w:r>
      <w:r w:rsidR="00CC7E3A" w:rsidRPr="00CC7E3A">
        <w:rPr>
          <w:rFonts w:ascii="Times New Roman" w:hAnsi="Times New Roman" w:cs="Times New Roman"/>
          <w:sz w:val="28"/>
          <w:szCs w:val="28"/>
        </w:rPr>
        <w:t>государственной функции по учету паспортов г</w:t>
      </w:r>
      <w:r w:rsidR="00CC7E3A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Федерации, </w:t>
      </w:r>
      <w:r w:rsidR="00CC7E3A" w:rsidRPr="00CC7E3A">
        <w:rPr>
          <w:rFonts w:ascii="Times New Roman" w:hAnsi="Times New Roman" w:cs="Times New Roman"/>
          <w:sz w:val="28"/>
          <w:szCs w:val="28"/>
        </w:rPr>
        <w:t>удостоверяющих личность гражданина Российской Федерации на территории Российской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Федерации»;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Министра обороны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02.10.2007 № 400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мерах по реализации постановления Правительства Ро</w:t>
      </w:r>
      <w:r w:rsidR="00CC7E3A">
        <w:rPr>
          <w:rFonts w:ascii="Times New Roman" w:hAnsi="Times New Roman" w:cs="Times New Roman"/>
          <w:sz w:val="28"/>
          <w:szCs w:val="28"/>
        </w:rPr>
        <w:t xml:space="preserve">ссийской Федерации от 11 ноября </w:t>
      </w:r>
      <w:r w:rsidR="00CC7E3A" w:rsidRPr="00CC7E3A">
        <w:rPr>
          <w:rFonts w:ascii="Times New Roman" w:hAnsi="Times New Roman" w:cs="Times New Roman"/>
          <w:sz w:val="28"/>
          <w:szCs w:val="28"/>
        </w:rPr>
        <w:t>2006 г. N 663»;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Министерства обороны Российской</w:t>
      </w:r>
      <w:r w:rsidR="00CC7E3A">
        <w:rPr>
          <w:rFonts w:ascii="Times New Roman" w:hAnsi="Times New Roman" w:cs="Times New Roman"/>
          <w:sz w:val="28"/>
          <w:szCs w:val="28"/>
        </w:rPr>
        <w:t xml:space="preserve"> Федерации от 13.01.2008 № 5 «О </w:t>
      </w:r>
      <w:r w:rsidR="00CC7E3A" w:rsidRPr="00CC7E3A">
        <w:rPr>
          <w:rFonts w:ascii="Times New Roman" w:hAnsi="Times New Roman" w:cs="Times New Roman"/>
          <w:sz w:val="28"/>
          <w:szCs w:val="28"/>
        </w:rPr>
        <w:t>погребении погибших (умерших) военнослужащих,</w:t>
      </w:r>
      <w:r w:rsidR="00CC7E3A">
        <w:rPr>
          <w:rFonts w:ascii="Times New Roman" w:hAnsi="Times New Roman" w:cs="Times New Roman"/>
          <w:sz w:val="28"/>
          <w:szCs w:val="28"/>
        </w:rPr>
        <w:t xml:space="preserve"> граждан, призванных на военные </w:t>
      </w:r>
      <w:r w:rsidR="00CC7E3A" w:rsidRPr="00CC7E3A">
        <w:rPr>
          <w:rFonts w:ascii="Times New Roman" w:hAnsi="Times New Roman" w:cs="Times New Roman"/>
          <w:sz w:val="28"/>
          <w:szCs w:val="28"/>
        </w:rPr>
        <w:t>сборы, и лиц, уволенных с военной службы»;</w:t>
      </w:r>
    </w:p>
    <w:p w:rsidR="00CC7E3A" w:rsidRP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Приказом МВД России от 31.12.2017 №984 «О</w:t>
      </w:r>
      <w:r w:rsidR="00CC7E3A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="00CC7E3A" w:rsidRPr="00CC7E3A">
        <w:rPr>
          <w:rFonts w:ascii="Times New Roman" w:hAnsi="Times New Roman" w:cs="Times New Roman"/>
          <w:sz w:val="28"/>
          <w:szCs w:val="28"/>
        </w:rPr>
        <w:t>регламента Министерства внутренних дел Российс</w:t>
      </w:r>
      <w:r w:rsidR="00CC7E3A">
        <w:rPr>
          <w:rFonts w:ascii="Times New Roman" w:hAnsi="Times New Roman" w:cs="Times New Roman"/>
          <w:sz w:val="28"/>
          <w:szCs w:val="28"/>
        </w:rPr>
        <w:t xml:space="preserve">кой Федерации по предоставлению государственной услуги по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регистрационному </w:t>
      </w:r>
      <w:r w:rsidR="00CC7E3A">
        <w:rPr>
          <w:rFonts w:ascii="Times New Roman" w:hAnsi="Times New Roman" w:cs="Times New Roman"/>
          <w:sz w:val="28"/>
          <w:szCs w:val="28"/>
        </w:rPr>
        <w:t xml:space="preserve"> </w:t>
      </w:r>
      <w:r w:rsidR="00CC7E3A" w:rsidRPr="00CC7E3A">
        <w:rPr>
          <w:rFonts w:ascii="Times New Roman" w:hAnsi="Times New Roman" w:cs="Times New Roman"/>
          <w:sz w:val="28"/>
          <w:szCs w:val="28"/>
        </w:rPr>
        <w:t xml:space="preserve">учету </w:t>
      </w:r>
      <w:r w:rsidR="00CC7E3A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по </w:t>
      </w:r>
      <w:r w:rsidR="00CC7E3A" w:rsidRPr="00CC7E3A">
        <w:rPr>
          <w:rFonts w:ascii="Times New Roman" w:hAnsi="Times New Roman" w:cs="Times New Roman"/>
          <w:sz w:val="28"/>
          <w:szCs w:val="28"/>
        </w:rPr>
        <w:t>месту пребывания и по месту жительства в пределах Российской Федерации»;</w:t>
      </w:r>
    </w:p>
    <w:p w:rsidR="00CC7E3A" w:rsidRDefault="00F735A0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E3A" w:rsidRPr="00CC7E3A">
        <w:rPr>
          <w:rFonts w:ascii="Times New Roman" w:hAnsi="Times New Roman" w:cs="Times New Roman"/>
          <w:sz w:val="28"/>
          <w:szCs w:val="28"/>
        </w:rPr>
        <w:t>Инструкцией Государственной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службы Российской Федерации от </w:t>
      </w:r>
      <w:r w:rsidR="00CC7E3A" w:rsidRPr="00CC7E3A">
        <w:rPr>
          <w:rFonts w:ascii="Times New Roman" w:hAnsi="Times New Roman" w:cs="Times New Roman"/>
          <w:sz w:val="28"/>
          <w:szCs w:val="28"/>
        </w:rPr>
        <w:t>29.06.1995 № 35 «По применению закона Российской Ф</w:t>
      </w:r>
      <w:r w:rsidR="00CC7E3A">
        <w:rPr>
          <w:rFonts w:ascii="Times New Roman" w:hAnsi="Times New Roman" w:cs="Times New Roman"/>
          <w:sz w:val="28"/>
          <w:szCs w:val="28"/>
        </w:rPr>
        <w:t xml:space="preserve">едерации «О подоходном налоге с </w:t>
      </w:r>
      <w:r w:rsidR="00CC7E3A" w:rsidRPr="00CC7E3A">
        <w:rPr>
          <w:rFonts w:ascii="Times New Roman" w:hAnsi="Times New Roman" w:cs="Times New Roman"/>
          <w:sz w:val="28"/>
          <w:szCs w:val="28"/>
        </w:rPr>
        <w:t>физических лиц»;</w:t>
      </w:r>
    </w:p>
    <w:p w:rsidR="008B3BED" w:rsidRPr="00FA4CB1" w:rsidRDefault="008B3BED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4CB1">
        <w:rPr>
          <w:rFonts w:ascii="Times New Roman" w:hAnsi="Times New Roman" w:cs="Times New Roman"/>
          <w:sz w:val="28"/>
          <w:szCs w:val="28"/>
        </w:rPr>
        <w:t>Федеральным законом "О персональных данных" от 27.07.2006 N 152-ФЗ.</w:t>
      </w: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сельского поселения </w:t>
      </w:r>
      <w:r w:rsidR="00E40AA6">
        <w:rPr>
          <w:rFonts w:ascii="Times New Roman" w:hAnsi="Times New Roman" w:cs="Times New Roman"/>
          <w:sz w:val="28"/>
          <w:szCs w:val="28"/>
        </w:rPr>
        <w:t>«Харагунское»</w:t>
      </w:r>
      <w:r w:rsidR="008B3BED">
        <w:rPr>
          <w:rFonts w:ascii="Times New Roman" w:hAnsi="Times New Roman" w:cs="Times New Roman"/>
          <w:sz w:val="28"/>
          <w:szCs w:val="28"/>
        </w:rPr>
        <w:t>.</w:t>
      </w:r>
    </w:p>
    <w:p w:rsidR="00B949B3" w:rsidRPr="005252B8" w:rsidRDefault="00B949B3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B949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Лица, имеющие право на получение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3. Муниципальная услуга представляется физическим и юридиче</w:t>
      </w:r>
      <w:r>
        <w:rPr>
          <w:rFonts w:ascii="Times New Roman" w:hAnsi="Times New Roman" w:cs="Times New Roman"/>
          <w:sz w:val="28"/>
          <w:szCs w:val="28"/>
        </w:rPr>
        <w:t>ским лицам (далее - заявители).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52B8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муниципальной услуги от имени заявителей взаимодействие с администрации сельского поселения </w:t>
      </w:r>
      <w:r w:rsidR="00E40AA6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Pr="005252B8">
        <w:rPr>
          <w:rFonts w:ascii="Times New Roman" w:hAnsi="Times New Roman" w:cs="Times New Roman"/>
          <w:sz w:val="28"/>
          <w:szCs w:val="28"/>
        </w:rPr>
        <w:t xml:space="preserve"> вправе осуществлять и</w:t>
      </w:r>
      <w:r>
        <w:rPr>
          <w:rFonts w:ascii="Times New Roman" w:hAnsi="Times New Roman" w:cs="Times New Roman"/>
          <w:sz w:val="28"/>
          <w:szCs w:val="28"/>
        </w:rPr>
        <w:t>х уполномоченные представители.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52B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0915D4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4. Информирование граждан о порядке предоставления муниципальной услуги осуществляется муниципальными служащими </w:t>
      </w:r>
      <w:r w:rsidR="000915D4">
        <w:rPr>
          <w:rFonts w:ascii="Times New Roman" w:hAnsi="Times New Roman" w:cs="Times New Roman"/>
          <w:sz w:val="28"/>
          <w:szCs w:val="28"/>
        </w:rPr>
        <w:t xml:space="preserve">(служащими) </w:t>
      </w:r>
      <w:r w:rsidRPr="005252B8">
        <w:rPr>
          <w:rFonts w:ascii="Times New Roman" w:hAnsi="Times New Roman" w:cs="Times New Roman"/>
          <w:sz w:val="28"/>
          <w:szCs w:val="28"/>
        </w:rPr>
        <w:t>ОМСУ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Pr="0052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6. Информация о порядке предоставления муниципальной услуги содержит следующие сведения: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B8">
        <w:rPr>
          <w:rFonts w:ascii="Times New Roman" w:hAnsi="Times New Roman" w:cs="Times New Roman"/>
          <w:sz w:val="28"/>
          <w:szCs w:val="28"/>
        </w:rPr>
        <w:t>1) наименование и почтовые адреса ОМСУ, отв</w:t>
      </w:r>
      <w:r w:rsidR="000915D4">
        <w:rPr>
          <w:rFonts w:ascii="Times New Roman" w:hAnsi="Times New Roman" w:cs="Times New Roman"/>
          <w:sz w:val="28"/>
          <w:szCs w:val="28"/>
        </w:rPr>
        <w:t xml:space="preserve">етственного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  <w:proofErr w:type="gramEnd"/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2) справочные номера телефонов ОМСУ, от</w:t>
      </w:r>
      <w:r w:rsidR="000915D4">
        <w:rPr>
          <w:rFonts w:ascii="Times New Roman" w:hAnsi="Times New Roman" w:cs="Times New Roman"/>
          <w:sz w:val="28"/>
          <w:szCs w:val="28"/>
        </w:rPr>
        <w:t xml:space="preserve">ветственного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3) адрес официального сайта ОМСУ в информационно-телекоммуникационной сети "Инт</w:t>
      </w:r>
      <w:r>
        <w:rPr>
          <w:rFonts w:ascii="Times New Roman" w:hAnsi="Times New Roman" w:cs="Times New Roman"/>
          <w:sz w:val="28"/>
          <w:szCs w:val="28"/>
        </w:rPr>
        <w:t>ернет" (далее - сеть Интернет);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4) график работы ОМСУ,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ответственн</w:t>
      </w:r>
      <w:r w:rsidR="000915D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0915D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Pr="005252B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ОМСУ и ответы на них.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7. Информация о порядке предоставления муниципальной услуги размещается на информационных стендах в помещениях ОМСУ, предназначенных для приема заявителей, на официальном сайте ОМСУ и официальном сайте в сети Интернет, а также предоставляется по телефону и электронной почте по обращению Заявителя.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8. Справочная информация о месте нахождения ОМСУ, ответственного за предоставление муниципальной услуги, почтовый адрес, официальный сайт в сети Интернет, информация о графиках работы, телефонных номерах и адресе электронной почты представлена в Приложении 1 к административному регламенту.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9. При общении с гражданами муниципальные служащие</w:t>
      </w:r>
      <w:r w:rsidR="000915D4">
        <w:rPr>
          <w:rFonts w:ascii="Times New Roman" w:hAnsi="Times New Roman" w:cs="Times New Roman"/>
          <w:sz w:val="28"/>
          <w:szCs w:val="28"/>
        </w:rPr>
        <w:t xml:space="preserve"> (служащие)</w:t>
      </w:r>
      <w:r w:rsidRPr="005252B8">
        <w:rPr>
          <w:rFonts w:ascii="Times New Roman" w:hAnsi="Times New Roman" w:cs="Times New Roman"/>
          <w:sz w:val="28"/>
          <w:szCs w:val="28"/>
        </w:rPr>
        <w:t xml:space="preserve"> ОМСУ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F12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10. Муниципальная услуга "Выдача документов (справок и иных документов)".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11. Предоставление муниципальной услуги осуществляется ОМСУ.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E40AA6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5252B8" w:rsidRPr="005252B8">
        <w:rPr>
          <w:rFonts w:ascii="Times New Roman" w:hAnsi="Times New Roman" w:cs="Times New Roman"/>
          <w:sz w:val="28"/>
          <w:szCs w:val="28"/>
        </w:rPr>
        <w:t>. Органы, предоставляющие муниципальную услугу, не вправе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нормативно-правовым актом ОМСУ.</w:t>
      </w:r>
    </w:p>
    <w:p w:rsid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10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12. Результатами предоставления муниципальной услуги являются: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выдача справок и иных документов (далее - запрашиваемый документ):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I. характеристика с места жительства;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II. ситуационный план расположения земельного участка или домовладения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III. справки: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о составе семьи;</w:t>
      </w:r>
    </w:p>
    <w:p w:rsidR="005252B8" w:rsidRPr="005252B8" w:rsidRDefault="000915D4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умершего на момент смерти и совместно прож</w:t>
      </w:r>
      <w:r w:rsidR="005252B8">
        <w:rPr>
          <w:rFonts w:ascii="Times New Roman" w:hAnsi="Times New Roman" w:cs="Times New Roman"/>
          <w:sz w:val="28"/>
          <w:szCs w:val="28"/>
        </w:rPr>
        <w:t>ивавших с ним членах хозяйства;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гражданах, нахо</w:t>
      </w:r>
      <w:r w:rsidR="005252B8">
        <w:rPr>
          <w:rFonts w:ascii="Times New Roman" w:hAnsi="Times New Roman" w:cs="Times New Roman"/>
          <w:sz w:val="28"/>
          <w:szCs w:val="28"/>
        </w:rPr>
        <w:t>дящихся на иждивении заявителя;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гражданах, находившихся на иждивении </w:t>
      </w:r>
      <w:r w:rsidR="005252B8">
        <w:rPr>
          <w:rFonts w:ascii="Times New Roman" w:hAnsi="Times New Roman" w:cs="Times New Roman"/>
          <w:sz w:val="28"/>
          <w:szCs w:val="28"/>
        </w:rPr>
        <w:t>умершего до момента его смерти;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фактическом совместном проживании несовершеннолетнего ре</w:t>
      </w:r>
      <w:r w:rsidR="005252B8">
        <w:rPr>
          <w:rFonts w:ascii="Times New Roman" w:hAnsi="Times New Roman" w:cs="Times New Roman"/>
          <w:sz w:val="28"/>
          <w:szCs w:val="28"/>
        </w:rPr>
        <w:t>бенка с родителем или опекуном;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личном подсобном хозяйстве</w:t>
      </w:r>
      <w:r w:rsidR="005252B8">
        <w:rPr>
          <w:rFonts w:ascii="Times New Roman" w:hAnsi="Times New Roman" w:cs="Times New Roman"/>
          <w:sz w:val="28"/>
          <w:szCs w:val="28"/>
        </w:rPr>
        <w:t>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принадлежности объектов недвижимости</w:t>
      </w:r>
      <w:r w:rsidR="005252B8">
        <w:rPr>
          <w:rFonts w:ascii="Times New Roman" w:hAnsi="Times New Roman" w:cs="Times New Roman"/>
          <w:sz w:val="28"/>
          <w:szCs w:val="28"/>
        </w:rPr>
        <w:t xml:space="preserve"> на праве личной собственности;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об от</w:t>
      </w:r>
      <w:r w:rsidR="005252B8">
        <w:rPr>
          <w:rFonts w:ascii="Times New Roman" w:hAnsi="Times New Roman" w:cs="Times New Roman"/>
          <w:sz w:val="28"/>
          <w:szCs w:val="28"/>
        </w:rPr>
        <w:t>апливаемой площади жилого дома;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д</w:t>
      </w:r>
      <w:r w:rsidR="005252B8">
        <w:rPr>
          <w:rFonts w:ascii="Times New Roman" w:hAnsi="Times New Roman" w:cs="Times New Roman"/>
          <w:sz w:val="28"/>
          <w:szCs w:val="28"/>
        </w:rPr>
        <w:t>опущенных ошибках в документах;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подтверждении даты выдачи свид</w:t>
      </w:r>
      <w:r w:rsidR="005252B8">
        <w:rPr>
          <w:rFonts w:ascii="Times New Roman" w:hAnsi="Times New Roman" w:cs="Times New Roman"/>
          <w:sz w:val="28"/>
          <w:szCs w:val="28"/>
        </w:rPr>
        <w:t>етельства на земельный участок;</w:t>
      </w:r>
    </w:p>
    <w:p w:rsidR="005252B8" w:rsidRPr="005252B8" w:rsidRDefault="00C40102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15D4">
        <w:rPr>
          <w:rFonts w:ascii="Times New Roman" w:hAnsi="Times New Roman" w:cs="Times New Roman"/>
          <w:sz w:val="28"/>
          <w:szCs w:val="28"/>
        </w:rPr>
        <w:t>.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 неучастии в приватизации граждан, проживающих или проживавших в частных жилых домах;</w:t>
      </w:r>
    </w:p>
    <w:p w:rsidR="005252B8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2B8">
        <w:rPr>
          <w:rFonts w:ascii="Times New Roman" w:hAnsi="Times New Roman" w:cs="Times New Roman"/>
          <w:sz w:val="28"/>
          <w:szCs w:val="28"/>
        </w:rPr>
        <w:t xml:space="preserve">2.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8B3BED" w:rsidRPr="005252B8" w:rsidRDefault="008B3BED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E3A" w:rsidRPr="00CC7E3A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A5CDA">
        <w:rPr>
          <w:rFonts w:ascii="Times New Roman" w:hAnsi="Times New Roman" w:cs="Times New Roman"/>
          <w:sz w:val="28"/>
          <w:szCs w:val="28"/>
        </w:rPr>
        <w:t>1</w:t>
      </w:r>
      <w:r w:rsidR="00CC7E3A" w:rsidRPr="00CC7E3A">
        <w:rPr>
          <w:rFonts w:ascii="Times New Roman" w:hAnsi="Times New Roman" w:cs="Times New Roman"/>
          <w:sz w:val="28"/>
          <w:szCs w:val="28"/>
        </w:rPr>
        <w:t>. Основания для отказа в исполнении муниципальной услуги</w:t>
      </w:r>
    </w:p>
    <w:p w:rsidR="00CC7E3A" w:rsidRPr="00CC7E3A" w:rsidRDefault="006E711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A5CDA">
        <w:rPr>
          <w:rFonts w:ascii="Times New Roman" w:hAnsi="Times New Roman" w:cs="Times New Roman"/>
          <w:sz w:val="28"/>
          <w:szCs w:val="28"/>
        </w:rPr>
        <w:t>1</w:t>
      </w:r>
      <w:r w:rsidR="00CC7E3A" w:rsidRPr="00CC7E3A">
        <w:rPr>
          <w:rFonts w:ascii="Times New Roman" w:hAnsi="Times New Roman" w:cs="Times New Roman"/>
          <w:sz w:val="28"/>
          <w:szCs w:val="28"/>
        </w:rPr>
        <w:t>.1. Гражданину может быть отказано в по</w:t>
      </w:r>
      <w:r w:rsidR="00C40102">
        <w:rPr>
          <w:rFonts w:ascii="Times New Roman" w:hAnsi="Times New Roman" w:cs="Times New Roman"/>
          <w:sz w:val="28"/>
          <w:szCs w:val="28"/>
        </w:rPr>
        <w:t xml:space="preserve">лучении муниципальной услуги по </w:t>
      </w:r>
      <w:r w:rsidR="00CC7E3A" w:rsidRPr="00CC7E3A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не предоставления необходимых документов для осуществления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 xml:space="preserve">в случае отказа заказчиком в предоставлении сведений, необходимых </w:t>
      </w:r>
      <w:proofErr w:type="gramStart"/>
      <w:r w:rsidRPr="00CC7E3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регистрации обращения;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нарушения заказчиком способа получения муниципальной услуги;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отсутствия у администрации поселения правовых оснований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осуществления муниципальной услуги;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отсутствия в перечне выдаваемых с</w:t>
      </w:r>
      <w:r w:rsidR="00C40102">
        <w:rPr>
          <w:rFonts w:ascii="Times New Roman" w:hAnsi="Times New Roman" w:cs="Times New Roman"/>
          <w:sz w:val="28"/>
          <w:szCs w:val="28"/>
        </w:rPr>
        <w:t xml:space="preserve">правок администрацией поселения </w:t>
      </w:r>
      <w:r w:rsidRPr="00CC7E3A">
        <w:rPr>
          <w:rFonts w:ascii="Times New Roman" w:hAnsi="Times New Roman" w:cs="Times New Roman"/>
          <w:sz w:val="28"/>
          <w:szCs w:val="28"/>
        </w:rPr>
        <w:t>запрашиваемого варианта справки;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 в случае нарушения в оформлении довереннос</w:t>
      </w:r>
      <w:r w:rsidR="00C40102">
        <w:rPr>
          <w:rFonts w:ascii="Times New Roman" w:hAnsi="Times New Roman" w:cs="Times New Roman"/>
          <w:sz w:val="28"/>
          <w:szCs w:val="28"/>
        </w:rPr>
        <w:t xml:space="preserve">ти для заказа и (или) получения </w:t>
      </w:r>
      <w:r w:rsidRPr="00CC7E3A">
        <w:rPr>
          <w:rFonts w:ascii="Times New Roman" w:hAnsi="Times New Roman" w:cs="Times New Roman"/>
          <w:sz w:val="28"/>
          <w:szCs w:val="28"/>
        </w:rPr>
        <w:t>муниципальной услуги представителем заказчика;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 в случае выполнения администрацией поселен</w:t>
      </w:r>
      <w:r w:rsidR="00BA5CDA">
        <w:rPr>
          <w:rFonts w:ascii="Times New Roman" w:hAnsi="Times New Roman" w:cs="Times New Roman"/>
          <w:sz w:val="28"/>
          <w:szCs w:val="28"/>
        </w:rPr>
        <w:t xml:space="preserve">ия одной и той же муниципальной </w:t>
      </w:r>
      <w:r w:rsidR="00000AE9">
        <w:rPr>
          <w:rFonts w:ascii="Times New Roman" w:hAnsi="Times New Roman" w:cs="Times New Roman"/>
          <w:sz w:val="28"/>
          <w:szCs w:val="28"/>
        </w:rPr>
        <w:t>услуги более трех раз и не</w:t>
      </w:r>
      <w:r w:rsidRPr="00CC7E3A">
        <w:rPr>
          <w:rFonts w:ascii="Times New Roman" w:hAnsi="Times New Roman" w:cs="Times New Roman"/>
          <w:sz w:val="28"/>
          <w:szCs w:val="28"/>
        </w:rPr>
        <w:t>получении ее заказчиком по его вине;</w:t>
      </w:r>
    </w:p>
    <w:p w:rsidR="00CC7E3A" w:rsidRPr="00CC7E3A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3A">
        <w:rPr>
          <w:rFonts w:ascii="Times New Roman" w:hAnsi="Times New Roman" w:cs="Times New Roman"/>
          <w:sz w:val="28"/>
          <w:szCs w:val="28"/>
        </w:rPr>
        <w:t>-</w:t>
      </w:r>
      <w:r w:rsidR="00BA5CDA">
        <w:rPr>
          <w:rFonts w:ascii="Times New Roman" w:hAnsi="Times New Roman" w:cs="Times New Roman"/>
          <w:sz w:val="28"/>
          <w:szCs w:val="28"/>
        </w:rPr>
        <w:t xml:space="preserve"> </w:t>
      </w:r>
      <w:r w:rsidRPr="00CC7E3A">
        <w:rPr>
          <w:rFonts w:ascii="Times New Roman" w:hAnsi="Times New Roman" w:cs="Times New Roman"/>
          <w:sz w:val="28"/>
          <w:szCs w:val="28"/>
        </w:rPr>
        <w:t>в случае выявления администрацией поселения ложных сведений,</w:t>
      </w:r>
    </w:p>
    <w:p w:rsidR="005252B8" w:rsidRPr="005252B8" w:rsidRDefault="00CC7E3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E3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C7E3A">
        <w:rPr>
          <w:rFonts w:ascii="Times New Roman" w:hAnsi="Times New Roman" w:cs="Times New Roman"/>
          <w:sz w:val="28"/>
          <w:szCs w:val="28"/>
        </w:rPr>
        <w:t xml:space="preserve"> заказчиком при оформлении муниципальной услуги.</w:t>
      </w:r>
    </w:p>
    <w:p w:rsidR="00BA5CDA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13. Запрос заявителя о предоставлении муниципальной услуги регистрируется в ОМСУ в срок не позднее 1 рабочего дня, следующего за днем поступления в ОМСУ.</w:t>
      </w:r>
    </w:p>
    <w:p w:rsidR="00BA5CDA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 xml:space="preserve">14. Срок предоставления муниципальной услуги не превышает 15 рабочих дней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 в ОМСУ.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52B8" w:rsidRPr="005252B8">
        <w:rPr>
          <w:rFonts w:ascii="Times New Roman" w:hAnsi="Times New Roman" w:cs="Times New Roman"/>
          <w:sz w:val="28"/>
          <w:szCs w:val="28"/>
        </w:rPr>
        <w:t>. При обращении за получением муниципальной услуги заявитель представляет: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заявление;</w:t>
      </w:r>
    </w:p>
    <w:p w:rsid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3) надлежащим образом оформленная доверенность на лицо, имеющее право действовать от имени заявителя,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B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252B8">
        <w:rPr>
          <w:rFonts w:ascii="Times New Roman" w:hAnsi="Times New Roman" w:cs="Times New Roman"/>
          <w:sz w:val="28"/>
          <w:szCs w:val="28"/>
        </w:rPr>
        <w:t xml:space="preserve"> должно быть отражено согласие заявителя на обработку его персональных данных, и паспорт представителя;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4) сведения органов записи актов гражданского состояния о регистрации смерти лица, зарегистрированного по месту жительства (пребывания);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5) сведения органов, производящих регистрационный учет граждан по месту жительства, о регистрации граждан и снятии их с регистрационного учета по месту жительства (месту пребывания);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6) домовую книгу;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7) льготное удостоверение;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8) правоустанавливающие или право удостоверяющие документы на жилое строение;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252B8" w:rsidRPr="005252B8">
        <w:rPr>
          <w:rFonts w:ascii="Times New Roman" w:hAnsi="Times New Roman" w:cs="Times New Roman"/>
          <w:sz w:val="28"/>
          <w:szCs w:val="28"/>
        </w:rPr>
        <w:t>. В бумажном виде форма заявления может быть получена за</w:t>
      </w:r>
      <w:r w:rsidR="00000AE9">
        <w:rPr>
          <w:rFonts w:ascii="Times New Roman" w:hAnsi="Times New Roman" w:cs="Times New Roman"/>
          <w:sz w:val="28"/>
          <w:szCs w:val="28"/>
        </w:rPr>
        <w:t>явителем непосредственно в ОМСУ.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BA5CD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. Форма заявления доступна для копирования и заполнения в электронном виде на официальном сайте </w:t>
      </w:r>
      <w:r w:rsidR="00C40102" w:rsidRPr="00C40102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 (</w:t>
      </w:r>
      <w:hyperlink r:id="rId9" w:history="1">
        <w:r w:rsidR="00C40102" w:rsidRPr="00635309">
          <w:rPr>
            <w:rStyle w:val="a7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="00C40102" w:rsidRPr="00C40102">
        <w:rPr>
          <w:rFonts w:ascii="Times New Roman" w:hAnsi="Times New Roman" w:cs="Times New Roman"/>
          <w:sz w:val="28"/>
          <w:szCs w:val="28"/>
        </w:rPr>
        <w:t>)</w:t>
      </w:r>
      <w:r w:rsidR="00C40102">
        <w:rPr>
          <w:rFonts w:ascii="Times New Roman" w:hAnsi="Times New Roman" w:cs="Times New Roman"/>
          <w:sz w:val="28"/>
          <w:szCs w:val="28"/>
        </w:rPr>
        <w:t xml:space="preserve"> в разделе сельские поселения</w:t>
      </w:r>
      <w:r w:rsidR="00BD69F9">
        <w:rPr>
          <w:rFonts w:ascii="Times New Roman" w:hAnsi="Times New Roman" w:cs="Times New Roman"/>
          <w:sz w:val="28"/>
          <w:szCs w:val="28"/>
        </w:rPr>
        <w:t xml:space="preserve"> «Харагунское»</w:t>
      </w:r>
      <w:r w:rsidR="00C40102">
        <w:rPr>
          <w:rFonts w:ascii="Times New Roman" w:hAnsi="Times New Roman" w:cs="Times New Roman"/>
          <w:sz w:val="28"/>
          <w:szCs w:val="28"/>
        </w:rPr>
        <w:t xml:space="preserve">, </w:t>
      </w:r>
      <w:r w:rsidR="005252B8" w:rsidRPr="005252B8">
        <w:rPr>
          <w:rFonts w:ascii="Times New Roman" w:hAnsi="Times New Roman" w:cs="Times New Roman"/>
          <w:sz w:val="28"/>
          <w:szCs w:val="28"/>
        </w:rPr>
        <w:t>а также по обращению заявителя может быть выслана на адрес его электронной почты.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9A" w:rsidRDefault="00EA3D9A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Pr="005252B8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735A0">
        <w:rPr>
          <w:rFonts w:ascii="Times New Roman" w:hAnsi="Times New Roman" w:cs="Times New Roman"/>
          <w:sz w:val="28"/>
          <w:szCs w:val="28"/>
        </w:rPr>
        <w:t>.1</w:t>
      </w:r>
    </w:p>
    <w:p w:rsidR="005252B8" w:rsidRPr="005252B8" w:rsidRDefault="005252B8" w:rsidP="00BA5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1. </w:t>
      </w:r>
      <w:r w:rsidR="00BA5CDA">
        <w:rPr>
          <w:rFonts w:ascii="Times New Roman" w:hAnsi="Times New Roman" w:cs="Times New Roman"/>
          <w:sz w:val="28"/>
          <w:szCs w:val="28"/>
        </w:rPr>
        <w:t>Администрация сельского поселен</w:t>
      </w:r>
      <w:r w:rsidRPr="005252B8">
        <w:rPr>
          <w:rFonts w:ascii="Times New Roman" w:hAnsi="Times New Roman" w:cs="Times New Roman"/>
          <w:sz w:val="28"/>
          <w:szCs w:val="28"/>
        </w:rPr>
        <w:t xml:space="preserve">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  <w:r w:rsidRPr="005252B8">
        <w:rPr>
          <w:rFonts w:ascii="Times New Roman" w:hAnsi="Times New Roman" w:cs="Times New Roman"/>
          <w:sz w:val="28"/>
          <w:szCs w:val="28"/>
        </w:rPr>
        <w:t>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  <w:r w:rsidRPr="005252B8">
        <w:rPr>
          <w:rFonts w:ascii="Times New Roman" w:hAnsi="Times New Roman" w:cs="Times New Roman"/>
          <w:sz w:val="28"/>
          <w:szCs w:val="28"/>
        </w:rPr>
        <w:t>:</w:t>
      </w:r>
      <w:r w:rsidR="00C40102">
        <w:rPr>
          <w:rFonts w:ascii="Times New Roman" w:hAnsi="Times New Roman" w:cs="Times New Roman"/>
          <w:sz w:val="28"/>
          <w:szCs w:val="28"/>
        </w:rPr>
        <w:t xml:space="preserve"> 673230, Забайкальский край, Хилокский район, </w:t>
      </w:r>
      <w:proofErr w:type="spellStart"/>
      <w:r w:rsidR="00C401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010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40102">
        <w:rPr>
          <w:rFonts w:ascii="Times New Roman" w:hAnsi="Times New Roman" w:cs="Times New Roman"/>
          <w:sz w:val="28"/>
          <w:szCs w:val="28"/>
        </w:rPr>
        <w:t>арагун</w:t>
      </w:r>
      <w:proofErr w:type="spellEnd"/>
      <w:r w:rsidR="00C40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10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C40102"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  <w:r w:rsidRPr="005252B8">
        <w:rPr>
          <w:rFonts w:ascii="Times New Roman" w:hAnsi="Times New Roman" w:cs="Times New Roman"/>
          <w:sz w:val="28"/>
          <w:szCs w:val="28"/>
        </w:rPr>
        <w:t>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08.00-16.20, 12.00-13.00 -  обед 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</w:t>
      </w:r>
    </w:p>
    <w:p w:rsidR="00C46B41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C40102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</w:p>
    <w:p w:rsidR="00C40102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</w:t>
      </w:r>
    </w:p>
    <w:p w:rsidR="00C40102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6E711A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5252B8" w:rsidRPr="005252B8" w:rsidRDefault="006E711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Воскресен</w:t>
      </w:r>
      <w:r w:rsidR="00C46B41">
        <w:rPr>
          <w:rFonts w:ascii="Times New Roman" w:hAnsi="Times New Roman" w:cs="Times New Roman"/>
          <w:sz w:val="28"/>
          <w:szCs w:val="28"/>
        </w:rPr>
        <w:t>ье: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График приема заявителей в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C46B41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17084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C46B41">
        <w:rPr>
          <w:rFonts w:ascii="Times New Roman" w:hAnsi="Times New Roman" w:cs="Times New Roman"/>
          <w:sz w:val="28"/>
          <w:szCs w:val="28"/>
        </w:rPr>
        <w:t>: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102">
        <w:rPr>
          <w:rFonts w:ascii="Times New Roman" w:hAnsi="Times New Roman" w:cs="Times New Roman"/>
          <w:sz w:val="28"/>
          <w:szCs w:val="28"/>
        </w:rPr>
        <w:t>08.00-16.20, 12.00-13.00 -  обед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Пятница:</w:t>
      </w:r>
    </w:p>
    <w:p w:rsidR="005252B8" w:rsidRPr="005252B8" w:rsidRDefault="00FA4CB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приёмный день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p w:rsidR="005252B8" w:rsidRPr="005252B8" w:rsidRDefault="00C40102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C46B41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C40102">
        <w:rPr>
          <w:rFonts w:ascii="Times New Roman" w:hAnsi="Times New Roman" w:cs="Times New Roman"/>
          <w:sz w:val="28"/>
          <w:szCs w:val="28"/>
        </w:rPr>
        <w:t xml:space="preserve"> 8(30237)25-1-21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Pr="005252B8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C40102" w:rsidRPr="00C40102">
        <w:rPr>
          <w:rFonts w:ascii="Times New Roman" w:hAnsi="Times New Roman" w:cs="Times New Roman"/>
          <w:sz w:val="28"/>
          <w:szCs w:val="28"/>
        </w:rPr>
        <w:t>admharagun@mail.ru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AE9" w:rsidRPr="005252B8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D246EA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35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6EA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Образец заявления о предоставлении муниципальной услуги</w:t>
      </w:r>
    </w:p>
    <w:p w:rsidR="00BA5CDA" w:rsidRDefault="00BA5CDA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6EA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="00C40102">
        <w:rPr>
          <w:rFonts w:ascii="Times New Roman" w:hAnsi="Times New Roman" w:cs="Times New Roman"/>
          <w:sz w:val="28"/>
          <w:szCs w:val="28"/>
        </w:rPr>
        <w:t>«Харагунское»</w:t>
      </w:r>
    </w:p>
    <w:p w:rsidR="00D246EA" w:rsidRDefault="00D246EA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40102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5252B8" w:rsidRPr="005252B8" w:rsidRDefault="00C40102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проживающего 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252B8" w:rsidRPr="005252B8" w:rsidRDefault="005252B8" w:rsidP="00D24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Тел. ____________________________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D24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Заявление</w:t>
      </w:r>
    </w:p>
    <w:p w:rsidR="005252B8" w:rsidRPr="005252B8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EA" w:rsidRDefault="005252B8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Прошу выдать мне (нужное отметить знаком "V"): </w:t>
      </w:r>
    </w:p>
    <w:p w:rsidR="00D246EA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6EA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характеристику с </w:t>
      </w:r>
      <w:r>
        <w:rPr>
          <w:rFonts w:ascii="Times New Roman" w:hAnsi="Times New Roman" w:cs="Times New Roman"/>
          <w:sz w:val="28"/>
          <w:szCs w:val="28"/>
        </w:rPr>
        <w:t>места жительства;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ситуационный план расположения земел</w:t>
      </w:r>
      <w:r>
        <w:rPr>
          <w:rFonts w:ascii="Times New Roman" w:hAnsi="Times New Roman" w:cs="Times New Roman"/>
          <w:sz w:val="28"/>
          <w:szCs w:val="28"/>
        </w:rPr>
        <w:t>ьного участка или домовладения;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составе семьи;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регистрации по месту жительства умершего на момент смерти и совместно прож</w:t>
      </w:r>
      <w:r>
        <w:rPr>
          <w:rFonts w:ascii="Times New Roman" w:hAnsi="Times New Roman" w:cs="Times New Roman"/>
          <w:sz w:val="28"/>
          <w:szCs w:val="28"/>
        </w:rPr>
        <w:t>ивавших с ним членах хозяйства;</w:t>
      </w:r>
    </w:p>
    <w:p w:rsidR="005252B8" w:rsidRPr="00D246EA" w:rsidRDefault="00D246EA" w:rsidP="008B3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6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2B8" w:rsidRPr="00D246EA">
        <w:rPr>
          <w:rFonts w:ascii="Times New Roman" w:hAnsi="Times New Roman" w:cs="Times New Roman"/>
          <w:b/>
          <w:sz w:val="28"/>
          <w:szCs w:val="28"/>
        </w:rPr>
        <w:t>справку о лицах, зарегистрированных по месту жи</w:t>
      </w:r>
      <w:r w:rsidRPr="00D246EA">
        <w:rPr>
          <w:rFonts w:ascii="Times New Roman" w:hAnsi="Times New Roman" w:cs="Times New Roman"/>
          <w:b/>
          <w:sz w:val="28"/>
          <w:szCs w:val="28"/>
        </w:rPr>
        <w:t>тельства в частном жилом  доме;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гражданах, нахо</w:t>
      </w:r>
      <w:r>
        <w:rPr>
          <w:rFonts w:ascii="Times New Roman" w:hAnsi="Times New Roman" w:cs="Times New Roman"/>
          <w:sz w:val="28"/>
          <w:szCs w:val="28"/>
        </w:rPr>
        <w:t>дящихся на иждивении заявителя;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справку о гражданах, находившихся на иждивении </w:t>
      </w:r>
      <w:r>
        <w:rPr>
          <w:rFonts w:ascii="Times New Roman" w:hAnsi="Times New Roman" w:cs="Times New Roman"/>
          <w:sz w:val="28"/>
          <w:szCs w:val="28"/>
        </w:rPr>
        <w:t>умершего до момента его смерти;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фактическом совместном проживании несовершеннолетнего ребенка с родителем или опекуном;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справку о личном подсобном хозяйстве;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справка о принадлежности объектов недвижимости </w:t>
      </w:r>
      <w:r>
        <w:rPr>
          <w:rFonts w:ascii="Times New Roman" w:hAnsi="Times New Roman" w:cs="Times New Roman"/>
          <w:sz w:val="28"/>
          <w:szCs w:val="28"/>
        </w:rPr>
        <w:t>на праве личной  собственности;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справка об от</w:t>
      </w:r>
      <w:r>
        <w:rPr>
          <w:rFonts w:ascii="Times New Roman" w:hAnsi="Times New Roman" w:cs="Times New Roman"/>
          <w:sz w:val="28"/>
          <w:szCs w:val="28"/>
        </w:rPr>
        <w:t>апливаемой площади жилого дома;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 xml:space="preserve">о допущенных ошибках в </w:t>
      </w:r>
      <w:r>
        <w:rPr>
          <w:rFonts w:ascii="Times New Roman" w:hAnsi="Times New Roman" w:cs="Times New Roman"/>
          <w:sz w:val="28"/>
          <w:szCs w:val="28"/>
        </w:rPr>
        <w:t>документах;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о подтверждении даты выдачи свид</w:t>
      </w:r>
      <w:r>
        <w:rPr>
          <w:rFonts w:ascii="Times New Roman" w:hAnsi="Times New Roman" w:cs="Times New Roman"/>
          <w:sz w:val="28"/>
          <w:szCs w:val="28"/>
        </w:rPr>
        <w:t>етельства на земельный участок;</w:t>
      </w:r>
    </w:p>
    <w:p w:rsidR="005252B8" w:rsidRPr="005252B8" w:rsidRDefault="00D246EA" w:rsidP="008B3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2B8" w:rsidRPr="005252B8">
        <w:rPr>
          <w:rFonts w:ascii="Times New Roman" w:hAnsi="Times New Roman" w:cs="Times New Roman"/>
          <w:sz w:val="28"/>
          <w:szCs w:val="28"/>
        </w:rPr>
        <w:t>о неучастии в приватизации граждан, проживающих или проживавших в частных жилых домах;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lastRenderedPageBreak/>
        <w:t>Прилагаемые документы: ________________________</w:t>
      </w:r>
      <w:r w:rsidR="00D246E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69F9">
        <w:rPr>
          <w:rFonts w:ascii="Times New Roman" w:hAnsi="Times New Roman" w:cs="Times New Roman"/>
          <w:sz w:val="28"/>
          <w:szCs w:val="28"/>
        </w:rPr>
        <w:t>___________</w:t>
      </w:r>
    </w:p>
    <w:p w:rsid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BD69F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00AE9" w:rsidRPr="005252B8" w:rsidRDefault="00000AE9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Результат уникальной муниципальной услуги выдать следующим способом: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- посред</w:t>
      </w:r>
      <w:r w:rsidR="00D246EA">
        <w:rPr>
          <w:rFonts w:ascii="Times New Roman" w:hAnsi="Times New Roman" w:cs="Times New Roman"/>
          <w:sz w:val="28"/>
          <w:szCs w:val="28"/>
        </w:rPr>
        <w:t>ством личного обращения в ОМСУ: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- почтовым отправлением на адрес, указанный в заявлении;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246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52B8">
        <w:rPr>
          <w:rFonts w:ascii="Times New Roman" w:hAnsi="Times New Roman" w:cs="Times New Roman"/>
          <w:sz w:val="28"/>
          <w:szCs w:val="28"/>
        </w:rPr>
        <w:t>___________</w:t>
      </w:r>
      <w:r w:rsidR="00D246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(подпись заявителя)</w:t>
      </w:r>
      <w:r w:rsidR="00D246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52B8">
        <w:rPr>
          <w:rFonts w:ascii="Times New Roman" w:hAnsi="Times New Roman" w:cs="Times New Roman"/>
          <w:sz w:val="28"/>
          <w:szCs w:val="28"/>
        </w:rPr>
        <w:t xml:space="preserve"> (Ф.И.О. заявителя, полностью)</w:t>
      </w:r>
    </w:p>
    <w:p w:rsidR="005252B8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2B8" w:rsidRPr="005252B8" w:rsidRDefault="00D246EA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A7DA9" w:rsidRPr="005252B8" w:rsidRDefault="005252B8" w:rsidP="00525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2B8">
        <w:rPr>
          <w:rFonts w:ascii="Times New Roman" w:hAnsi="Times New Roman" w:cs="Times New Roman"/>
          <w:sz w:val="28"/>
          <w:szCs w:val="28"/>
        </w:rPr>
        <w:t>(дата)</w:t>
      </w:r>
    </w:p>
    <w:sectPr w:rsidR="006A7DA9" w:rsidRPr="005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C8" w:rsidRDefault="00DC30C8" w:rsidP="005252B8">
      <w:pPr>
        <w:spacing w:after="0" w:line="240" w:lineRule="auto"/>
      </w:pPr>
      <w:r>
        <w:separator/>
      </w:r>
    </w:p>
  </w:endnote>
  <w:endnote w:type="continuationSeparator" w:id="0">
    <w:p w:rsidR="00DC30C8" w:rsidRDefault="00DC30C8" w:rsidP="005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C8" w:rsidRDefault="00DC30C8" w:rsidP="005252B8">
      <w:pPr>
        <w:spacing w:after="0" w:line="240" w:lineRule="auto"/>
      </w:pPr>
      <w:r>
        <w:separator/>
      </w:r>
    </w:p>
  </w:footnote>
  <w:footnote w:type="continuationSeparator" w:id="0">
    <w:p w:rsidR="00DC30C8" w:rsidRDefault="00DC30C8" w:rsidP="00525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B8"/>
    <w:rsid w:val="00000AE9"/>
    <w:rsid w:val="000915D4"/>
    <w:rsid w:val="001036D6"/>
    <w:rsid w:val="0017084A"/>
    <w:rsid w:val="002271CA"/>
    <w:rsid w:val="003914B6"/>
    <w:rsid w:val="004B5A2B"/>
    <w:rsid w:val="005252B8"/>
    <w:rsid w:val="006A7DA9"/>
    <w:rsid w:val="006B6F26"/>
    <w:rsid w:val="006C14BC"/>
    <w:rsid w:val="006E711A"/>
    <w:rsid w:val="008B3BED"/>
    <w:rsid w:val="00902D42"/>
    <w:rsid w:val="00B949B3"/>
    <w:rsid w:val="00BA5CDA"/>
    <w:rsid w:val="00BD69F9"/>
    <w:rsid w:val="00C40102"/>
    <w:rsid w:val="00C466BE"/>
    <w:rsid w:val="00C46B41"/>
    <w:rsid w:val="00CC7E3A"/>
    <w:rsid w:val="00D246EA"/>
    <w:rsid w:val="00D84019"/>
    <w:rsid w:val="00DC30C8"/>
    <w:rsid w:val="00E40AA6"/>
    <w:rsid w:val="00EA353A"/>
    <w:rsid w:val="00EA3D9A"/>
    <w:rsid w:val="00F12EB2"/>
    <w:rsid w:val="00F735A0"/>
    <w:rsid w:val="00F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2B8"/>
  </w:style>
  <w:style w:type="paragraph" w:styleId="a5">
    <w:name w:val="footer"/>
    <w:basedOn w:val="a"/>
    <w:link w:val="a6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2B8"/>
  </w:style>
  <w:style w:type="character" w:styleId="a7">
    <w:name w:val="Hyperlink"/>
    <w:basedOn w:val="a0"/>
    <w:uiPriority w:val="99"/>
    <w:unhideWhenUsed/>
    <w:rsid w:val="00E40AA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2B8"/>
  </w:style>
  <w:style w:type="paragraph" w:styleId="a5">
    <w:name w:val="footer"/>
    <w:basedOn w:val="a"/>
    <w:link w:val="a6"/>
    <w:uiPriority w:val="99"/>
    <w:unhideWhenUsed/>
    <w:rsid w:val="0052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2B8"/>
  </w:style>
  <w:style w:type="character" w:styleId="a7">
    <w:name w:val="Hyperlink"/>
    <w:basedOn w:val="a0"/>
    <w:uiPriority w:val="99"/>
    <w:unhideWhenUsed/>
    <w:rsid w:val="00E40AA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0485-AB71-4861-9B92-E7AFAD0B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2024-08-14T06:04:00Z</cp:lastPrinted>
  <dcterms:created xsi:type="dcterms:W3CDTF">2024-07-24T00:35:00Z</dcterms:created>
  <dcterms:modified xsi:type="dcterms:W3CDTF">2024-08-14T06:13:00Z</dcterms:modified>
</cp:coreProperties>
</file>