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  <w:r>
        <w:t>СОВЕТ СЕЛЬСКОГО ПОСЕЛЕНИЯ «ЖИПХЕГЕНСКОЕ»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</w:pPr>
      <w:r>
        <w:t>РЕШЕНИЕ</w:t>
      </w:r>
    </w:p>
    <w:p w:rsidR="00C5788C" w:rsidRDefault="00A838F1" w:rsidP="00C5788C">
      <w:pPr>
        <w:pStyle w:val="80"/>
        <w:shd w:val="clear" w:color="auto" w:fill="auto"/>
        <w:spacing w:after="0" w:line="240" w:lineRule="auto"/>
        <w:ind w:left="20"/>
        <w:jc w:val="both"/>
        <w:rPr>
          <w:b w:val="0"/>
        </w:rPr>
      </w:pPr>
      <w:r>
        <w:rPr>
          <w:b w:val="0"/>
        </w:rPr>
        <w:t>«25</w:t>
      </w:r>
      <w:r w:rsidR="00C5788C">
        <w:rPr>
          <w:b w:val="0"/>
        </w:rPr>
        <w:t>»</w:t>
      </w:r>
      <w:r>
        <w:rPr>
          <w:b w:val="0"/>
        </w:rPr>
        <w:t xml:space="preserve"> сентября </w:t>
      </w:r>
      <w:r w:rsidR="00C5788C">
        <w:rPr>
          <w:b w:val="0"/>
        </w:rPr>
        <w:t xml:space="preserve">2024 г.                                                    </w:t>
      </w:r>
      <w:r>
        <w:rPr>
          <w:b w:val="0"/>
        </w:rPr>
        <w:t xml:space="preserve">                          № 98</w:t>
      </w:r>
    </w:p>
    <w:p w:rsidR="00C5788C" w:rsidRDefault="00C5788C" w:rsidP="00C5788C">
      <w:pPr>
        <w:pStyle w:val="80"/>
        <w:shd w:val="clear" w:color="auto" w:fill="auto"/>
        <w:spacing w:after="0" w:line="240" w:lineRule="auto"/>
        <w:ind w:left="20"/>
        <w:rPr>
          <w:b w:val="0"/>
        </w:rPr>
      </w:pPr>
      <w:r>
        <w:rPr>
          <w:b w:val="0"/>
        </w:rPr>
        <w:t>п.ст. Жипхеген</w:t>
      </w:r>
    </w:p>
    <w:p w:rsidR="00C5788C" w:rsidRPr="00C5788C" w:rsidRDefault="00C5788C" w:rsidP="00C5788C">
      <w:pPr>
        <w:pStyle w:val="80"/>
        <w:shd w:val="clear" w:color="auto" w:fill="auto"/>
        <w:spacing w:after="0" w:line="240" w:lineRule="auto"/>
        <w:ind w:left="20"/>
        <w:jc w:val="both"/>
        <w:rPr>
          <w:b w:val="0"/>
        </w:rPr>
      </w:pPr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  <w:bookmarkStart w:id="0" w:name="bookmark6"/>
      <w:r>
        <w:t>Об утверждении положения о порядке вырубки (сноса) зеленых насаждений на земельных участках, находящихся в собственности сельского поселения «Жипхегенское»</w:t>
      </w:r>
      <w:bookmarkEnd w:id="0"/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</w:p>
    <w:p w:rsidR="00C5788C" w:rsidRDefault="00C5788C" w:rsidP="00C5788C">
      <w:pPr>
        <w:pStyle w:val="2"/>
        <w:shd w:val="clear" w:color="auto" w:fill="auto"/>
        <w:spacing w:line="331" w:lineRule="exact"/>
        <w:ind w:left="20" w:right="20" w:firstLine="640"/>
        <w:jc w:val="both"/>
        <w:rPr>
          <w:b/>
        </w:rPr>
      </w:pPr>
      <w:r>
        <w:t>В целях рационального использования, охраны и воспроизводства древесно-кустарниковой растительности на территории сельского поселения «Жипхегенское»</w:t>
      </w:r>
      <w:r>
        <w:rPr>
          <w:rStyle w:val="a5"/>
        </w:rPr>
        <w:t>,</w:t>
      </w:r>
      <w:r>
        <w:t xml:space="preserve"> руководствуясь ст. 84 </w:t>
      </w:r>
      <w:hyperlink r:id="rId5" w:history="1">
        <w:r w:rsidRPr="00C5788C">
          <w:rPr>
            <w:rStyle w:val="a3"/>
            <w:color w:val="auto"/>
            <w:u w:val="none"/>
          </w:rPr>
          <w:t>Лесного кодекса</w:t>
        </w:r>
      </w:hyperlink>
      <w:r w:rsidRPr="00C5788C">
        <w:rPr>
          <w:color w:val="auto"/>
        </w:rPr>
        <w:t xml:space="preserve"> </w:t>
      </w:r>
      <w:hyperlink r:id="rId6" w:history="1">
        <w:r w:rsidRPr="00C5788C">
          <w:rPr>
            <w:rStyle w:val="a3"/>
            <w:color w:val="auto"/>
            <w:u w:val="none"/>
          </w:rPr>
          <w:t>Российской Федерации</w:t>
        </w:r>
      </w:hyperlink>
      <w:r>
        <w:t xml:space="preserve">, </w:t>
      </w:r>
      <w:proofErr w:type="gramStart"/>
      <w:r>
        <w:t>ч</w:t>
      </w:r>
      <w:proofErr w:type="gramEnd"/>
      <w:r>
        <w:t xml:space="preserve">. 1 ст. 7 Федерального закона от 06.10.2003 г. № 131- ФЗ «Об общих </w:t>
      </w:r>
      <w:r w:rsidRPr="00C5788C">
        <w:rPr>
          <w:color w:val="auto"/>
        </w:rPr>
        <w:t>при</w:t>
      </w:r>
      <w:r w:rsidRPr="00C5788C">
        <w:rPr>
          <w:rStyle w:val="1"/>
          <w:color w:val="auto"/>
          <w:u w:val="none"/>
        </w:rPr>
        <w:t>нци</w:t>
      </w:r>
      <w:r w:rsidRPr="00C5788C">
        <w:rPr>
          <w:color w:val="auto"/>
        </w:rPr>
        <w:t>пах организации местного самоуправления в</w:t>
      </w:r>
      <w:r>
        <w:rPr>
          <w:color w:val="auto"/>
        </w:rPr>
        <w:t xml:space="preserve"> </w:t>
      </w:r>
      <w:r w:rsidRPr="00C5788C">
        <w:rPr>
          <w:color w:val="auto"/>
        </w:rPr>
        <w:t xml:space="preserve">Российской Федерации», </w:t>
      </w:r>
      <w:hyperlink r:id="rId7" w:history="1">
        <w:r w:rsidRPr="00C5788C">
          <w:rPr>
            <w:rStyle w:val="a3"/>
            <w:color w:val="auto"/>
            <w:u w:val="none"/>
          </w:rPr>
          <w:t>Устав</w:t>
        </w:r>
        <w:r>
          <w:rPr>
            <w:rStyle w:val="a3"/>
            <w:color w:val="auto"/>
            <w:u w:val="none"/>
          </w:rPr>
          <w:t>ом</w:t>
        </w:r>
        <w:r w:rsidRPr="00C5788C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сельского поселения «Жипхегенское»</w:t>
        </w:r>
      </w:hyperlink>
      <w:r>
        <w:rPr>
          <w:color w:val="auto"/>
        </w:rPr>
        <w:t xml:space="preserve">, Совет сельского поселения «Жипхегенское» </w:t>
      </w:r>
      <w:r w:rsidRPr="00C5788C">
        <w:rPr>
          <w:b/>
        </w:rPr>
        <w:t>РЕШИЛ:</w:t>
      </w:r>
    </w:p>
    <w:p w:rsidR="00C5788C" w:rsidRDefault="00C5788C" w:rsidP="00C5788C">
      <w:pPr>
        <w:pStyle w:val="2"/>
        <w:shd w:val="clear" w:color="auto" w:fill="auto"/>
        <w:spacing w:line="331" w:lineRule="exact"/>
        <w:ind w:left="20" w:right="20" w:firstLine="640"/>
        <w:jc w:val="both"/>
      </w:pP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right="20" w:firstLine="406"/>
        <w:jc w:val="both"/>
      </w:pPr>
      <w:r>
        <w:t>Утвердить положение о порядке вырубки (сноса) зеленых насаждений на земельных участках, находящихся в собственности сельского поселения «Жипхегенское»</w:t>
      </w:r>
      <w:r>
        <w:rPr>
          <w:rStyle w:val="101"/>
        </w:rPr>
        <w:t>.</w:t>
      </w: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406"/>
        <w:jc w:val="both"/>
      </w:pPr>
      <w:r>
        <w:t>Решение вступает в силу на следующий день после дня его официального опубликования (обнародования).</w:t>
      </w:r>
    </w:p>
    <w:p w:rsidR="00C5788C" w:rsidRDefault="00C5788C" w:rsidP="00C5788C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20" w:firstLine="406"/>
        <w:jc w:val="both"/>
      </w:pPr>
      <w:r>
        <w:t>Настоящее решение опубликовать (обнародовать) на официальном сайте муниципального района «Хилокский район» в разделе сельское поселение «Жипхегенское».</w:t>
      </w: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Председатель Совета сельского </w:t>
      </w:r>
    </w:p>
    <w:p w:rsidR="00C5788C" w:rsidRDefault="00C5788C" w:rsidP="00C5788C">
      <w:pPr>
        <w:pStyle w:val="2"/>
        <w:shd w:val="clear" w:color="auto" w:fill="auto"/>
        <w:spacing w:line="240" w:lineRule="auto"/>
        <w:ind w:firstLine="0"/>
        <w:jc w:val="both"/>
      </w:pPr>
      <w:r>
        <w:t>поселения «Жипхегенское»                                                                      К.М. Фалилеева</w:t>
      </w:r>
    </w:p>
    <w:p w:rsidR="00C5788C" w:rsidRDefault="00C5788C" w:rsidP="00C5788C">
      <w:pPr>
        <w:spacing w:before="0" w:beforeAutospacing="0" w:after="0" w:afterAutospacing="0"/>
      </w:pPr>
    </w:p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Pr="00C5788C" w:rsidRDefault="00C5788C" w:rsidP="00C5788C"/>
    <w:p w:rsidR="00C5788C" w:rsidRDefault="00C5788C" w:rsidP="00C5788C">
      <w:pPr>
        <w:tabs>
          <w:tab w:val="left" w:pos="7680"/>
        </w:tabs>
        <w:jc w:val="left"/>
      </w:pPr>
      <w:r>
        <w:tab/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lastRenderedPageBreak/>
        <w:t xml:space="preserve">Приложение № 1 </w:t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 xml:space="preserve">к решению Совета сельского </w:t>
      </w:r>
    </w:p>
    <w:p w:rsidR="00C5788C" w:rsidRDefault="00C5788C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 xml:space="preserve">поселения «Жипхегенское» </w:t>
      </w:r>
    </w:p>
    <w:p w:rsidR="00C5788C" w:rsidRDefault="00A838F1" w:rsidP="00C5788C">
      <w:pPr>
        <w:pStyle w:val="2"/>
        <w:shd w:val="clear" w:color="auto" w:fill="auto"/>
        <w:spacing w:line="355" w:lineRule="exact"/>
        <w:ind w:left="720" w:right="20" w:firstLine="0"/>
        <w:jc w:val="right"/>
      </w:pPr>
      <w:r>
        <w:t>№ 98</w:t>
      </w:r>
      <w:r w:rsidR="00C5788C">
        <w:t xml:space="preserve"> от «</w:t>
      </w:r>
      <w:r>
        <w:t>25</w:t>
      </w:r>
      <w:r w:rsidR="00C5788C">
        <w:t>»</w:t>
      </w:r>
      <w:r>
        <w:t xml:space="preserve"> сентября</w:t>
      </w:r>
      <w:r w:rsidR="00C5788C">
        <w:t xml:space="preserve"> 2024 г.</w:t>
      </w:r>
    </w:p>
    <w:p w:rsidR="00C5788C" w:rsidRDefault="00C5788C" w:rsidP="00C5788C">
      <w:pPr>
        <w:pStyle w:val="40"/>
        <w:shd w:val="clear" w:color="auto" w:fill="auto"/>
        <w:spacing w:before="0" w:after="0" w:line="336" w:lineRule="exact"/>
        <w:ind w:left="20"/>
        <w:jc w:val="center"/>
      </w:pPr>
      <w:bookmarkStart w:id="1" w:name="bookmark7"/>
    </w:p>
    <w:p w:rsid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</w:pPr>
      <w:r>
        <w:t xml:space="preserve">ПОЛОЖЕНИЕ </w:t>
      </w:r>
    </w:p>
    <w:p w:rsidR="00C5788C" w:rsidRPr="00C5788C" w:rsidRDefault="00C5788C" w:rsidP="00C5788C">
      <w:pPr>
        <w:pStyle w:val="40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C5788C">
        <w:rPr>
          <w:sz w:val="24"/>
          <w:szCs w:val="24"/>
        </w:rPr>
        <w:t>вырубки (сноса) зеленых насаждений на земельных участках,</w:t>
      </w:r>
      <w:bookmarkEnd w:id="1"/>
    </w:p>
    <w:p w:rsidR="00C5788C" w:rsidRPr="00A838F1" w:rsidRDefault="00C5788C" w:rsidP="00C5788C">
      <w:pPr>
        <w:pStyle w:val="121"/>
        <w:shd w:val="clear" w:color="auto" w:fill="auto"/>
        <w:spacing w:before="0" w:after="0" w:line="240" w:lineRule="auto"/>
        <w:ind w:left="20"/>
        <w:jc w:val="center"/>
        <w:rPr>
          <w:rStyle w:val="120pt"/>
          <w:b/>
          <w:sz w:val="24"/>
          <w:szCs w:val="24"/>
        </w:rPr>
      </w:pPr>
      <w:r w:rsidRPr="00A838F1">
        <w:rPr>
          <w:rStyle w:val="120pt"/>
          <w:b/>
          <w:sz w:val="24"/>
          <w:szCs w:val="24"/>
        </w:rPr>
        <w:t>находящихся в собственности сельского поселения «Жипхегенское»</w:t>
      </w:r>
      <w:bookmarkStart w:id="2" w:name="bookmark8"/>
    </w:p>
    <w:p w:rsidR="00C5788C" w:rsidRPr="00A838F1" w:rsidRDefault="00C5788C" w:rsidP="00C5788C">
      <w:pPr>
        <w:pStyle w:val="121"/>
        <w:shd w:val="clear" w:color="auto" w:fill="auto"/>
        <w:spacing w:before="0" w:after="0" w:line="240" w:lineRule="auto"/>
        <w:ind w:left="20"/>
        <w:jc w:val="center"/>
        <w:rPr>
          <w:rStyle w:val="120pt"/>
          <w:b/>
          <w:sz w:val="24"/>
          <w:szCs w:val="24"/>
        </w:rPr>
      </w:pPr>
    </w:p>
    <w:p w:rsidR="00C5788C" w:rsidRPr="00C5788C" w:rsidRDefault="00C5788C" w:rsidP="00C5788C">
      <w:pPr>
        <w:pStyle w:val="121"/>
        <w:numPr>
          <w:ilvl w:val="0"/>
          <w:numId w:val="3"/>
        </w:numPr>
        <w:shd w:val="clear" w:color="auto" w:fill="auto"/>
        <w:spacing w:before="0" w:after="0" w:line="240" w:lineRule="auto"/>
        <w:jc w:val="center"/>
        <w:rPr>
          <w:i w:val="0"/>
          <w:sz w:val="24"/>
          <w:szCs w:val="24"/>
        </w:rPr>
      </w:pPr>
      <w:r w:rsidRPr="00C5788C">
        <w:rPr>
          <w:i w:val="0"/>
          <w:sz w:val="24"/>
          <w:szCs w:val="24"/>
        </w:rPr>
        <w:t>ОБЩИЕ ПОЛОЖЕНИЯ</w:t>
      </w:r>
      <w:bookmarkEnd w:id="2"/>
    </w:p>
    <w:p w:rsidR="00C5788C" w:rsidRPr="00C5788C" w:rsidRDefault="00C5788C" w:rsidP="00C5788C">
      <w:pPr>
        <w:pStyle w:val="121"/>
        <w:shd w:val="clear" w:color="auto" w:fill="auto"/>
        <w:spacing w:before="0" w:after="0" w:line="240" w:lineRule="auto"/>
        <w:ind w:left="710"/>
        <w:rPr>
          <w:sz w:val="24"/>
          <w:szCs w:val="24"/>
        </w:rPr>
      </w:pPr>
    </w:p>
    <w:p w:rsidR="00C5788C" w:rsidRPr="00157444" w:rsidRDefault="00C5788C" w:rsidP="00C5788C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Настоящее Положение о порядке вырубки (сноса) зеленых насаждений на земельных участках, находящихся в собственности сельского поселения «Жипхегенское» (далее - земельные участки), разработано в соответствии с Федеральным законом от 06.10.2003 г. № 131-ФЗ «Об об</w:t>
      </w:r>
      <w:r w:rsidRPr="00157444">
        <w:rPr>
          <w:rStyle w:val="1"/>
          <w:sz w:val="24"/>
          <w:szCs w:val="24"/>
          <w:u w:val="none"/>
        </w:rPr>
        <w:t>щи</w:t>
      </w:r>
      <w:r w:rsidRPr="00157444">
        <w:rPr>
          <w:sz w:val="24"/>
          <w:szCs w:val="24"/>
        </w:rPr>
        <w:t>х при</w:t>
      </w:r>
      <w:r w:rsidRPr="00157444">
        <w:rPr>
          <w:rStyle w:val="1"/>
          <w:sz w:val="24"/>
          <w:szCs w:val="24"/>
          <w:u w:val="none"/>
        </w:rPr>
        <w:t>нци</w:t>
      </w:r>
      <w:r w:rsidRPr="00157444">
        <w:rPr>
          <w:sz w:val="24"/>
          <w:szCs w:val="24"/>
        </w:rPr>
        <w:t>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C5788C" w:rsidRPr="00157444" w:rsidRDefault="00C5788C" w:rsidP="0015744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C5788C" w:rsidRPr="00157444" w:rsidRDefault="00C5788C" w:rsidP="00157444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C5788C" w:rsidRPr="00157444" w:rsidRDefault="00C5788C" w:rsidP="00157444">
      <w:pPr>
        <w:pStyle w:val="2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C5788C" w:rsidRPr="00157444" w:rsidRDefault="00C5788C" w:rsidP="00157444">
      <w:pPr>
        <w:pStyle w:val="2"/>
        <w:numPr>
          <w:ilvl w:val="1"/>
          <w:numId w:val="3"/>
        </w:numPr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Основные понятия, используемые в настоящем Положении:</w:t>
      </w:r>
    </w:p>
    <w:p w:rsidR="00157444" w:rsidRDefault="00C5788C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- зеленые насаждения - деревья, кустарники, травянистые растения, произрастающие на территории муниципального образования, за исключением территорий домовладений; </w:t>
      </w:r>
      <w:proofErr w:type="gramStart"/>
      <w:r w:rsidRPr="00157444">
        <w:rPr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</w:t>
      </w:r>
      <w:r w:rsidR="00157444" w:rsidRPr="00157444">
        <w:rPr>
          <w:sz w:val="24"/>
          <w:szCs w:val="24"/>
        </w:rPr>
        <w:t xml:space="preserve">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="00157444" w:rsidRPr="00157444">
        <w:rPr>
          <w:sz w:val="24"/>
          <w:szCs w:val="24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>компенсационная стоимость за вырубку (снос) зеленых насаждений</w:t>
      </w:r>
      <w:r>
        <w:rPr>
          <w:sz w:val="24"/>
          <w:szCs w:val="24"/>
        </w:rPr>
        <w:t xml:space="preserve"> </w:t>
      </w:r>
      <w:r w:rsidRPr="00157444">
        <w:rPr>
          <w:sz w:val="24"/>
          <w:szCs w:val="24"/>
        </w:rPr>
        <w:t xml:space="preserve">по разрешению - стоимостная оценка конкретных зеленых насаждений, устанавливаемая для учета их ценности при вырубке (сносе);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 xml:space="preserve">компенсационная стоимость за вырубку (снос) зеленых насаждений 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</w:t>
      </w:r>
      <w:r w:rsidRPr="00157444">
        <w:rPr>
          <w:sz w:val="24"/>
          <w:szCs w:val="24"/>
        </w:rPr>
        <w:lastRenderedPageBreak/>
        <w:t xml:space="preserve">коэффициентов; </w:t>
      </w:r>
    </w:p>
    <w:p w:rsid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157444">
        <w:rPr>
          <w:sz w:val="24"/>
          <w:szCs w:val="24"/>
        </w:rPr>
        <w:t>лесотаксовый</w:t>
      </w:r>
      <w:proofErr w:type="spellEnd"/>
      <w:r w:rsidRPr="00157444">
        <w:rPr>
          <w:sz w:val="24"/>
          <w:szCs w:val="24"/>
        </w:rPr>
        <w:t xml:space="preserve"> район - дифференциация минимальных ставок с учетом лесистости районов; </w:t>
      </w:r>
    </w:p>
    <w:p w:rsidR="00157444" w:rsidRPr="00157444" w:rsidRDefault="00157444" w:rsidP="00157444">
      <w:pPr>
        <w:pStyle w:val="2"/>
        <w:shd w:val="clear" w:color="auto" w:fill="auto"/>
        <w:spacing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7444">
        <w:rPr>
          <w:sz w:val="24"/>
          <w:szCs w:val="24"/>
        </w:rPr>
        <w:t xml:space="preserve">заявитель - юридическое лицо, индивидуальный предприниматель, физическое лицо, обратившееся в администрацию </w:t>
      </w:r>
      <w:r>
        <w:rPr>
          <w:sz w:val="24"/>
          <w:szCs w:val="24"/>
        </w:rPr>
        <w:t>сельского поселения «Жипхегенское»</w:t>
      </w:r>
      <w:r w:rsidRPr="00157444">
        <w:rPr>
          <w:sz w:val="24"/>
          <w:szCs w:val="24"/>
        </w:rPr>
        <w:t>.</w:t>
      </w:r>
    </w:p>
    <w:p w:rsidR="00157444" w:rsidRDefault="00157444" w:rsidP="00157444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157444" w:rsidRPr="00157444" w:rsidRDefault="00157444" w:rsidP="00157444">
      <w:pPr>
        <w:pStyle w:val="2"/>
        <w:shd w:val="clear" w:color="auto" w:fill="auto"/>
        <w:tabs>
          <w:tab w:val="left" w:pos="1225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157444" w:rsidRDefault="00157444" w:rsidP="0015744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bookmarkStart w:id="3" w:name="bookmark9"/>
      <w:r w:rsidRPr="00157444">
        <w:rPr>
          <w:sz w:val="24"/>
          <w:szCs w:val="24"/>
        </w:rPr>
        <w:t>ОСН</w:t>
      </w:r>
      <w:r>
        <w:rPr>
          <w:sz w:val="24"/>
          <w:szCs w:val="24"/>
        </w:rPr>
        <w:t xml:space="preserve">ОВНЫЕ ПРИНЦИПЫ ОХРАНЫ, ЗАЩИТЫ И </w:t>
      </w:r>
      <w:r w:rsidRPr="00157444">
        <w:rPr>
          <w:sz w:val="24"/>
          <w:szCs w:val="24"/>
        </w:rPr>
        <w:t>ВОСПРОИЗВОДСТВА ЗЕЛЕНЫХ НАСАЖДЕНИЙ</w:t>
      </w:r>
      <w:bookmarkEnd w:id="3"/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8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Зеленые насаждения, произрастающие на территории земельных участков, составляют зеленый фонд, выполняют защитные, оздоровительные, эстетические функции и подлежат охране.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58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Хозяйственная и иная деятельность на территории </w:t>
      </w:r>
      <w:r>
        <w:rPr>
          <w:sz w:val="24"/>
          <w:szCs w:val="24"/>
        </w:rPr>
        <w:t>сельского поселения «Жипхегенское»</w:t>
      </w:r>
      <w:r w:rsidRPr="00157444">
        <w:rPr>
          <w:sz w:val="24"/>
          <w:szCs w:val="24"/>
        </w:rPr>
        <w:t xml:space="preserve"> 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503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4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91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157444" w:rsidRPr="00157444" w:rsidRDefault="00157444" w:rsidP="00157444">
      <w:pPr>
        <w:pStyle w:val="2"/>
        <w:shd w:val="clear" w:color="auto" w:fill="auto"/>
        <w:tabs>
          <w:tab w:val="left" w:pos="1291"/>
        </w:tabs>
        <w:spacing w:line="240" w:lineRule="auto"/>
        <w:ind w:left="697" w:right="20" w:firstLine="0"/>
        <w:jc w:val="both"/>
        <w:rPr>
          <w:sz w:val="24"/>
          <w:szCs w:val="24"/>
        </w:rPr>
      </w:pPr>
    </w:p>
    <w:p w:rsidR="00157444" w:rsidRDefault="00157444" w:rsidP="0015744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4" w:name="bookmark10"/>
      <w:r w:rsidRPr="00157444">
        <w:rPr>
          <w:sz w:val="24"/>
          <w:szCs w:val="24"/>
        </w:rPr>
        <w:t>ПОРЯДОК ВЫРУБКИ (СНОСА) ЗЕЛЕНЫХ НАСАЖДЕНИЙ</w:t>
      </w:r>
      <w:bookmarkEnd w:id="4"/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>
        <w:rPr>
          <w:sz w:val="24"/>
          <w:szCs w:val="24"/>
        </w:rPr>
        <w:t>сельского поселения «Жипхегенское»</w:t>
      </w:r>
      <w:r w:rsidRPr="00157444">
        <w:rPr>
          <w:sz w:val="24"/>
          <w:szCs w:val="24"/>
        </w:rPr>
        <w:t xml:space="preserve"> (Приложение № 1), за исключением случаев, предусмотренных в п. 3.2 Положения.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4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Разрешение на вырубку (снос) не требуется и компенсационная стоимость не вносится в следующих случаях: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40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83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1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Вырубка (снос) зеленых насаждений при выполнении требований настоящего Положения разрешается в случаях: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7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Реализации проектов культур</w:t>
      </w:r>
      <w:r>
        <w:rPr>
          <w:sz w:val="24"/>
          <w:szCs w:val="24"/>
        </w:rPr>
        <w:t>но-</w:t>
      </w:r>
      <w:r w:rsidRPr="00157444">
        <w:rPr>
          <w:sz w:val="24"/>
          <w:szCs w:val="24"/>
        </w:rP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79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Проведения санитарных рубок и реконструкции зеленых насаждений;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40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lastRenderedPageBreak/>
        <w:t xml:space="preserve">По заключению органов </w:t>
      </w:r>
      <w:proofErr w:type="spellStart"/>
      <w:r w:rsidRPr="00157444">
        <w:rPr>
          <w:sz w:val="24"/>
          <w:szCs w:val="24"/>
        </w:rPr>
        <w:t>Роспотребнадзора</w:t>
      </w:r>
      <w:proofErr w:type="spellEnd"/>
      <w:r w:rsidRPr="00157444">
        <w:rPr>
          <w:sz w:val="24"/>
          <w:szCs w:val="24"/>
        </w:rPr>
        <w:t xml:space="preserve"> в случае нарушения норм санитарно-эпидемиологического благополучия населения;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391"/>
        </w:tabs>
        <w:spacing w:line="240" w:lineRule="auto"/>
        <w:ind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При осуществлении градостроительной деятельности в целях: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строительства новых объектов жили</w:t>
      </w:r>
      <w:r w:rsidRPr="00157444">
        <w:rPr>
          <w:rStyle w:val="1"/>
          <w:sz w:val="24"/>
          <w:szCs w:val="24"/>
          <w:u w:val="none"/>
        </w:rPr>
        <w:t>щн</w:t>
      </w:r>
      <w:r w:rsidRPr="00157444">
        <w:rPr>
          <w:sz w:val="24"/>
          <w:szCs w:val="24"/>
        </w:rPr>
        <w:t>ого назначения, промышленных и общественных зданий, линейных объектов;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157444" w:rsidRP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157444" w:rsidRDefault="00157444" w:rsidP="00157444">
      <w:pPr>
        <w:pStyle w:val="2"/>
        <w:numPr>
          <w:ilvl w:val="0"/>
          <w:numId w:val="5"/>
        </w:numPr>
        <w:shd w:val="clear" w:color="auto" w:fill="auto"/>
        <w:tabs>
          <w:tab w:val="left" w:pos="1406"/>
        </w:tabs>
        <w:spacing w:line="240" w:lineRule="auto"/>
        <w:ind w:right="20" w:firstLine="697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6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Для выполнения работ по геологическому изучению недр, разработки месторождений полезных ископаемых;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Основанием для производства вырубки (сноса) зеленых насаждений является разрешение, утвержденное главой </w:t>
      </w:r>
      <w:r>
        <w:rPr>
          <w:sz w:val="24"/>
          <w:szCs w:val="24"/>
        </w:rPr>
        <w:t>сельского поселения «Жипхегенское»</w:t>
      </w:r>
      <w:r w:rsidRPr="00157444">
        <w:rPr>
          <w:rStyle w:val="a5"/>
          <w:sz w:val="24"/>
          <w:szCs w:val="24"/>
        </w:rPr>
        <w:t>.</w:t>
      </w:r>
      <w:r w:rsidRPr="00157444">
        <w:rPr>
          <w:sz w:val="24"/>
          <w:szCs w:val="24"/>
        </w:rPr>
        <w:t xml:space="preserve">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>
        <w:rPr>
          <w:sz w:val="24"/>
          <w:szCs w:val="24"/>
        </w:rPr>
        <w:t>сельского поселения «Жипхегенское»</w:t>
      </w:r>
      <w:r w:rsidRPr="00157444">
        <w:rPr>
          <w:sz w:val="24"/>
          <w:szCs w:val="24"/>
        </w:rPr>
        <w:t xml:space="preserve"> 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157444" w:rsidRPr="00157444" w:rsidRDefault="00765B0B" w:rsidP="00157444">
      <w:pPr>
        <w:pStyle w:val="2"/>
        <w:numPr>
          <w:ilvl w:val="2"/>
          <w:numId w:val="4"/>
        </w:numPr>
        <w:shd w:val="clear" w:color="auto" w:fill="auto"/>
        <w:tabs>
          <w:tab w:val="left" w:pos="152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течение</w:t>
      </w:r>
      <w:r w:rsidR="00157444" w:rsidRPr="00157444">
        <w:rPr>
          <w:sz w:val="24"/>
          <w:szCs w:val="24"/>
        </w:rPr>
        <w:t xml:space="preserve"> 30 суток </w:t>
      </w:r>
      <w:proofErr w:type="gramStart"/>
      <w:r w:rsidR="00157444" w:rsidRPr="00157444">
        <w:rPr>
          <w:sz w:val="24"/>
          <w:szCs w:val="24"/>
        </w:rPr>
        <w:t>с даты подачи</w:t>
      </w:r>
      <w:proofErr w:type="gramEnd"/>
      <w:r w:rsidR="00157444" w:rsidRPr="00157444">
        <w:rPr>
          <w:sz w:val="24"/>
          <w:szCs w:val="24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157444" w:rsidRPr="00157444" w:rsidRDefault="00157444" w:rsidP="00157444">
      <w:pPr>
        <w:pStyle w:val="2"/>
        <w:numPr>
          <w:ilvl w:val="2"/>
          <w:numId w:val="4"/>
        </w:numPr>
        <w:shd w:val="clear" w:color="auto" w:fill="auto"/>
        <w:tabs>
          <w:tab w:val="left" w:pos="1484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157444">
        <w:rPr>
          <w:sz w:val="24"/>
          <w:szCs w:val="24"/>
        </w:rP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157444" w:rsidRPr="00157444" w:rsidRDefault="00157444" w:rsidP="00157444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765B0B">
        <w:rPr>
          <w:sz w:val="24"/>
          <w:szCs w:val="24"/>
        </w:rPr>
        <w:t>сельского поселения «Жипхегенское».</w:t>
      </w:r>
      <w:proofErr w:type="gramEnd"/>
      <w:r w:rsidRPr="00157444">
        <w:rPr>
          <w:sz w:val="24"/>
          <w:szCs w:val="24"/>
        </w:rPr>
        <w:t xml:space="preserve"> Мотивированный отказ в выдаче разрешения направляется заявителю в простой письменной форме.</w:t>
      </w:r>
    </w:p>
    <w:p w:rsidR="00765B0B" w:rsidRPr="00765B0B" w:rsidRDefault="00157444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0" w:right="23" w:firstLine="689"/>
        <w:jc w:val="both"/>
        <w:rPr>
          <w:sz w:val="24"/>
          <w:szCs w:val="24"/>
        </w:rPr>
      </w:pPr>
      <w:proofErr w:type="gramStart"/>
      <w:r w:rsidRPr="00157444">
        <w:rPr>
          <w:sz w:val="24"/>
          <w:szCs w:val="24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  <w:r w:rsidR="00765B0B" w:rsidRPr="00765B0B">
        <w:t xml:space="preserve"> </w:t>
      </w:r>
      <w:r w:rsidR="00765B0B" w:rsidRPr="00765B0B">
        <w:rPr>
          <w:sz w:val="24"/>
          <w:szCs w:val="24"/>
        </w:rPr>
        <w:t xml:space="preserve">границах которого расположен земельный </w:t>
      </w:r>
      <w:r w:rsidR="00765B0B" w:rsidRPr="00765B0B">
        <w:rPr>
          <w:sz w:val="24"/>
          <w:szCs w:val="24"/>
        </w:rPr>
        <w:lastRenderedPageBreak/>
        <w:t>участок, с составлением акта обследования вырубаемой растительности (Приложение № 3).</w:t>
      </w:r>
      <w:proofErr w:type="gramEnd"/>
      <w:r w:rsidR="00765B0B" w:rsidRPr="00765B0B">
        <w:rPr>
          <w:sz w:val="24"/>
          <w:szCs w:val="24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0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>
        <w:rPr>
          <w:sz w:val="24"/>
          <w:szCs w:val="24"/>
        </w:rPr>
        <w:t>сельского поселения «Жипхегенское»</w:t>
      </w:r>
      <w:r w:rsidRPr="00765B0B">
        <w:rPr>
          <w:rStyle w:val="a5"/>
          <w:sz w:val="24"/>
          <w:szCs w:val="24"/>
        </w:rPr>
        <w:t>,</w:t>
      </w:r>
      <w:r w:rsidRPr="00765B0B">
        <w:rPr>
          <w:sz w:val="24"/>
          <w:szCs w:val="24"/>
        </w:rPr>
        <w:t xml:space="preserve"> несут ответственность за его обоснованность и достоверность, предусмотренную действующим законодательством.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>
        <w:rPr>
          <w:sz w:val="24"/>
          <w:szCs w:val="24"/>
        </w:rPr>
        <w:t>сельского поселения «Жипхегенское»</w:t>
      </w:r>
      <w:r w:rsidRPr="00765B0B">
        <w:rPr>
          <w:sz w:val="24"/>
          <w:szCs w:val="24"/>
        </w:rPr>
        <w:t>, в соответствии с методикой и ставками, установленными настоящим Положением.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Средства от указанного платежа направляются в бюджет </w:t>
      </w:r>
      <w:r>
        <w:rPr>
          <w:sz w:val="24"/>
          <w:szCs w:val="24"/>
        </w:rPr>
        <w:t>сельского поселения «Жипхегенское»</w:t>
      </w:r>
      <w:r w:rsidRPr="00765B0B">
        <w:rPr>
          <w:sz w:val="24"/>
          <w:szCs w:val="24"/>
        </w:rPr>
        <w:t xml:space="preserve"> в размере 100%.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765B0B">
        <w:rPr>
          <w:sz w:val="24"/>
          <w:szCs w:val="24"/>
        </w:rPr>
        <w:t>Роспотребнадзора</w:t>
      </w:r>
      <w:proofErr w:type="spellEnd"/>
      <w:r w:rsidRPr="00765B0B">
        <w:rPr>
          <w:sz w:val="24"/>
          <w:szCs w:val="24"/>
        </w:rPr>
        <w:t>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сухостоя, аварийных деревьев и кустарников;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3" w:righ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6"/>
        </w:tabs>
        <w:spacing w:line="240" w:lineRule="auto"/>
        <w:ind w:left="23" w:right="23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16"/>
        </w:tabs>
        <w:spacing w:line="240" w:lineRule="auto"/>
        <w:ind w:lef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Вырубкой (сносом) зеленых насаждений признаются в том числе: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Уничтожение или повреждение деревьев и кустарников в результате поджога;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765B0B">
        <w:rPr>
          <w:sz w:val="24"/>
          <w:szCs w:val="24"/>
        </w:rPr>
        <w:t>Окольцовка</w:t>
      </w:r>
      <w:proofErr w:type="spellEnd"/>
      <w:r w:rsidRPr="00765B0B">
        <w:rPr>
          <w:sz w:val="24"/>
          <w:szCs w:val="24"/>
        </w:rPr>
        <w:t xml:space="preserve"> ствола или подсечка;</w:t>
      </w:r>
    </w:p>
    <w:p w:rsid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65B0B" w:rsidRPr="00765B0B" w:rsidRDefault="00765B0B" w:rsidP="00765B0B">
      <w:pPr>
        <w:pStyle w:val="2"/>
        <w:numPr>
          <w:ilvl w:val="2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5B0B">
        <w:rPr>
          <w:sz w:val="24"/>
          <w:szCs w:val="24"/>
        </w:rPr>
        <w:t>Прочие повреждения растущих деревьев и кустарников.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7704F4">
        <w:rPr>
          <w:sz w:val="24"/>
          <w:szCs w:val="24"/>
        </w:rPr>
        <w:t>сельского поселения «Жипхегенское»</w:t>
      </w:r>
      <w:r w:rsidRPr="00765B0B">
        <w:rPr>
          <w:sz w:val="24"/>
          <w:szCs w:val="24"/>
        </w:rPr>
        <w:t xml:space="preserve"> в соответствии с методикой и ставками, установленными настоящим Положением.</w:t>
      </w:r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Соблюдение настоящих правил обязательно для всех граждан, </w:t>
      </w:r>
      <w:r w:rsidRPr="00765B0B">
        <w:rPr>
          <w:sz w:val="24"/>
          <w:szCs w:val="24"/>
        </w:rPr>
        <w:lastRenderedPageBreak/>
        <w:t>организаций независимо от форм собственности.</w:t>
      </w:r>
    </w:p>
    <w:p w:rsid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417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7704F4" w:rsidRPr="00765B0B" w:rsidRDefault="007704F4" w:rsidP="007704F4">
      <w:pPr>
        <w:pStyle w:val="2"/>
        <w:shd w:val="clear" w:color="auto" w:fill="auto"/>
        <w:tabs>
          <w:tab w:val="left" w:pos="1417"/>
        </w:tabs>
        <w:spacing w:line="240" w:lineRule="auto"/>
        <w:ind w:left="720" w:right="20" w:firstLine="0"/>
        <w:jc w:val="both"/>
        <w:rPr>
          <w:sz w:val="24"/>
          <w:szCs w:val="24"/>
        </w:rPr>
      </w:pPr>
    </w:p>
    <w:p w:rsidR="00765B0B" w:rsidRDefault="00765B0B" w:rsidP="007704F4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bookmarkStart w:id="5" w:name="bookmark11"/>
      <w:r w:rsidRPr="00765B0B">
        <w:rPr>
          <w:sz w:val="24"/>
          <w:szCs w:val="24"/>
        </w:rPr>
        <w:t>МЕТОДИКА РАСЧЕТА РАЗМЕРА КОМПЕНСАЦИОННОЙ СТОИМОСТИ ЗА ВЫРУБКУ (СНОС) ЗЕЛЕНЫХ НАСАЖДЕНИЙ</w:t>
      </w:r>
      <w:bookmarkEnd w:id="5"/>
    </w:p>
    <w:p w:rsidR="00765B0B" w:rsidRPr="00765B0B" w:rsidRDefault="00765B0B" w:rsidP="00765B0B">
      <w:pPr>
        <w:pStyle w:val="2"/>
        <w:numPr>
          <w:ilvl w:val="1"/>
          <w:numId w:val="4"/>
        </w:numPr>
        <w:shd w:val="clear" w:color="auto" w:fill="auto"/>
        <w:tabs>
          <w:tab w:val="left" w:pos="1249"/>
        </w:tabs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65B0B" w:rsidRPr="00765B0B" w:rsidRDefault="00765B0B" w:rsidP="007704F4">
      <w:pPr>
        <w:pStyle w:val="2"/>
        <w:numPr>
          <w:ilvl w:val="1"/>
          <w:numId w:val="4"/>
        </w:numPr>
        <w:shd w:val="clear" w:color="auto" w:fill="auto"/>
        <w:spacing w:line="240" w:lineRule="auto"/>
        <w:ind w:left="20" w:right="20" w:firstLine="689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Объем вырубленных (снесенных) зеленых насаждений определяется путем сплошного перечета по породам.</w:t>
      </w:r>
    </w:p>
    <w:p w:rsidR="00765B0B" w:rsidRPr="00765B0B" w:rsidRDefault="00765B0B" w:rsidP="00765B0B">
      <w:pPr>
        <w:pStyle w:val="2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</w:t>
      </w:r>
      <w:r w:rsidR="007704F4">
        <w:rPr>
          <w:sz w:val="24"/>
          <w:szCs w:val="24"/>
        </w:rPr>
        <w:t xml:space="preserve">одится измерение диаметра пня </w:t>
      </w:r>
      <w:proofErr w:type="gramStart"/>
      <w:r w:rsidR="007704F4">
        <w:rPr>
          <w:sz w:val="24"/>
          <w:szCs w:val="24"/>
        </w:rPr>
        <w:t xml:space="preserve">в </w:t>
      </w:r>
      <w:r w:rsidRPr="00765B0B">
        <w:rPr>
          <w:sz w:val="24"/>
          <w:szCs w:val="24"/>
        </w:rPr>
        <w:t>месте</w:t>
      </w:r>
      <w:proofErr w:type="gramEnd"/>
      <w:r w:rsidRPr="00765B0B">
        <w:rPr>
          <w:sz w:val="24"/>
          <w:szCs w:val="24"/>
        </w:rPr>
        <w:t xml:space="preserve"> спила, которое принимается за диаметр ствола на высоте 1,3 метра.</w:t>
      </w:r>
    </w:p>
    <w:p w:rsidR="007704F4" w:rsidRPr="007704F4" w:rsidRDefault="00765B0B" w:rsidP="007704F4">
      <w:pPr>
        <w:pStyle w:val="2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765B0B">
        <w:rPr>
          <w:sz w:val="24"/>
          <w:szCs w:val="24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</w:t>
      </w:r>
      <w:proofErr w:type="gramStart"/>
      <w:r w:rsidRPr="00765B0B">
        <w:rPr>
          <w:sz w:val="24"/>
          <w:szCs w:val="24"/>
        </w:rPr>
        <w:t xml:space="preserve">сортиментных </w:t>
      </w:r>
      <w:r w:rsidR="007704F4" w:rsidRPr="00765B0B">
        <w:rPr>
          <w:sz w:val="24"/>
          <w:szCs w:val="24"/>
        </w:rPr>
        <w:t>таблицах,</w:t>
      </w:r>
      <w:r w:rsidRPr="00765B0B">
        <w:rPr>
          <w:sz w:val="24"/>
          <w:szCs w:val="24"/>
        </w:rPr>
        <w:t xml:space="preserve"> данных по первому разряду высот в коре при определении указанного объема используются</w:t>
      </w:r>
      <w:proofErr w:type="gramEnd"/>
      <w:r w:rsidRPr="00765B0B">
        <w:rPr>
          <w:sz w:val="24"/>
          <w:szCs w:val="24"/>
        </w:rPr>
        <w:t xml:space="preserve"> сортиментные таблицы,</w:t>
      </w:r>
      <w:r w:rsidR="007704F4" w:rsidRPr="007704F4">
        <w:t xml:space="preserve"> </w:t>
      </w:r>
      <w:r w:rsidR="007704F4" w:rsidRPr="007704F4">
        <w:rPr>
          <w:sz w:val="24"/>
          <w:szCs w:val="24"/>
        </w:rPr>
        <w:t>применяемые в субъекте Российской Федерации по наивысшему в указанных таблицах разряду высот в коре.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 w:rsidRPr="007704F4">
        <w:rPr>
          <w:sz w:val="24"/>
          <w:szCs w:val="24"/>
        </w:rPr>
        <w:t>генетико</w:t>
      </w:r>
      <w:r w:rsidRPr="007704F4">
        <w:rPr>
          <w:sz w:val="24"/>
          <w:szCs w:val="24"/>
        </w:rPr>
        <w:softHyphen/>
        <w:t>репродуктивный</w:t>
      </w:r>
      <w:proofErr w:type="spellEnd"/>
      <w:r w:rsidRPr="007704F4">
        <w:rPr>
          <w:sz w:val="24"/>
          <w:szCs w:val="24"/>
        </w:rPr>
        <w:t>, географический критерии уникальности.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325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Размер компенсационной стоимости и ущерба, подлежащего возмещению, определяется с точностью до 1 рубля.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286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 xml:space="preserve">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7704F4">
        <w:rPr>
          <w:sz w:val="24"/>
          <w:szCs w:val="24"/>
        </w:rPr>
        <w:t>осуществляемыми</w:t>
      </w:r>
      <w:proofErr w:type="gramEnd"/>
      <w:r w:rsidRPr="007704F4">
        <w:rPr>
          <w:sz w:val="24"/>
          <w:szCs w:val="24"/>
        </w:rPr>
        <w:t xml:space="preserve"> в ноябре - январе (зимний коэффициент).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spacing w:line="240" w:lineRule="auto"/>
        <w:ind w:right="20" w:firstLine="709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>
        <w:rPr>
          <w:sz w:val="24"/>
          <w:szCs w:val="24"/>
        </w:rPr>
        <w:t xml:space="preserve"> </w:t>
      </w:r>
      <w:r w:rsidRPr="007704F4">
        <w:rPr>
          <w:sz w:val="24"/>
          <w:szCs w:val="24"/>
        </w:rPr>
        <w:t>и исчислять по ставкам за единицу объёма лесных ресурсов.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Применить корректирующие коэффициенты к ставкам: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2022 год - коэффициент 2,62;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2023 год - коэффициент 2,72;</w:t>
      </w:r>
    </w:p>
    <w:p w:rsidR="007704F4" w:rsidRPr="007704F4" w:rsidRDefault="007704F4" w:rsidP="007704F4">
      <w:pPr>
        <w:pStyle w:val="2"/>
        <w:numPr>
          <w:ilvl w:val="0"/>
          <w:numId w:val="5"/>
        </w:numPr>
        <w:shd w:val="clear" w:color="auto" w:fill="auto"/>
        <w:tabs>
          <w:tab w:val="left" w:pos="930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2024 год - коэффициент 2,82.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расчете компенсационной стоимости использовать формулу:</w:t>
      </w:r>
    </w:p>
    <w:p w:rsidR="007704F4" w:rsidRPr="007704F4" w:rsidRDefault="007704F4" w:rsidP="007704F4">
      <w:pPr>
        <w:pStyle w:val="2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КС (компенсационная стоимость) = V</w:t>
      </w:r>
      <w:r w:rsidRPr="007704F4">
        <w:rPr>
          <w:sz w:val="24"/>
          <w:szCs w:val="24"/>
          <w:vertAlign w:val="superscript"/>
        </w:rPr>
        <w:t>3</w:t>
      </w:r>
      <w:r w:rsidRPr="007704F4">
        <w:rPr>
          <w:sz w:val="24"/>
          <w:szCs w:val="24"/>
        </w:rPr>
        <w:t xml:space="preserve"> (объем древесины) * СРКС</w:t>
      </w:r>
      <w:r>
        <w:rPr>
          <w:sz w:val="24"/>
          <w:szCs w:val="24"/>
        </w:rPr>
        <w:t xml:space="preserve"> </w:t>
      </w:r>
      <w:r w:rsidRPr="007704F4">
        <w:rPr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</w:t>
      </w:r>
    </w:p>
    <w:p w:rsidR="007704F4" w:rsidRPr="007704F4" w:rsidRDefault="007704F4" w:rsidP="007704F4">
      <w:pPr>
        <w:pStyle w:val="2"/>
        <w:numPr>
          <w:ilvl w:val="1"/>
          <w:numId w:val="4"/>
        </w:numPr>
        <w:shd w:val="clear" w:color="auto" w:fill="auto"/>
        <w:tabs>
          <w:tab w:val="left" w:pos="1185"/>
        </w:tabs>
        <w:spacing w:line="240" w:lineRule="auto"/>
        <w:ind w:firstLine="700"/>
        <w:jc w:val="both"/>
        <w:rPr>
          <w:sz w:val="24"/>
          <w:szCs w:val="24"/>
        </w:rPr>
      </w:pPr>
      <w:r w:rsidRPr="007704F4">
        <w:rPr>
          <w:sz w:val="24"/>
          <w:szCs w:val="24"/>
        </w:rPr>
        <w:t>При расчете ущерба использовать формулу:</w:t>
      </w:r>
    </w:p>
    <w:p w:rsidR="007704F4" w:rsidRPr="007704F4" w:rsidRDefault="007704F4" w:rsidP="00A838F1">
      <w:pPr>
        <w:pStyle w:val="2"/>
        <w:shd w:val="clear" w:color="auto" w:fill="auto"/>
        <w:spacing w:line="240" w:lineRule="auto"/>
        <w:ind w:right="20" w:firstLine="700"/>
      </w:pPr>
      <w:proofErr w:type="gramStart"/>
      <w:r w:rsidRPr="007704F4">
        <w:rPr>
          <w:sz w:val="24"/>
          <w:szCs w:val="24"/>
        </w:rPr>
        <w:t xml:space="preserve">КС (компенсационная стоимость) = </w:t>
      </w:r>
      <w:r w:rsidRPr="007704F4">
        <w:rPr>
          <w:sz w:val="24"/>
          <w:szCs w:val="24"/>
          <w:lang w:val="en-US"/>
        </w:rPr>
        <w:t>V</w:t>
      </w:r>
      <w:r w:rsidRPr="007704F4">
        <w:rPr>
          <w:sz w:val="24"/>
          <w:szCs w:val="24"/>
          <w:vertAlign w:val="superscript"/>
        </w:rPr>
        <w:t>3</w:t>
      </w:r>
      <w:r w:rsidRPr="007704F4">
        <w:rPr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7704F4">
        <w:rPr>
          <w:sz w:val="24"/>
          <w:szCs w:val="24"/>
        </w:rPr>
        <w:t xml:space="preserve"> </w:t>
      </w:r>
      <w:proofErr w:type="gramStart"/>
      <w:r w:rsidRPr="007704F4">
        <w:rPr>
          <w:sz w:val="24"/>
          <w:szCs w:val="24"/>
        </w:rPr>
        <w:t>Положения).</w:t>
      </w:r>
      <w:proofErr w:type="gramEnd"/>
    </w:p>
    <w:p w:rsidR="007704F4" w:rsidRDefault="007704F4" w:rsidP="007704F4">
      <w:pPr>
        <w:pStyle w:val="2"/>
        <w:shd w:val="clear" w:color="auto" w:fill="auto"/>
        <w:spacing w:line="336" w:lineRule="exact"/>
        <w:ind w:left="5240" w:right="20" w:firstLine="5"/>
        <w:jc w:val="right"/>
      </w:pPr>
      <w:r>
        <w:lastRenderedPageBreak/>
        <w:t xml:space="preserve">Приложение № 1 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к Положению о порядке вырубки 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(сноса) зеленых насаждений </w:t>
      </w:r>
      <w:proofErr w:type="gramStart"/>
      <w:r>
        <w:t>на</w:t>
      </w:r>
      <w:proofErr w:type="gramEnd"/>
      <w:r>
        <w:t xml:space="preserve"> земельных</w:t>
      </w:r>
    </w:p>
    <w:p w:rsidR="007704F4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  <w:rPr>
          <w:rStyle w:val="101"/>
          <w:i w:val="0"/>
        </w:rPr>
      </w:pPr>
      <w:r>
        <w:tab/>
      </w:r>
      <w:proofErr w:type="gramStart"/>
      <w:r>
        <w:t>участках</w:t>
      </w:r>
      <w:proofErr w:type="gramEnd"/>
      <w:r>
        <w:t xml:space="preserve">, </w:t>
      </w:r>
      <w:r w:rsidRPr="007704F4">
        <w:rPr>
          <w:rStyle w:val="101"/>
          <w:i w:val="0"/>
        </w:rPr>
        <w:t>находящихся в собственности</w:t>
      </w:r>
      <w:r>
        <w:rPr>
          <w:rStyle w:val="101"/>
          <w:i w:val="0"/>
        </w:rPr>
        <w:t xml:space="preserve"> </w:t>
      </w:r>
    </w:p>
    <w:p w:rsidR="00F0453D" w:rsidRDefault="007704F4" w:rsidP="007704F4">
      <w:pPr>
        <w:pStyle w:val="2"/>
        <w:shd w:val="clear" w:color="auto" w:fill="auto"/>
        <w:spacing w:line="336" w:lineRule="exact"/>
        <w:ind w:right="20" w:firstLine="5"/>
        <w:jc w:val="right"/>
        <w:rPr>
          <w:rStyle w:val="101"/>
          <w:i w:val="0"/>
        </w:rPr>
      </w:pPr>
      <w:r>
        <w:rPr>
          <w:rStyle w:val="101"/>
          <w:i w:val="0"/>
        </w:rPr>
        <w:t>сельского поселения «Жипхегенское»</w:t>
      </w:r>
      <w:r w:rsidR="00F0453D">
        <w:rPr>
          <w:rStyle w:val="101"/>
          <w:i w:val="0"/>
        </w:rPr>
        <w:t>,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 w:rsidRPr="00F0453D">
        <w:t xml:space="preserve"> </w:t>
      </w:r>
      <w:r>
        <w:t xml:space="preserve">а также земельных </w:t>
      </w:r>
      <w:proofErr w:type="gramStart"/>
      <w:r>
        <w:t>участках</w:t>
      </w:r>
      <w:proofErr w:type="gramEnd"/>
      <w:r>
        <w:t xml:space="preserve">, расположенных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на территории сельского поселения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«Жипхегенское», государственная собственность, 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на которые не разграничена,</w:t>
      </w:r>
    </w:p>
    <w:p w:rsidR="00F0453D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 xml:space="preserve"> не входящих в </w:t>
      </w:r>
      <w:proofErr w:type="gramStart"/>
      <w:r>
        <w:t>государственный</w:t>
      </w:r>
      <w:proofErr w:type="gramEnd"/>
      <w:r>
        <w:t xml:space="preserve"> </w:t>
      </w:r>
    </w:p>
    <w:p w:rsidR="007704F4" w:rsidRDefault="00F0453D" w:rsidP="007704F4">
      <w:pPr>
        <w:pStyle w:val="2"/>
        <w:shd w:val="clear" w:color="auto" w:fill="auto"/>
        <w:spacing w:line="336" w:lineRule="exact"/>
        <w:ind w:right="20" w:firstLine="5"/>
        <w:jc w:val="right"/>
      </w:pPr>
      <w:r>
        <w:t>лесной фонд Российской Федерации</w:t>
      </w: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</w:p>
    <w:p w:rsidR="007704F4" w:rsidRDefault="007704F4" w:rsidP="007704F4">
      <w:pPr>
        <w:pStyle w:val="90"/>
        <w:shd w:val="clear" w:color="auto" w:fill="auto"/>
        <w:tabs>
          <w:tab w:val="left" w:leader="underscore" w:pos="2208"/>
        </w:tabs>
        <w:spacing w:before="0" w:line="331" w:lineRule="exact"/>
        <w:ind w:right="20" w:firstLine="0"/>
        <w:jc w:val="center"/>
      </w:pPr>
      <w:r>
        <w:t>Разрешение №</w:t>
      </w:r>
      <w:r>
        <w:tab/>
      </w:r>
    </w:p>
    <w:p w:rsidR="007704F4" w:rsidRDefault="007704F4" w:rsidP="007704F4">
      <w:pPr>
        <w:pStyle w:val="90"/>
        <w:shd w:val="clear" w:color="auto" w:fill="auto"/>
        <w:spacing w:before="0" w:line="331" w:lineRule="exact"/>
        <w:ind w:left="2840"/>
      </w:pPr>
      <w:r>
        <w:t>на проведение вырубки (сноса) зеленых насаждений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«__»____________</w:t>
      </w:r>
      <w:r>
        <w:tab/>
        <w:t>2024 г.                                                                        ______________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Выдано____________________________________________________________________________________________________________________________________________________________________________________________________________________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23" w:line="210" w:lineRule="exact"/>
        <w:ind w:right="20" w:firstLine="0"/>
      </w:pPr>
      <w:proofErr w:type="gramStart"/>
      <w:r>
        <w:t>(наименование организации, форма собственности/Ф.И.О. (последнее при наличии) ИП,</w:t>
      </w:r>
      <w:proofErr w:type="gramEnd"/>
    </w:p>
    <w:p w:rsidR="007704F4" w:rsidRDefault="007704F4" w:rsidP="007704F4">
      <w:pPr>
        <w:pStyle w:val="111"/>
        <w:shd w:val="clear" w:color="auto" w:fill="auto"/>
        <w:spacing w:before="0" w:after="0" w:line="210" w:lineRule="exact"/>
        <w:ind w:right="40" w:firstLine="0"/>
      </w:pPr>
      <w:r>
        <w:t>физического лица)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0" w:line="210" w:lineRule="exact"/>
        <w:ind w:right="40" w:firstLine="0"/>
      </w:pPr>
      <w:r>
        <w:t>(юридический адрес, ИНН, ОГРН, телефон)</w:t>
      </w:r>
    </w:p>
    <w:p w:rsidR="007704F4" w:rsidRDefault="007704F4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</w:t>
      </w:r>
    </w:p>
    <w:p w:rsidR="007704F4" w:rsidRDefault="007704F4" w:rsidP="007704F4">
      <w:pPr>
        <w:pStyle w:val="111"/>
        <w:shd w:val="clear" w:color="auto" w:fill="auto"/>
        <w:spacing w:before="0" w:after="0" w:line="307" w:lineRule="exact"/>
        <w:ind w:left="2840" w:right="1360" w:hanging="1600"/>
        <w:jc w:val="left"/>
      </w:pPr>
      <w:r>
        <w:t xml:space="preserve">(Ф.И.О. (последнее при наличии) руководителя организации) </w:t>
      </w:r>
      <w:r>
        <w:rPr>
          <w:rStyle w:val="11125pt0pt"/>
        </w:rPr>
        <w:t>Разрешается производство работ:</w:t>
      </w:r>
    </w:p>
    <w:p w:rsidR="007704F4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453D" w:rsidRDefault="00F0453D" w:rsidP="00F0453D">
      <w:pPr>
        <w:pStyle w:val="111"/>
        <w:shd w:val="clear" w:color="auto" w:fill="auto"/>
        <w:spacing w:before="0" w:after="18" w:line="210" w:lineRule="exact"/>
        <w:ind w:right="40" w:firstLine="0"/>
      </w:pPr>
      <w:proofErr w:type="gramStart"/>
      <w:r>
        <w:t>(адрес проведения работ, реквизиты земельного участка, виды насаждений, объем</w:t>
      </w:r>
      <w:proofErr w:type="gramEnd"/>
    </w:p>
    <w:p w:rsidR="00F0453D" w:rsidRDefault="00F0453D" w:rsidP="00F0453D">
      <w:pPr>
        <w:pStyle w:val="111"/>
        <w:shd w:val="clear" w:color="auto" w:fill="auto"/>
        <w:spacing w:before="0" w:after="0" w:line="210" w:lineRule="exact"/>
        <w:ind w:right="40" w:firstLine="0"/>
      </w:pPr>
      <w:r>
        <w:t>вырубки)</w:t>
      </w:r>
    </w:p>
    <w:p w:rsidR="00F0453D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  <w:r>
        <w:t>_________________________________________________________________________</w:t>
      </w:r>
    </w:p>
    <w:p w:rsidR="00F0453D" w:rsidRDefault="00F0453D" w:rsidP="00F0453D">
      <w:pPr>
        <w:pStyle w:val="111"/>
        <w:shd w:val="clear" w:color="auto" w:fill="auto"/>
        <w:spacing w:before="0" w:after="370" w:line="210" w:lineRule="exact"/>
        <w:ind w:right="40" w:firstLine="0"/>
      </w:pPr>
      <w:r>
        <w:t>(реквизиты правоустанавливающих документов)</w:t>
      </w:r>
    </w:p>
    <w:p w:rsidR="00F0453D" w:rsidRDefault="00F0453D" w:rsidP="00F0453D">
      <w:pPr>
        <w:pStyle w:val="2"/>
        <w:shd w:val="clear" w:color="auto" w:fill="auto"/>
        <w:spacing w:after="367" w:line="250" w:lineRule="exact"/>
        <w:ind w:left="20" w:firstLine="0"/>
      </w:pPr>
      <w:r>
        <w:t>Срок действия разрешения:</w:t>
      </w:r>
    </w:p>
    <w:p w:rsidR="00F0453D" w:rsidRDefault="00F0453D" w:rsidP="00F0453D">
      <w:pPr>
        <w:pStyle w:val="2"/>
        <w:shd w:val="clear" w:color="auto" w:fill="auto"/>
        <w:tabs>
          <w:tab w:val="left" w:leader="underscore" w:pos="630"/>
          <w:tab w:val="left" w:leader="underscore" w:pos="2521"/>
          <w:tab w:val="left" w:leader="underscore" w:pos="3217"/>
          <w:tab w:val="left" w:leader="underscore" w:pos="4326"/>
          <w:tab w:val="left" w:leader="underscore" w:pos="6073"/>
          <w:tab w:val="left" w:leader="underscore" w:pos="6774"/>
        </w:tabs>
        <w:spacing w:after="293" w:line="250" w:lineRule="exact"/>
        <w:ind w:left="20" w:firstLine="0"/>
      </w:pPr>
      <w:r>
        <w:t>с «</w:t>
      </w:r>
      <w:r>
        <w:tab/>
        <w:t>»</w:t>
      </w:r>
      <w:r>
        <w:tab/>
        <w:t>20</w:t>
      </w:r>
      <w:r>
        <w:tab/>
        <w:t>г. по «</w:t>
      </w:r>
      <w:r>
        <w:tab/>
        <w:t>»</w:t>
      </w:r>
      <w:r>
        <w:tab/>
        <w:t>20</w:t>
      </w:r>
      <w:r>
        <w:tab/>
        <w:t>г.</w:t>
      </w:r>
    </w:p>
    <w:p w:rsidR="00F0453D" w:rsidRDefault="00F0453D" w:rsidP="00F0453D">
      <w:pPr>
        <w:pStyle w:val="2"/>
        <w:shd w:val="clear" w:color="auto" w:fill="auto"/>
        <w:spacing w:line="240" w:lineRule="auto"/>
        <w:ind w:left="20" w:firstLine="0"/>
      </w:pPr>
      <w:r>
        <w:t>При выполнении работ Заявитель обязан: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right="20" w:firstLine="689"/>
        <w:jc w:val="both"/>
      </w:pPr>
      <w:r>
        <w:t xml:space="preserve">Соблюдать правила пожарной безопасности, утвержденные Постановлением Правительства РФ от 07.10.2020 № 1614 «Об утверждении Правил </w:t>
      </w:r>
      <w:r>
        <w:lastRenderedPageBreak/>
        <w:t>пожарной безопасности в лесах», правила санитарной безопасности,</w:t>
      </w:r>
      <w:r w:rsidRPr="00F0453D">
        <w:t xml:space="preserve"> </w:t>
      </w:r>
      <w:r>
        <w:t>утвержденные Постановлением Правительства РФ от 09.12.2020 № 2047 «Об утверждении Правил санитарной безопасности в лесах»;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Обеспечить вывоз древесины в сроки, не превышающие срок действия разрешения;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40" w:lineRule="auto"/>
        <w:ind w:right="20" w:firstLine="700"/>
        <w:jc w:val="both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406"/>
        </w:tabs>
        <w:spacing w:line="240" w:lineRule="auto"/>
        <w:ind w:right="20" w:firstLine="700"/>
        <w:jc w:val="both"/>
      </w:pPr>
      <w:r>
        <w:t>Осуществлять учет древесины, заготовленной на основании настоящего разрешения;</w:t>
      </w:r>
    </w:p>
    <w:p w:rsidR="00F0453D" w:rsidRDefault="00F0453D" w:rsidP="00F0453D">
      <w:pPr>
        <w:pStyle w:val="2"/>
        <w:numPr>
          <w:ilvl w:val="0"/>
          <w:numId w:val="7"/>
        </w:numPr>
        <w:shd w:val="clear" w:color="auto" w:fill="auto"/>
        <w:tabs>
          <w:tab w:val="left" w:pos="1397"/>
        </w:tabs>
        <w:spacing w:line="240" w:lineRule="auto"/>
        <w:ind w:right="20" w:firstLine="700"/>
        <w:jc w:val="both"/>
      </w:pPr>
      <w:r>
        <w:t>Выполнять другие обязанности, предусмотренные законодательством Российской Федерации.</w:t>
      </w:r>
    </w:p>
    <w:p w:rsidR="00F0453D" w:rsidRDefault="00F0453D" w:rsidP="00F0453D">
      <w:pPr>
        <w:pStyle w:val="2"/>
        <w:shd w:val="clear" w:color="auto" w:fill="auto"/>
        <w:tabs>
          <w:tab w:val="left" w:pos="1397"/>
        </w:tabs>
        <w:spacing w:line="240" w:lineRule="auto"/>
        <w:ind w:left="700" w:right="20"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При выполнении работ Заявитель имеет право:</w:t>
      </w:r>
    </w:p>
    <w:p w:rsidR="00F0453D" w:rsidRDefault="00F0453D" w:rsidP="00F0453D">
      <w:pPr>
        <w:pStyle w:val="2"/>
        <w:numPr>
          <w:ilvl w:val="0"/>
          <w:numId w:val="8"/>
        </w:numPr>
        <w:shd w:val="clear" w:color="auto" w:fill="auto"/>
        <w:tabs>
          <w:tab w:val="left" w:pos="1402"/>
        </w:tabs>
        <w:spacing w:line="240" w:lineRule="auto"/>
        <w:ind w:right="20" w:firstLine="700"/>
        <w:jc w:val="both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F0453D" w:rsidRDefault="00F0453D" w:rsidP="00F0453D">
      <w:pPr>
        <w:pStyle w:val="2"/>
        <w:numPr>
          <w:ilvl w:val="0"/>
          <w:numId w:val="8"/>
        </w:numPr>
        <w:shd w:val="clear" w:color="auto" w:fill="auto"/>
        <w:tabs>
          <w:tab w:val="left" w:pos="1411"/>
        </w:tabs>
        <w:spacing w:line="240" w:lineRule="auto"/>
        <w:ind w:right="20" w:firstLine="700"/>
        <w:jc w:val="both"/>
      </w:pPr>
      <w:r>
        <w:t>Осуществлять вывоз древесины, в объемах указанных в разрешении в целях передачи её в переработку.</w:t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С порядком и сроками выполнения работ </w:t>
      </w:r>
      <w:proofErr w:type="gramStart"/>
      <w:r>
        <w:t>ознакомлен</w:t>
      </w:r>
      <w:proofErr w:type="gramEnd"/>
      <w:r>
        <w:t xml:space="preserve"> -</w:t>
      </w:r>
    </w:p>
    <w:p w:rsidR="00F0453D" w:rsidRDefault="00F0453D" w:rsidP="00F0453D">
      <w:pPr>
        <w:pStyle w:val="2"/>
        <w:shd w:val="clear" w:color="auto" w:fill="auto"/>
        <w:tabs>
          <w:tab w:val="left" w:leader="underscore" w:pos="9307"/>
        </w:tabs>
        <w:spacing w:line="240" w:lineRule="auto"/>
        <w:ind w:firstLine="0"/>
        <w:jc w:val="both"/>
      </w:pPr>
      <w:r>
        <w:t>Заявитель (Представитель Заявителя)</w:t>
      </w:r>
      <w:r>
        <w:tab/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Отметка о закрытии разрешения</w:t>
      </w:r>
    </w:p>
    <w:p w:rsidR="00F0453D" w:rsidRDefault="00F0453D" w:rsidP="00F0453D">
      <w:pPr>
        <w:pStyle w:val="2"/>
        <w:shd w:val="clear" w:color="auto" w:fill="auto"/>
        <w:spacing w:line="240" w:lineRule="auto"/>
        <w:ind w:firstLine="0"/>
        <w:jc w:val="both"/>
      </w:pPr>
      <w:r>
        <w:t>__________________________________________________________________________________________________________________________________________________</w:t>
      </w: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  <w:r>
        <w:t xml:space="preserve">Глава </w:t>
      </w:r>
      <w:proofErr w:type="gramStart"/>
      <w:r>
        <w:t>сельского</w:t>
      </w:r>
      <w:proofErr w:type="gramEnd"/>
      <w:r>
        <w:t xml:space="preserve"> </w:t>
      </w:r>
    </w:p>
    <w:p w:rsidR="00F0453D" w:rsidRDefault="00F0453D" w:rsidP="00F0453D">
      <w:pPr>
        <w:pStyle w:val="2"/>
        <w:shd w:val="clear" w:color="auto" w:fill="auto"/>
        <w:tabs>
          <w:tab w:val="left" w:pos="1431"/>
        </w:tabs>
        <w:spacing w:line="240" w:lineRule="auto"/>
        <w:ind w:right="20" w:firstLine="0"/>
        <w:jc w:val="both"/>
      </w:pPr>
      <w:r>
        <w:t>поселения «Жипхегенское»                                                                    В.А. Миронова</w:t>
      </w:r>
    </w:p>
    <w:p w:rsidR="00F0453D" w:rsidRDefault="00F0453D" w:rsidP="007704F4">
      <w:pPr>
        <w:pStyle w:val="2"/>
        <w:shd w:val="clear" w:color="auto" w:fill="auto"/>
        <w:tabs>
          <w:tab w:val="left" w:pos="2113"/>
        </w:tabs>
        <w:spacing w:line="331" w:lineRule="exact"/>
        <w:ind w:left="20" w:firstLine="0"/>
      </w:pPr>
    </w:p>
    <w:p w:rsidR="00F0453D" w:rsidRDefault="00F0453D" w:rsidP="007704F4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Pr="00F0453D" w:rsidRDefault="00F0453D" w:rsidP="00F0453D"/>
    <w:p w:rsidR="00F0453D" w:rsidRDefault="00F0453D" w:rsidP="00F0453D">
      <w:pPr>
        <w:tabs>
          <w:tab w:val="left" w:pos="5895"/>
        </w:tabs>
        <w:jc w:val="left"/>
      </w:pPr>
      <w:r>
        <w:tab/>
      </w: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  <w:r>
        <w:lastRenderedPageBreak/>
        <w:t>Приложение № 2 к Положению о порядке вырубки (сноса) зеленых насаждений на земельных участках, находящихся в собственности сельского поселения «Жипхегенское»,</w:t>
      </w:r>
      <w:r w:rsidRPr="00F0453D">
        <w:t xml:space="preserve"> </w:t>
      </w:r>
      <w:r>
        <w:t>а также земельных участках, расположенных на территории сельского поселения «Жипхегенское», государственная собственность на которые не разграничена, не входящих в государственный лесной фонд Российской Федерации</w:t>
      </w:r>
      <w:r>
        <w:tab/>
      </w: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</w:p>
    <w:p w:rsidR="00F0453D" w:rsidRDefault="00F0453D" w:rsidP="00F0453D">
      <w:pPr>
        <w:pStyle w:val="2"/>
        <w:shd w:val="clear" w:color="auto" w:fill="auto"/>
        <w:tabs>
          <w:tab w:val="left" w:pos="7544"/>
        </w:tabs>
        <w:spacing w:line="336" w:lineRule="exact"/>
        <w:ind w:left="4520" w:right="40" w:firstLine="2760"/>
        <w:jc w:val="both"/>
      </w:pPr>
    </w:p>
    <w:p w:rsidR="00F0453D" w:rsidRDefault="00F0453D" w:rsidP="000E4746">
      <w:pPr>
        <w:pStyle w:val="121"/>
        <w:shd w:val="clear" w:color="auto" w:fill="auto"/>
        <w:spacing w:before="0" w:after="0" w:line="240" w:lineRule="auto"/>
        <w:ind w:right="40"/>
        <w:jc w:val="right"/>
        <w:rPr>
          <w:rStyle w:val="120pt"/>
        </w:rPr>
      </w:pPr>
      <w:r>
        <w:rPr>
          <w:rStyle w:val="120pt"/>
        </w:rPr>
        <w:t>Главе сельского поселения «Жипхегенское»</w:t>
      </w:r>
    </w:p>
    <w:p w:rsidR="00F0453D" w:rsidRDefault="000E4746" w:rsidP="000E4746">
      <w:pPr>
        <w:tabs>
          <w:tab w:val="left" w:pos="5895"/>
        </w:tabs>
        <w:spacing w:before="0" w:beforeAutospacing="0" w:after="0" w:afterAutospacing="0"/>
        <w:jc w:val="right"/>
      </w:pPr>
      <w:r>
        <w:t>________________________________________</w:t>
      </w:r>
    </w:p>
    <w:p w:rsidR="000E4746" w:rsidRPr="00F0453D" w:rsidRDefault="000E4746" w:rsidP="000E4746">
      <w:pPr>
        <w:tabs>
          <w:tab w:val="left" w:pos="5895"/>
        </w:tabs>
        <w:spacing w:before="0" w:beforeAutospacing="0" w:after="0" w:afterAutospacing="0"/>
        <w:jc w:val="right"/>
      </w:pPr>
      <w:r>
        <w:t>________________________________________</w:t>
      </w:r>
    </w:p>
    <w:p w:rsidR="000E4746" w:rsidRPr="000E4746" w:rsidRDefault="000E4746" w:rsidP="000E4746">
      <w:pPr>
        <w:pStyle w:val="60"/>
        <w:shd w:val="clear" w:color="auto" w:fill="auto"/>
        <w:spacing w:before="0" w:after="0" w:line="170" w:lineRule="exact"/>
        <w:jc w:val="right"/>
        <w:rPr>
          <w:b w:val="0"/>
        </w:rPr>
      </w:pPr>
      <w:proofErr w:type="gramStart"/>
      <w:r w:rsidRPr="000E4746">
        <w:rPr>
          <w:b w:val="0"/>
        </w:rPr>
        <w:t>наименование организации (Ф.И.О. (последнее при наличии), № телефона</w:t>
      </w:r>
      <w:proofErr w:type="gramEnd"/>
    </w:p>
    <w:p w:rsidR="00E22FBE" w:rsidRDefault="00E22FBE" w:rsidP="000E4746">
      <w:pPr>
        <w:spacing w:before="0" w:beforeAutospacing="0" w:after="0" w:afterAutospacing="0"/>
      </w:pPr>
    </w:p>
    <w:p w:rsidR="000E4746" w:rsidRDefault="000E4746" w:rsidP="000E4746">
      <w:pPr>
        <w:spacing w:before="0" w:beforeAutospacing="0" w:after="0" w:afterAutospacing="0"/>
      </w:pPr>
    </w:p>
    <w:p w:rsidR="000E4746" w:rsidRDefault="000E4746" w:rsidP="000E4746">
      <w:pPr>
        <w:spacing w:before="0" w:beforeAutospacing="0" w:after="0" w:afterAutospacing="0"/>
      </w:pPr>
    </w:p>
    <w:p w:rsidR="000E4746" w:rsidRDefault="000E4746" w:rsidP="000E4746">
      <w:pPr>
        <w:pStyle w:val="90"/>
        <w:shd w:val="clear" w:color="auto" w:fill="auto"/>
        <w:spacing w:before="0" w:line="250" w:lineRule="exact"/>
        <w:ind w:left="20" w:firstLine="0"/>
        <w:jc w:val="center"/>
      </w:pPr>
      <w:r>
        <w:t>ЗАЯВЛЕНИЕ</w:t>
      </w:r>
    </w:p>
    <w:p w:rsidR="000E4746" w:rsidRDefault="000E4746" w:rsidP="000E4746">
      <w:pPr>
        <w:pStyle w:val="90"/>
        <w:shd w:val="clear" w:color="auto" w:fill="auto"/>
        <w:spacing w:before="0" w:after="240" w:line="341" w:lineRule="exact"/>
        <w:ind w:left="20" w:firstLine="0"/>
        <w:jc w:val="center"/>
      </w:pPr>
      <w:r>
        <w:t>НА ВЫРУБКУ (СНОС) ЗЕЛЕНЫХ НАСАЖДЕНИЙ НА ТЕРРИТОРИИ СЕЛЬСКОГО ПОСЕЛЕНИЯ «ЖИПХЕГЕНСКОЕ» ЗАБАЙКАЛЬСКОГО КРАЯ</w:t>
      </w:r>
    </w:p>
    <w:p w:rsidR="000E4746" w:rsidRDefault="000E4746" w:rsidP="000E4746">
      <w:pPr>
        <w:pStyle w:val="2"/>
        <w:shd w:val="clear" w:color="auto" w:fill="auto"/>
        <w:spacing w:line="341" w:lineRule="exact"/>
        <w:ind w:left="40" w:right="40" w:firstLine="700"/>
      </w:pPr>
      <w:r>
        <w:t>Прошу разрешить вырубку (снос) зеленых насаждений локализованных на земельном участке, находящемся</w:t>
      </w:r>
    </w:p>
    <w:p w:rsidR="000E4746" w:rsidRDefault="000E4746" w:rsidP="000E4746">
      <w:pPr>
        <w:pStyle w:val="2"/>
        <w:shd w:val="clear" w:color="auto" w:fill="auto"/>
        <w:spacing w:line="341" w:lineRule="exact"/>
        <w:ind w:right="40" w:firstLine="0"/>
      </w:pPr>
      <w:r>
        <w:t>__________________________________________________________________________________________________________________________________________________</w:t>
      </w:r>
    </w:p>
    <w:p w:rsidR="000E4746" w:rsidRDefault="000E4746" w:rsidP="000E4746">
      <w:pPr>
        <w:pStyle w:val="111"/>
        <w:shd w:val="clear" w:color="auto" w:fill="auto"/>
        <w:spacing w:before="0" w:after="0" w:line="210" w:lineRule="exact"/>
        <w:ind w:right="40" w:firstLine="0"/>
        <w:jc w:val="right"/>
      </w:pPr>
      <w:proofErr w:type="gramStart"/>
      <w:r>
        <w:t>(указать наименование организации или Ф.И.О. (последнее при наличии) и вид права на</w:t>
      </w:r>
      <w:proofErr w:type="gramEnd"/>
    </w:p>
    <w:p w:rsidR="000E4746" w:rsidRDefault="000E4746" w:rsidP="000E4746">
      <w:pPr>
        <w:pStyle w:val="111"/>
        <w:shd w:val="clear" w:color="auto" w:fill="auto"/>
        <w:spacing w:before="0" w:after="0" w:line="331" w:lineRule="exact"/>
        <w:ind w:left="20" w:firstLine="0"/>
      </w:pPr>
      <w:r>
        <w:t>земельный участок)</w:t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right="40" w:firstLine="0"/>
        <w:jc w:val="both"/>
      </w:pPr>
      <w:r>
        <w:t xml:space="preserve">и </w:t>
      </w:r>
      <w:proofErr w:type="gramStart"/>
      <w:r>
        <w:t>расположенном</w:t>
      </w:r>
      <w:proofErr w:type="gramEnd"/>
      <w:r>
        <w:t xml:space="preserve"> на землях________________________________________________</w:t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right="40" w:firstLine="0"/>
        <w:jc w:val="both"/>
      </w:pPr>
      <w:r>
        <w:t>_________________________________________________________________________</w:t>
      </w:r>
    </w:p>
    <w:p w:rsidR="000E4746" w:rsidRDefault="000E4746" w:rsidP="000E4746">
      <w:pPr>
        <w:pStyle w:val="111"/>
        <w:shd w:val="clear" w:color="auto" w:fill="auto"/>
        <w:spacing w:before="0" w:after="0" w:line="240" w:lineRule="auto"/>
        <w:ind w:left="2860" w:firstLine="0"/>
        <w:jc w:val="left"/>
      </w:pPr>
      <w:r>
        <w:t>(указать наименование поселения)</w:t>
      </w:r>
    </w:p>
    <w:p w:rsidR="000E4746" w:rsidRDefault="000E4746" w:rsidP="000E4746">
      <w:pPr>
        <w:pStyle w:val="2"/>
        <w:shd w:val="clear" w:color="auto" w:fill="auto"/>
        <w:spacing w:line="240" w:lineRule="auto"/>
        <w:ind w:right="40" w:firstLine="0"/>
        <w:jc w:val="right"/>
      </w:pPr>
      <w:r>
        <w:t xml:space="preserve">Перед освоением земельного участка обязуюсь оплатить </w:t>
      </w:r>
      <w:proofErr w:type="gramStart"/>
      <w:r>
        <w:t>компенсационную</w:t>
      </w:r>
      <w:proofErr w:type="gramEnd"/>
    </w:p>
    <w:p w:rsidR="000E4746" w:rsidRDefault="000E4746" w:rsidP="000E4746">
      <w:pPr>
        <w:pStyle w:val="2"/>
        <w:shd w:val="clear" w:color="auto" w:fill="auto"/>
        <w:spacing w:line="240" w:lineRule="auto"/>
        <w:ind w:left="40" w:firstLine="0"/>
        <w:jc w:val="both"/>
      </w:pPr>
      <w:r>
        <w:t>стоимость вырубки (сноса).______________________ ____________</w:t>
      </w:r>
      <w:r>
        <w:tab/>
      </w:r>
    </w:p>
    <w:p w:rsidR="000E4746" w:rsidRDefault="000E4746" w:rsidP="000E4746">
      <w:pPr>
        <w:pStyle w:val="111"/>
        <w:shd w:val="clear" w:color="auto" w:fill="auto"/>
        <w:spacing w:before="0" w:after="0" w:line="240" w:lineRule="auto"/>
        <w:ind w:left="2860" w:firstLine="0"/>
        <w:jc w:val="left"/>
      </w:pPr>
      <w:r>
        <w:t xml:space="preserve">     Ф.И.О. (последнее при наличии) (Подпись)</w:t>
      </w:r>
    </w:p>
    <w:p w:rsidR="000E4746" w:rsidRDefault="000E4746" w:rsidP="000E4746">
      <w:pPr>
        <w:pStyle w:val="2"/>
        <w:shd w:val="clear" w:color="auto" w:fill="auto"/>
        <w:tabs>
          <w:tab w:val="left" w:leader="underscore" w:pos="2349"/>
        </w:tabs>
        <w:spacing w:line="240" w:lineRule="auto"/>
        <w:ind w:left="40" w:firstLine="0"/>
        <w:jc w:val="both"/>
      </w:pPr>
      <w:r>
        <w:t>Дата</w:t>
      </w:r>
      <w:r>
        <w:tab/>
      </w:r>
    </w:p>
    <w:p w:rsidR="000E4746" w:rsidRDefault="000E4746" w:rsidP="000E4746">
      <w:pPr>
        <w:pStyle w:val="2"/>
        <w:shd w:val="clear" w:color="auto" w:fill="auto"/>
        <w:spacing w:line="240" w:lineRule="auto"/>
        <w:ind w:left="40" w:firstLine="0"/>
        <w:jc w:val="both"/>
      </w:pPr>
      <w:r>
        <w:t>Приложение:</w:t>
      </w:r>
    </w:p>
    <w:p w:rsidR="000E4746" w:rsidRDefault="000E4746" w:rsidP="000E4746">
      <w:pPr>
        <w:pStyle w:val="2"/>
        <w:numPr>
          <w:ilvl w:val="0"/>
          <w:numId w:val="9"/>
        </w:numPr>
        <w:shd w:val="clear" w:color="auto" w:fill="auto"/>
        <w:tabs>
          <w:tab w:val="left" w:pos="1421"/>
        </w:tabs>
        <w:spacing w:line="240" w:lineRule="auto"/>
        <w:ind w:left="360" w:right="40" w:firstLine="720"/>
      </w:pPr>
      <w:r>
        <w:t>Схема размещения земельного участка на кадастровом плане территории.</w:t>
      </w:r>
    </w:p>
    <w:p w:rsidR="000E4746" w:rsidRDefault="000E4746" w:rsidP="000E4746">
      <w:pPr>
        <w:pStyle w:val="2"/>
        <w:numPr>
          <w:ilvl w:val="0"/>
          <w:numId w:val="9"/>
        </w:numPr>
        <w:shd w:val="clear" w:color="auto" w:fill="auto"/>
        <w:tabs>
          <w:tab w:val="left" w:pos="370"/>
        </w:tabs>
        <w:spacing w:line="240" w:lineRule="auto"/>
        <w:ind w:left="20" w:firstLine="0"/>
        <w:jc w:val="center"/>
      </w:pPr>
      <w:r>
        <w:t>Иные документы в соответствии с п. 3.5 и 3.6 Положения.</w:t>
      </w:r>
    </w:p>
    <w:p w:rsidR="000E4746" w:rsidRDefault="000E4746" w:rsidP="000E4746">
      <w:pPr>
        <w:pStyle w:val="2"/>
        <w:shd w:val="clear" w:color="auto" w:fill="auto"/>
        <w:spacing w:line="240" w:lineRule="auto"/>
        <w:ind w:right="40" w:firstLine="0"/>
      </w:pPr>
    </w:p>
    <w:p w:rsidR="000E4746" w:rsidRDefault="000E4746" w:rsidP="000E4746">
      <w:pPr>
        <w:spacing w:before="0" w:beforeAutospacing="0" w:after="0" w:afterAutospacing="0"/>
      </w:pPr>
    </w:p>
    <w:p w:rsidR="000E4746" w:rsidRPr="000E4746" w:rsidRDefault="000E4746" w:rsidP="000E4746"/>
    <w:p w:rsidR="000E4746" w:rsidRDefault="000E4746" w:rsidP="000E4746"/>
    <w:p w:rsidR="000E4746" w:rsidRDefault="000E4746" w:rsidP="000E4746">
      <w:pPr>
        <w:spacing w:before="0" w:beforeAutospacing="0" w:after="0" w:afterAutospacing="0"/>
        <w:jc w:val="right"/>
      </w:pPr>
      <w:r>
        <w:lastRenderedPageBreak/>
        <w:t xml:space="preserve">Приложение № 3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к Положению о порядке вырубки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(сноса) зеленых насаждений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на земельных участках, находящихся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 xml:space="preserve">в собственности </w:t>
      </w:r>
      <w:proofErr w:type="gramStart"/>
      <w:r>
        <w:t>сельского</w:t>
      </w:r>
      <w:proofErr w:type="gramEnd"/>
      <w:r>
        <w:t xml:space="preserve"> </w:t>
      </w:r>
    </w:p>
    <w:p w:rsidR="000E4746" w:rsidRDefault="000E4746" w:rsidP="000E4746">
      <w:pPr>
        <w:spacing w:before="0" w:beforeAutospacing="0" w:after="0" w:afterAutospacing="0"/>
        <w:jc w:val="right"/>
      </w:pPr>
      <w:r>
        <w:t>поселения «Жипхегенское»</w:t>
      </w:r>
    </w:p>
    <w:p w:rsidR="000E4746" w:rsidRDefault="000E4746" w:rsidP="000E4746">
      <w:r>
        <w:tab/>
      </w:r>
    </w:p>
    <w:p w:rsidR="000E4746" w:rsidRDefault="000E4746" w:rsidP="000E4746">
      <w:pPr>
        <w:pStyle w:val="90"/>
        <w:shd w:val="clear" w:color="auto" w:fill="auto"/>
        <w:spacing w:before="0" w:line="317" w:lineRule="exact"/>
        <w:ind w:left="140" w:firstLine="0"/>
        <w:jc w:val="center"/>
      </w:pPr>
      <w:r>
        <w:t>АКТ</w:t>
      </w:r>
    </w:p>
    <w:p w:rsidR="000E4746" w:rsidRDefault="000E4746" w:rsidP="000E4746">
      <w:pPr>
        <w:pStyle w:val="90"/>
        <w:shd w:val="clear" w:color="auto" w:fill="auto"/>
        <w:spacing w:before="0" w:after="317" w:line="346" w:lineRule="exact"/>
        <w:ind w:left="140" w:firstLine="0"/>
        <w:jc w:val="center"/>
      </w:pPr>
      <w:r>
        <w:t>ОБСЛЕДОВАНИЯ ЗЕЛЕНЫХ НАСАЖДЕНИЙ НА ЗЕМЕЛЬНЫХ УЧАСТКАХ, НАХОДЯЩИХСЯ В ВЕДЕНИИ СЕЛЬСКОГО ПОСЕЛЕНИЯ «ЖИПХЕГЕНСКОЕ»</w:t>
      </w:r>
    </w:p>
    <w:p w:rsidR="000E4746" w:rsidRDefault="000E4746" w:rsidP="000E4746">
      <w:pPr>
        <w:pStyle w:val="2"/>
        <w:shd w:val="clear" w:color="auto" w:fill="auto"/>
        <w:tabs>
          <w:tab w:val="left" w:leader="underscore" w:pos="438"/>
          <w:tab w:val="left" w:leader="underscore" w:pos="2046"/>
          <w:tab w:val="left" w:leader="underscore" w:pos="2746"/>
          <w:tab w:val="left" w:pos="7796"/>
          <w:tab w:val="left" w:leader="underscore" w:pos="9202"/>
        </w:tabs>
        <w:spacing w:after="288" w:line="250" w:lineRule="exact"/>
        <w:ind w:left="2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</w:r>
    </w:p>
    <w:p w:rsidR="000E4746" w:rsidRDefault="000E4746" w:rsidP="005E3BAF">
      <w:pPr>
        <w:pStyle w:val="2"/>
        <w:shd w:val="clear" w:color="auto" w:fill="auto"/>
        <w:spacing w:line="240" w:lineRule="auto"/>
        <w:ind w:left="740" w:firstLine="0"/>
        <w:jc w:val="both"/>
      </w:pPr>
      <w:r>
        <w:t>Настоящий акт составлен о том, что комиссия в составе: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председатель комиссии </w:t>
      </w:r>
      <w:r w:rsidR="00B461CF">
        <w:t>–</w:t>
      </w:r>
      <w:r>
        <w:t xml:space="preserve"> </w:t>
      </w:r>
      <w:r w:rsidR="00B461CF">
        <w:t>глава сельского поселения «Жипхегенское»</w:t>
      </w:r>
      <w:r>
        <w:t>;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секретарь комиссии - специалист</w:t>
      </w:r>
    </w:p>
    <w:p w:rsidR="000E4746" w:rsidRDefault="00B461CF" w:rsidP="005E3BAF">
      <w:pPr>
        <w:pStyle w:val="2"/>
        <w:shd w:val="clear" w:color="auto" w:fill="auto"/>
        <w:spacing w:line="240" w:lineRule="auto"/>
        <w:ind w:left="20" w:firstLine="0"/>
        <w:jc w:val="both"/>
      </w:pPr>
      <w:r>
        <w:t>Администрации сельского поселения «Жипхегенское»</w:t>
      </w:r>
      <w:r w:rsidR="000E4746">
        <w:t>;</w:t>
      </w:r>
    </w:p>
    <w:p w:rsidR="000E4746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 - специалист организации, имеющей</w:t>
      </w:r>
    </w:p>
    <w:p w:rsidR="000E4746" w:rsidRDefault="000E4746" w:rsidP="005E3BAF">
      <w:pPr>
        <w:pStyle w:val="2"/>
        <w:shd w:val="clear" w:color="auto" w:fill="auto"/>
        <w:spacing w:line="240" w:lineRule="auto"/>
        <w:ind w:left="20" w:right="160" w:firstLine="0"/>
        <w:jc w:val="both"/>
      </w:pPr>
      <w:r>
        <w:t>право на натурное обследование участка, на котором расположены зеленые насаждения;</w:t>
      </w:r>
    </w:p>
    <w:p w:rsidR="00B461CF" w:rsidRDefault="000E4746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ab/>
        <w:t xml:space="preserve">- представитель </w:t>
      </w:r>
      <w:r w:rsidR="00B461CF">
        <w:t xml:space="preserve">Совета </w:t>
      </w:r>
      <w:r>
        <w:t>сельского поселения,</w:t>
      </w:r>
      <w:r w:rsidR="00B461CF">
        <w:t xml:space="preserve"> </w:t>
      </w:r>
      <w:r>
        <w:t xml:space="preserve">на котором расположен земельный участок (по согласованию); </w:t>
      </w:r>
      <w:r>
        <w:tab/>
      </w:r>
    </w:p>
    <w:p w:rsidR="000E4746" w:rsidRDefault="00B461CF" w:rsidP="005E3BAF">
      <w:pPr>
        <w:pStyle w:val="2"/>
        <w:shd w:val="clear" w:color="auto" w:fill="auto"/>
        <w:tabs>
          <w:tab w:val="left" w:leader="underscore" w:pos="4962"/>
        </w:tabs>
        <w:spacing w:line="240" w:lineRule="auto"/>
        <w:ind w:left="20" w:firstLine="0"/>
        <w:jc w:val="both"/>
      </w:pPr>
      <w:r>
        <w:t>_____________________________________</w:t>
      </w:r>
      <w:r w:rsidR="000E4746">
        <w:t>- представитель заявителя,</w:t>
      </w:r>
      <w:r>
        <w:t xml:space="preserve"> </w:t>
      </w:r>
      <w:r w:rsidR="000E4746">
        <w:t>произвела обследование зеленых насаждений с целью проведения вырубки (сноса)</w:t>
      </w:r>
      <w:r w:rsidR="000E4746">
        <w:tab/>
        <w:t>на</w:t>
      </w:r>
      <w:r w:rsidR="000E4746">
        <w:tab/>
        <w:t>территории,</w:t>
      </w:r>
      <w:r w:rsidR="000E4746">
        <w:tab/>
        <w:t>предназначенной</w:t>
      </w:r>
      <w:r>
        <w:t xml:space="preserve"> </w:t>
      </w:r>
      <w:proofErr w:type="gramStart"/>
      <w:r w:rsidR="000E4746">
        <w:t>для</w:t>
      </w:r>
      <w:proofErr w:type="gramEnd"/>
      <w:r w:rsidR="000E4746">
        <w:t>,</w:t>
      </w:r>
      <w:r>
        <w:t xml:space="preserve"> ________________________________________________ </w:t>
      </w:r>
      <w:r w:rsidR="000E4746">
        <w:t>расположенной по адресу:</w:t>
      </w:r>
      <w:r>
        <w:t xml:space="preserve"> _____________________________________</w:t>
      </w:r>
      <w:r w:rsidR="000E4746">
        <w:tab/>
      </w:r>
      <w:r w:rsidR="00A838F1">
        <w:t>________________________________</w:t>
      </w:r>
      <w:r w:rsidR="000E4746">
        <w:t>.</w:t>
      </w:r>
    </w:p>
    <w:p w:rsidR="00B461CF" w:rsidRDefault="00B461CF" w:rsidP="005E3BAF">
      <w:pPr>
        <w:pStyle w:val="2"/>
        <w:shd w:val="clear" w:color="auto" w:fill="auto"/>
        <w:spacing w:line="240" w:lineRule="auto"/>
        <w:ind w:left="740" w:firstLine="0"/>
        <w:jc w:val="both"/>
      </w:pPr>
    </w:p>
    <w:p w:rsidR="000E4746" w:rsidRDefault="000E4746" w:rsidP="005E3BAF">
      <w:pPr>
        <w:pStyle w:val="2"/>
        <w:shd w:val="clear" w:color="auto" w:fill="auto"/>
        <w:spacing w:line="240" w:lineRule="auto"/>
        <w:ind w:left="740" w:firstLine="0"/>
        <w:jc w:val="both"/>
      </w:pPr>
      <w:r>
        <w:t>Комиссией установлено:</w:t>
      </w:r>
    </w:p>
    <w:p w:rsidR="00B461CF" w:rsidRDefault="00B461CF" w:rsidP="005E3BAF">
      <w:pPr>
        <w:pStyle w:val="2"/>
        <w:shd w:val="clear" w:color="auto" w:fill="auto"/>
        <w:spacing w:line="240" w:lineRule="auto"/>
        <w:ind w:firstLine="0"/>
        <w:jc w:val="both"/>
      </w:pPr>
      <w:r>
        <w:t>Врубке подлежат зеленые насаждения на площади ________________ кв. м. в количестве ________ шт. следующих пород:</w:t>
      </w:r>
    </w:p>
    <w:p w:rsidR="00B461CF" w:rsidRDefault="00B461CF" w:rsidP="00B461CF">
      <w:pPr>
        <w:pStyle w:val="2"/>
        <w:shd w:val="clear" w:color="auto" w:fill="auto"/>
        <w:spacing w:line="240" w:lineRule="auto"/>
        <w:ind w:firstLine="0"/>
        <w:jc w:val="both"/>
      </w:pPr>
    </w:p>
    <w:tbl>
      <w:tblPr>
        <w:tblW w:w="95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1718"/>
        <w:gridCol w:w="1205"/>
        <w:gridCol w:w="1502"/>
        <w:gridCol w:w="2640"/>
        <w:gridCol w:w="1891"/>
      </w:tblGrid>
      <w:tr w:rsidR="00B461CF" w:rsidTr="005E3BAF">
        <w:trPr>
          <w:trHeight w:val="17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№</w:t>
            </w:r>
          </w:p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t>п/п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5pt0pt"/>
              </w:rPr>
              <w:t>Наименование</w:t>
            </w:r>
          </w:p>
          <w:p w:rsidR="00B461CF" w:rsidRDefault="00B461C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05pt0pt"/>
              </w:rPr>
              <w:t>зеленых</w:t>
            </w:r>
          </w:p>
          <w:p w:rsidR="00B461CF" w:rsidRDefault="00B461CF" w:rsidP="005E3BAF">
            <w:pPr>
              <w:pStyle w:val="2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Диаметр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ствола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 xml:space="preserve">дерева </w:t>
            </w:r>
            <w:proofErr w:type="gramStart"/>
            <w:r>
              <w:rPr>
                <w:rStyle w:val="105pt0pt"/>
              </w:rPr>
              <w:t>на</w:t>
            </w:r>
            <w:proofErr w:type="gramEnd"/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высоте</w:t>
            </w:r>
          </w:p>
          <w:p w:rsidR="00B461CF" w:rsidRDefault="00B461CF" w:rsidP="005E3BAF">
            <w:pPr>
              <w:pStyle w:val="2"/>
              <w:spacing w:line="210" w:lineRule="exact"/>
              <w:ind w:hanging="7"/>
              <w:jc w:val="center"/>
            </w:pPr>
            <w:r>
              <w:rPr>
                <w:rStyle w:val="105pt0pt"/>
              </w:rPr>
              <w:t>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деревьев,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кустарников</w:t>
            </w:r>
          </w:p>
          <w:p w:rsidR="00B461CF" w:rsidRDefault="00B461CF" w:rsidP="005E3BAF">
            <w:pPr>
              <w:pStyle w:val="2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Ставка платы за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единицу объема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древесины, кустарника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и лианы зеленых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насаждении, не отнесенных к лесным насаждениям, для расчета компенсационной стоимости (руб.)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Компенсационная</w:t>
            </w:r>
          </w:p>
          <w:p w:rsidR="00B461CF" w:rsidRDefault="00B461C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</w:rPr>
              <w:t>зеленых</w:t>
            </w:r>
          </w:p>
          <w:p w:rsidR="00B461CF" w:rsidRDefault="00B461C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  <w:r w:rsidR="005E3BAF">
              <w:rPr>
                <w:rStyle w:val="105pt0pt"/>
              </w:rPr>
              <w:t xml:space="preserve"> </w:t>
            </w:r>
            <w:r>
              <w:rPr>
                <w:rStyle w:val="105pt0pt"/>
                <w:vertAlign w:val="superscript"/>
              </w:rPr>
              <w:t>(</w:t>
            </w:r>
            <w:r>
              <w:rPr>
                <w:rStyle w:val="105pt0pt"/>
              </w:rPr>
              <w:t>ру</w:t>
            </w:r>
            <w:r w:rsidR="005E3BAF">
              <w:rPr>
                <w:rStyle w:val="105pt0pt"/>
              </w:rPr>
              <w:t>б.</w:t>
            </w:r>
            <w:r>
              <w:rPr>
                <w:rStyle w:val="105pt0pt"/>
                <w:vertAlign w:val="superscript"/>
              </w:rPr>
              <w:t>)</w:t>
            </w: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  <w:tr w:rsidR="005E3BAF" w:rsidTr="005E3BAF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BAF" w:rsidRDefault="005E3BAF" w:rsidP="005E3BA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BAF" w:rsidRDefault="005E3BAF" w:rsidP="00B461CF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rStyle w:val="105pt0pt"/>
              </w:rPr>
            </w:pPr>
          </w:p>
        </w:tc>
      </w:tr>
    </w:tbl>
    <w:p w:rsidR="00B461C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Секретарь комиссии: 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>Члены комиссии: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B461CF">
      <w:pPr>
        <w:pStyle w:val="2"/>
        <w:shd w:val="clear" w:color="auto" w:fill="auto"/>
        <w:spacing w:line="240" w:lineRule="auto"/>
        <w:ind w:firstLine="0"/>
        <w:jc w:val="both"/>
      </w:pPr>
      <w:r>
        <w:t xml:space="preserve">                               _______________________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lastRenderedPageBreak/>
        <w:t xml:space="preserve">Приложение № 4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 xml:space="preserve">к Положению о порядке вырубки (сноса)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 xml:space="preserve">зеленых насаждений на земельных участках, </w:t>
      </w:r>
    </w:p>
    <w:p w:rsidR="005E3BAF" w:rsidRDefault="005E3BAF" w:rsidP="005E3BAF">
      <w:pPr>
        <w:spacing w:before="0" w:beforeAutospacing="0" w:after="0" w:afterAutospacing="0"/>
        <w:jc w:val="right"/>
      </w:pPr>
      <w:proofErr w:type="gramStart"/>
      <w:r>
        <w:t>находящихся</w:t>
      </w:r>
      <w:proofErr w:type="gramEnd"/>
      <w:r>
        <w:t xml:space="preserve"> в собственности </w:t>
      </w:r>
    </w:p>
    <w:p w:rsidR="005E3BAF" w:rsidRDefault="005E3BAF" w:rsidP="005E3BAF">
      <w:pPr>
        <w:spacing w:before="0" w:beforeAutospacing="0" w:after="0" w:afterAutospacing="0"/>
        <w:jc w:val="right"/>
      </w:pPr>
      <w:r>
        <w:t>сельского поселения «Жипхегенское»</w:t>
      </w:r>
    </w:p>
    <w:p w:rsidR="005E3BAF" w:rsidRPr="005E3BAF" w:rsidRDefault="005E3BAF" w:rsidP="005E3BAF"/>
    <w:p w:rsidR="005E3BAF" w:rsidRDefault="005E3BAF" w:rsidP="005E3BAF">
      <w:pPr>
        <w:pStyle w:val="90"/>
        <w:shd w:val="clear" w:color="auto" w:fill="auto"/>
        <w:spacing w:before="0" w:line="250" w:lineRule="exact"/>
        <w:ind w:left="3960" w:firstLine="0"/>
      </w:pPr>
      <w:r>
        <w:t>АКТ №</w:t>
      </w:r>
    </w:p>
    <w:p w:rsidR="005E3BAF" w:rsidRDefault="005E3BAF" w:rsidP="005E3BAF">
      <w:pPr>
        <w:pStyle w:val="90"/>
        <w:shd w:val="clear" w:color="auto" w:fill="auto"/>
        <w:spacing w:before="0" w:line="250" w:lineRule="exact"/>
        <w:ind w:firstLine="0"/>
        <w:jc w:val="center"/>
      </w:pPr>
      <w:r>
        <w:t xml:space="preserve">ОСВИДЕТЕЛЬСТВОВАНИЯ </w:t>
      </w:r>
      <w:proofErr w:type="gramStart"/>
      <w:r>
        <w:t>ВЫРУБЛЕННЫХ</w:t>
      </w:r>
      <w:proofErr w:type="gramEnd"/>
      <w:r>
        <w:t xml:space="preserve"> (СНЕСЕНЫХ)</w:t>
      </w:r>
    </w:p>
    <w:p w:rsidR="005E3BAF" w:rsidRDefault="005E3BAF" w:rsidP="005E3BAF">
      <w:pPr>
        <w:pStyle w:val="90"/>
        <w:shd w:val="clear" w:color="auto" w:fill="auto"/>
        <w:spacing w:before="0" w:after="362" w:line="250" w:lineRule="exact"/>
        <w:ind w:firstLine="0"/>
        <w:jc w:val="center"/>
      </w:pPr>
      <w:r>
        <w:t>ЗЕЛЕНЫХ НАСАЖДЕНИЙ</w:t>
      </w:r>
    </w:p>
    <w:p w:rsidR="005E3BAF" w:rsidRDefault="005E3BAF" w:rsidP="005E3BAF">
      <w:pPr>
        <w:pStyle w:val="2"/>
        <w:shd w:val="clear" w:color="auto" w:fill="auto"/>
        <w:tabs>
          <w:tab w:val="left" w:pos="2530"/>
        </w:tabs>
        <w:spacing w:line="250" w:lineRule="exact"/>
        <w:ind w:left="20" w:firstLine="0"/>
      </w:pPr>
      <w:r w:rsidRPr="005E3BAF">
        <w:rPr>
          <w:u w:val="single"/>
        </w:rPr>
        <w:t>«___»</w:t>
      </w:r>
      <w:r w:rsidRPr="005E3BAF">
        <w:rPr>
          <w:u w:val="single"/>
        </w:rPr>
        <w:tab/>
      </w:r>
      <w:r>
        <w:t>2024 г.                                                            ____</w:t>
      </w:r>
      <w:r w:rsidRPr="005E3BAF">
        <w:rPr>
          <w:u w:val="single"/>
        </w:rPr>
        <w:t>_______</w:t>
      </w:r>
      <w:r>
        <w:t>_</w:t>
      </w: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</w:p>
    <w:p w:rsidR="005E3BAF" w:rsidRDefault="005E3BAF" w:rsidP="005E3BAF">
      <w:pPr>
        <w:pStyle w:val="2"/>
        <w:shd w:val="clear" w:color="auto" w:fill="auto"/>
        <w:spacing w:line="250" w:lineRule="exact"/>
        <w:ind w:left="20" w:firstLine="0"/>
      </w:pPr>
      <w:r>
        <w:t>_</w:t>
      </w:r>
      <w:r w:rsidRPr="005E3BAF">
        <w:t xml:space="preserve"> </w:t>
      </w:r>
      <w:r>
        <w:t>Комиссия в составе:________________________</w:t>
      </w:r>
    </w:p>
    <w:p w:rsidR="000E4746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40" w:lineRule="auto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5E3BAF" w:rsidRDefault="005E3BAF" w:rsidP="005E3BAF">
      <w:pPr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5E3BAF" w:rsidRDefault="005E3BAF" w:rsidP="005E3BAF">
      <w:pPr>
        <w:pStyle w:val="111"/>
        <w:shd w:val="clear" w:color="auto" w:fill="auto"/>
        <w:spacing w:before="0" w:after="0" w:line="210" w:lineRule="exact"/>
        <w:ind w:firstLine="0"/>
      </w:pPr>
      <w:r>
        <w:t>(Ф.И.О. (последнее при наличии), должность)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В присутствии представителя</w:t>
      </w:r>
      <w:r w:rsidRPr="00233F66">
        <w:rPr>
          <w:u w:val="single"/>
        </w:rPr>
        <w:t>___</w:t>
      </w:r>
      <w:r>
        <w:rPr>
          <w:u w:val="single"/>
        </w:rPr>
        <w:t>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  <w:r w:rsidRPr="00233F66">
        <w:rPr>
          <w:u w:val="single"/>
        </w:rPr>
        <w:t xml:space="preserve">                                                                                       </w:t>
      </w:r>
    </w:p>
    <w:p w:rsidR="00233F66" w:rsidRDefault="00233F66" w:rsidP="00233F66">
      <w:pPr>
        <w:pStyle w:val="111"/>
        <w:shd w:val="clear" w:color="auto" w:fill="auto"/>
        <w:spacing w:before="0" w:after="365" w:line="210" w:lineRule="exact"/>
        <w:ind w:firstLine="0"/>
      </w:pPr>
      <w:proofErr w:type="gramStart"/>
      <w:r>
        <w:t>(наименование организации, Ф.И.О. (последнее при наличии)</w:t>
      </w:r>
      <w:proofErr w:type="gramEnd"/>
    </w:p>
    <w:p w:rsidR="00233F66" w:rsidRDefault="00233F66" w:rsidP="00233F66">
      <w:pPr>
        <w:pStyle w:val="2"/>
        <w:shd w:val="clear" w:color="auto" w:fill="auto"/>
        <w:tabs>
          <w:tab w:val="left" w:leader="underscore" w:pos="7926"/>
        </w:tabs>
        <w:spacing w:after="362" w:line="250" w:lineRule="exact"/>
        <w:ind w:left="20" w:firstLine="0"/>
      </w:pPr>
      <w:r>
        <w:t>Извещенного о дате освидетельствования</w:t>
      </w:r>
      <w:r>
        <w:tab/>
      </w:r>
    </w:p>
    <w:p w:rsidR="00233F66" w:rsidRDefault="00233F66" w:rsidP="00233F66">
      <w:pPr>
        <w:pStyle w:val="2"/>
        <w:shd w:val="clear" w:color="auto" w:fill="auto"/>
        <w:tabs>
          <w:tab w:val="left" w:leader="underscore" w:pos="7926"/>
        </w:tabs>
        <w:spacing w:line="250" w:lineRule="exact"/>
        <w:ind w:left="20" w:firstLine="0"/>
        <w:rPr>
          <w:u w:val="single"/>
        </w:rPr>
      </w:pPr>
      <w:r>
        <w:t>Произвели освидетельствование _</w:t>
      </w:r>
      <w:r>
        <w:rPr>
          <w:u w:val="single"/>
        </w:rPr>
        <w:t>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40" w:lineRule="auto"/>
        <w:ind w:right="-1" w:firstLine="0"/>
      </w:pPr>
      <w:r w:rsidRPr="00233F66"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40" w:lineRule="auto"/>
        <w:ind w:left="23" w:right="-1" w:firstLine="3300"/>
        <w:rPr>
          <w:rStyle w:val="105pt0pt"/>
        </w:rPr>
      </w:pPr>
      <w:r>
        <w:rPr>
          <w:rStyle w:val="105pt0pt"/>
        </w:rPr>
        <w:t xml:space="preserve">(вид освидетельствования) </w:t>
      </w:r>
    </w:p>
    <w:p w:rsidR="00233F66" w:rsidRDefault="00233F66" w:rsidP="00233F66">
      <w:pPr>
        <w:pStyle w:val="2"/>
        <w:shd w:val="clear" w:color="auto" w:fill="auto"/>
        <w:spacing w:line="240" w:lineRule="auto"/>
        <w:ind w:right="-1" w:firstLine="0"/>
      </w:pPr>
      <w:r>
        <w:t>По разрешительному документу 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40" w:lineRule="auto"/>
        <w:ind w:left="23" w:firstLine="0"/>
      </w:pPr>
      <w: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Выданного:</w:t>
      </w:r>
      <w:r>
        <w:rPr>
          <w:u w:val="single"/>
        </w:rPr>
        <w:t>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 xml:space="preserve">Место проведения освидетельствования </w:t>
      </w:r>
      <w:r>
        <w:rPr>
          <w:u w:val="single"/>
        </w:rPr>
        <w:t>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Способ вырубки (сноса)</w:t>
      </w:r>
      <w:r>
        <w:rPr>
          <w:u w:val="single"/>
        </w:rPr>
        <w:t>____________________________________________________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781"/>
        <w:gridCol w:w="2035"/>
        <w:gridCol w:w="1934"/>
        <w:gridCol w:w="1814"/>
      </w:tblGrid>
      <w:tr w:rsidR="00233F66" w:rsidTr="00233F66">
        <w:trPr>
          <w:trHeight w:hRule="exact" w:val="14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05pt0pt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105pt0pt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302" w:lineRule="exact"/>
              <w:ind w:left="300" w:firstLine="0"/>
            </w:pPr>
            <w:r>
              <w:rPr>
                <w:rStyle w:val="105pt0pt"/>
              </w:rPr>
              <w:t>Не вывезенная древесина</w:t>
            </w:r>
          </w:p>
        </w:tc>
      </w:tr>
      <w:tr w:rsidR="00233F66" w:rsidTr="00233F66">
        <w:trPr>
          <w:trHeight w:hRule="exact" w:val="67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05pt0pt"/>
              </w:rPr>
              <w:t>Площадь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05pt0pt"/>
              </w:rPr>
              <w:t>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Default="00233F66" w:rsidP="00233F66">
      <w:pPr>
        <w:pStyle w:val="a7"/>
        <w:shd w:val="clear" w:color="auto" w:fill="auto"/>
        <w:tabs>
          <w:tab w:val="left" w:leader="underscore" w:pos="4738"/>
        </w:tabs>
        <w:spacing w:after="57" w:line="250" w:lineRule="exact"/>
      </w:pPr>
      <w:r>
        <w:t>_______________________________________________________________________</w:t>
      </w:r>
    </w:p>
    <w:p w:rsidR="00233F66" w:rsidRDefault="00233F66" w:rsidP="00233F66">
      <w:pPr>
        <w:pStyle w:val="a7"/>
        <w:shd w:val="clear" w:color="auto" w:fill="auto"/>
        <w:spacing w:after="57" w:line="250" w:lineRule="exact"/>
      </w:pPr>
      <w:r>
        <w:t>Срок окончания работ ____________________________________________________</w:t>
      </w:r>
      <w:r>
        <w:tab/>
      </w:r>
    </w:p>
    <w:p w:rsidR="00233F66" w:rsidRDefault="00233F66" w:rsidP="00233F66">
      <w:pPr>
        <w:pStyle w:val="a7"/>
        <w:shd w:val="clear" w:color="auto" w:fill="auto"/>
        <w:spacing w:line="250" w:lineRule="exact"/>
      </w:pPr>
      <w:r>
        <w:t>При освидетельствовании установлено: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90"/>
        <w:gridCol w:w="1781"/>
        <w:gridCol w:w="2035"/>
        <w:gridCol w:w="1934"/>
        <w:gridCol w:w="1814"/>
      </w:tblGrid>
      <w:tr w:rsidR="00233F66" w:rsidTr="00233F66">
        <w:trPr>
          <w:trHeight w:hRule="exact" w:val="67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05pt0pt"/>
              </w:rPr>
              <w:lastRenderedPageBreak/>
              <w:t>Объем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05pt0pt"/>
              </w:rPr>
              <w:t>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Pr="00233F66" w:rsidRDefault="00233F66" w:rsidP="00233F66">
            <w:pPr>
              <w:pStyle w:val="2"/>
              <w:shd w:val="clear" w:color="auto" w:fill="auto"/>
              <w:spacing w:line="210" w:lineRule="exact"/>
              <w:ind w:left="100" w:firstLine="0"/>
              <w:jc w:val="center"/>
              <w:rPr>
                <w:vertAlign w:val="superscript"/>
              </w:rPr>
            </w:pPr>
            <w:r>
              <w:rPr>
                <w:rStyle w:val="105pt0pt"/>
              </w:rPr>
              <w:t>м</w:t>
            </w:r>
            <w:r>
              <w:rPr>
                <w:rStyle w:val="105pt0pt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Pr="00233F66" w:rsidRDefault="00233F66" w:rsidP="00233F66">
            <w:pPr>
              <w:pStyle w:val="2"/>
              <w:shd w:val="clear" w:color="auto" w:fill="auto"/>
              <w:spacing w:line="210" w:lineRule="exact"/>
              <w:ind w:left="280" w:firstLine="0"/>
              <w:jc w:val="center"/>
              <w:rPr>
                <w:vertAlign w:val="superscript"/>
              </w:rPr>
            </w:pPr>
            <w:proofErr w:type="spellStart"/>
            <w:r>
              <w:t>Ск</w:t>
            </w:r>
            <w:proofErr w:type="spellEnd"/>
            <w:r>
              <w:t>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Default="00233F66" w:rsidP="00233F66">
      <w:pPr>
        <w:pStyle w:val="a7"/>
        <w:shd w:val="clear" w:color="auto" w:fill="auto"/>
        <w:spacing w:line="250" w:lineRule="exact"/>
      </w:pPr>
    </w:p>
    <w:p w:rsidR="00233F66" w:rsidRDefault="00233F66" w:rsidP="00233F66">
      <w:pPr>
        <w:pStyle w:val="a7"/>
        <w:shd w:val="clear" w:color="auto" w:fill="auto"/>
        <w:spacing w:line="250" w:lineRule="exact"/>
      </w:pPr>
      <w:r>
        <w:t>При освидетельствовании выявлены следующие нарушения:</w:t>
      </w:r>
    </w:p>
    <w:p w:rsidR="00233F66" w:rsidRDefault="00233F66" w:rsidP="00233F66">
      <w:pPr>
        <w:pStyle w:val="a7"/>
        <w:shd w:val="clear" w:color="auto" w:fill="auto"/>
        <w:spacing w:line="25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536"/>
        <w:gridCol w:w="2126"/>
        <w:gridCol w:w="2021"/>
      </w:tblGrid>
      <w:tr w:rsidR="00233F66" w:rsidTr="00233F66"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after="60" w:line="210" w:lineRule="exact"/>
              <w:ind w:left="220" w:firstLine="0"/>
            </w:pPr>
            <w:r>
              <w:rPr>
                <w:rStyle w:val="105pt0pt"/>
                <w:lang w:val="en-US"/>
              </w:rPr>
              <w:t>N</w:t>
            </w:r>
          </w:p>
          <w:p w:rsidR="00233F66" w:rsidRDefault="00233F66" w:rsidP="00233F66">
            <w:pPr>
              <w:pStyle w:val="2"/>
              <w:shd w:val="clear" w:color="auto" w:fill="auto"/>
              <w:spacing w:before="60" w:line="210" w:lineRule="exact"/>
              <w:ind w:left="220" w:firstLine="0"/>
            </w:pPr>
            <w:r>
              <w:rPr>
                <w:rStyle w:val="105pt0pt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Количество</w:t>
            </w:r>
          </w:p>
        </w:tc>
      </w:tr>
      <w:tr w:rsidR="00233F66" w:rsidTr="00233F66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  <w:tr w:rsidR="00233F66" w:rsidTr="00233F66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F66" w:rsidRDefault="00233F66" w:rsidP="00233F66">
            <w:pPr>
              <w:rPr>
                <w:sz w:val="10"/>
                <w:szCs w:val="10"/>
              </w:rPr>
            </w:pPr>
          </w:p>
        </w:tc>
      </w:tr>
    </w:tbl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 xml:space="preserve">Объяснения представителя юридического лица, физического лица </w:t>
      </w:r>
      <w:r>
        <w:rPr>
          <w:u w:val="single"/>
        </w:rPr>
        <w:t>________________</w:t>
      </w: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233F66">
      <w:pPr>
        <w:pStyle w:val="2"/>
        <w:shd w:val="clear" w:color="auto" w:fill="auto"/>
        <w:spacing w:line="250" w:lineRule="exact"/>
        <w:ind w:left="20" w:firstLine="0"/>
      </w:pPr>
    </w:p>
    <w:p w:rsid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t>Замечания и предложения лиц, присутствующих при освидетельствовании</w:t>
      </w:r>
      <w:r w:rsidR="004D111D">
        <w:t xml:space="preserve"> </w:t>
      </w:r>
      <w:r w:rsidR="004D111D">
        <w:rPr>
          <w:u w:val="single"/>
        </w:rPr>
        <w:t>________</w:t>
      </w:r>
    </w:p>
    <w:p w:rsidR="004D111D" w:rsidRPr="004D111D" w:rsidRDefault="004D111D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3F66" w:rsidRPr="00233F66" w:rsidRDefault="00233F66" w:rsidP="00233F66">
      <w:pPr>
        <w:pStyle w:val="2"/>
        <w:shd w:val="clear" w:color="auto" w:fill="auto"/>
        <w:spacing w:line="250" w:lineRule="exact"/>
        <w:ind w:left="20" w:firstLine="0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  <w:r>
        <w:t>Заключение по акту:</w:t>
      </w:r>
      <w:r>
        <w:rPr>
          <w:u w:val="single"/>
        </w:rPr>
        <w:t>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left="80"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</w:pPr>
      <w:r>
        <w:t>Подписи:</w:t>
      </w: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4D111D" w:rsidRDefault="004D111D" w:rsidP="004D111D">
      <w:pPr>
        <w:pStyle w:val="2"/>
        <w:shd w:val="clear" w:color="auto" w:fill="auto"/>
        <w:spacing w:line="250" w:lineRule="exact"/>
        <w:ind w:firstLine="0"/>
        <w:jc w:val="both"/>
        <w:rPr>
          <w:u w:val="single"/>
        </w:rPr>
      </w:pP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lastRenderedPageBreak/>
        <w:t xml:space="preserve">Приложение № 5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 xml:space="preserve">к Положению о порядке вырубки (сноса)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 xml:space="preserve">зеленых насаждений на земельных участках, </w:t>
      </w:r>
    </w:p>
    <w:p w:rsidR="00A54B0D" w:rsidRDefault="004D111D" w:rsidP="00A54B0D">
      <w:pPr>
        <w:pStyle w:val="2"/>
        <w:shd w:val="clear" w:color="auto" w:fill="auto"/>
        <w:spacing w:line="250" w:lineRule="exact"/>
        <w:ind w:firstLine="0"/>
        <w:jc w:val="right"/>
      </w:pPr>
      <w:proofErr w:type="gramStart"/>
      <w:r>
        <w:t>находящихся</w:t>
      </w:r>
      <w:proofErr w:type="gramEnd"/>
      <w:r>
        <w:t xml:space="preserve"> в собственности </w:t>
      </w:r>
    </w:p>
    <w:p w:rsidR="004D111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  <w:r>
        <w:t>сельского поселения «Жипхегенское»</w:t>
      </w:r>
    </w:p>
    <w:p w:rsidR="00A54B0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</w:p>
    <w:p w:rsidR="00A54B0D" w:rsidRDefault="00A54B0D" w:rsidP="00A54B0D">
      <w:pPr>
        <w:pStyle w:val="2"/>
        <w:shd w:val="clear" w:color="auto" w:fill="auto"/>
        <w:spacing w:line="250" w:lineRule="exact"/>
        <w:ind w:firstLine="0"/>
        <w:jc w:val="right"/>
      </w:pPr>
    </w:p>
    <w:p w:rsidR="00F742AB" w:rsidRDefault="00F742AB" w:rsidP="00F742AB">
      <w:pPr>
        <w:pStyle w:val="90"/>
        <w:shd w:val="clear" w:color="auto" w:fill="auto"/>
        <w:spacing w:before="0" w:after="317" w:line="346" w:lineRule="exact"/>
        <w:ind w:right="100" w:firstLine="0"/>
        <w:jc w:val="center"/>
      </w:pPr>
      <w:r>
        <w:t>СТАВКИ РАСЧЕТА КОМПЕНСАЦИОННОЙ СТОИМОСТИ ПРИ ВЫРУБКЕ (СНОСЕ) ЗЕЛЕНЫХ НАСАЖДЕНИЙ И ИСЧИСЛЕНИИ УЩЕРБА НА ТЕРРИТОРИИ СЕЛЬСКОГО ПОСЕЛЕНИЯ «ЖИПХЕГЕНСКОЕ»</w:t>
      </w:r>
    </w:p>
    <w:p w:rsidR="00F742AB" w:rsidRDefault="00F742AB" w:rsidP="00F742AB">
      <w:pPr>
        <w:pStyle w:val="90"/>
        <w:shd w:val="clear" w:color="auto" w:fill="auto"/>
        <w:spacing w:before="0" w:line="250" w:lineRule="exact"/>
        <w:ind w:right="100" w:firstLine="0"/>
        <w:jc w:val="center"/>
      </w:pPr>
      <w:r>
        <w:t>Деревья</w:t>
      </w:r>
    </w:p>
    <w:p w:rsidR="00F742AB" w:rsidRDefault="00F742AB" w:rsidP="00F742AB">
      <w:pPr>
        <w:pStyle w:val="90"/>
        <w:numPr>
          <w:ilvl w:val="0"/>
          <w:numId w:val="10"/>
        </w:numPr>
        <w:shd w:val="clear" w:color="auto" w:fill="auto"/>
        <w:tabs>
          <w:tab w:val="left" w:pos="3561"/>
        </w:tabs>
        <w:spacing w:before="0" w:line="250" w:lineRule="exact"/>
        <w:ind w:left="3374" w:right="3254" w:firstLine="0"/>
        <w:jc w:val="center"/>
      </w:pPr>
      <w:proofErr w:type="spellStart"/>
      <w:r>
        <w:t>лесотаксовый</w:t>
      </w:r>
      <w:proofErr w:type="spellEnd"/>
      <w:r>
        <w:t xml:space="preserve"> район</w:t>
      </w:r>
    </w:p>
    <w:p w:rsidR="00F742AB" w:rsidRDefault="00F742AB" w:rsidP="00F742AB">
      <w:pPr>
        <w:pStyle w:val="90"/>
        <w:shd w:val="clear" w:color="auto" w:fill="auto"/>
        <w:spacing w:before="0" w:line="250" w:lineRule="exact"/>
        <w:ind w:right="100"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F742AB" w:rsidTr="00F742AB">
        <w:trPr>
          <w:trHeight w:hRule="exact" w:val="518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Породы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лесных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105pt0pt"/>
              </w:rPr>
              <w:t>Разряды</w:t>
            </w:r>
          </w:p>
          <w:p w:rsidR="00F742AB" w:rsidRDefault="00F742AB" w:rsidP="00F742AB">
            <w:pPr>
              <w:pStyle w:val="2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105pt0pt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Расстояние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вывозки,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center"/>
            </w:pPr>
            <w:r>
              <w:rPr>
                <w:rStyle w:val="105pt0pt"/>
              </w:rPr>
              <w:t>км</w:t>
            </w:r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 xml:space="preserve">Ставка платы, рублей за 1 плотный куб. </w:t>
            </w:r>
            <w:proofErr w:type="gramStart"/>
            <w:r>
              <w:rPr>
                <w:rStyle w:val="105pt0pt"/>
              </w:rPr>
              <w:t>м</w:t>
            </w:r>
            <w:proofErr w:type="gramEnd"/>
          </w:p>
        </w:tc>
      </w:tr>
      <w:tr w:rsidR="00F742AB" w:rsidTr="00F742AB">
        <w:trPr>
          <w:trHeight w:hRule="exact" w:val="1570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дровяная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древесина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крупная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средняя</w:t>
            </w:r>
          </w:p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left="140" w:firstLine="0"/>
            </w:pPr>
            <w:r>
              <w:rPr>
                <w:rStyle w:val="105pt0pt"/>
              </w:rPr>
              <w:t>мелкая</w:t>
            </w:r>
          </w:p>
        </w:tc>
      </w:tr>
      <w:tr w:rsidR="00F742AB" w:rsidTr="00F742AB">
        <w:trPr>
          <w:trHeight w:hRule="exact" w:val="590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79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74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</w:pPr>
            <w:r>
              <w:rPr>
                <w:rStyle w:val="105pt0pt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left="140" w:firstLine="0"/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lastRenderedPageBreak/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98" w:lineRule="exact"/>
              <w:ind w:firstLine="0"/>
              <w:jc w:val="both"/>
            </w:pPr>
            <w:r>
              <w:rPr>
                <w:rStyle w:val="105pt0pt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0,04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05pt0pt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  <w:tr w:rsidR="00F742AB" w:rsidTr="00F742AB">
        <w:trPr>
          <w:trHeight w:hRule="exact" w:val="389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Default="00F742AB" w:rsidP="00F742AB"/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2AB" w:rsidRPr="00F742AB" w:rsidRDefault="00F742AB" w:rsidP="00F742AB">
            <w:pPr>
              <w:pStyle w:val="2"/>
              <w:shd w:val="clear" w:color="auto" w:fill="auto"/>
              <w:spacing w:line="210" w:lineRule="exact"/>
              <w:ind w:left="120" w:firstLine="0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0,36</w:t>
            </w:r>
          </w:p>
        </w:tc>
      </w:tr>
    </w:tbl>
    <w:p w:rsidR="00F742AB" w:rsidRDefault="00F742AB" w:rsidP="007E1B80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</w:pPr>
    </w:p>
    <w:p w:rsidR="00F742AB" w:rsidRDefault="00F742AB" w:rsidP="00F742AB">
      <w:pPr>
        <w:pStyle w:val="21"/>
        <w:shd w:val="clear" w:color="auto" w:fill="auto"/>
        <w:spacing w:line="250" w:lineRule="exact"/>
        <w:jc w:val="center"/>
      </w:pPr>
      <w:r>
        <w:t>Кустарники</w:t>
      </w:r>
    </w:p>
    <w:p w:rsidR="007E1B80" w:rsidRDefault="007E1B80" w:rsidP="00F742AB">
      <w:pPr>
        <w:pStyle w:val="21"/>
        <w:shd w:val="clear" w:color="auto" w:fill="auto"/>
        <w:spacing w:line="250" w:lineRule="exact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2918"/>
        <w:gridCol w:w="2717"/>
        <w:gridCol w:w="2674"/>
      </w:tblGrid>
      <w:tr w:rsidR="007E1B80" w:rsidTr="007E1B80">
        <w:trPr>
          <w:trHeight w:hRule="exact" w:val="494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  <w:lang w:val="en-US"/>
              </w:rPr>
              <w:t xml:space="preserve">N </w:t>
            </w:r>
            <w:r>
              <w:rPr>
                <w:rStyle w:val="105pt0pt"/>
              </w:rPr>
              <w:t>п/п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 одного кустарника, рублей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B80" w:rsidRDefault="007E1B80" w:rsidP="007E1B80"/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B80" w:rsidRDefault="007E1B80" w:rsidP="007E1B80"/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в живых изгородях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1252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1429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1606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1782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lastRenderedPageBreak/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1959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2136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2313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2497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2666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2843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3022</w:t>
            </w:r>
          </w:p>
        </w:tc>
      </w:tr>
      <w:tr w:rsidR="007E1B80" w:rsidTr="007E1B80">
        <w:trPr>
          <w:trHeight w:hRule="exact"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3199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3376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3552</w:t>
            </w:r>
          </w:p>
        </w:tc>
      </w:tr>
      <w:tr w:rsidR="007E1B80" w:rsidTr="007E1B80">
        <w:trPr>
          <w:trHeight w:hRule="exact" w:val="4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3729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3906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4083</w:t>
            </w:r>
          </w:p>
        </w:tc>
      </w:tr>
      <w:tr w:rsidR="007E1B80" w:rsidTr="007E1B80">
        <w:trPr>
          <w:trHeight w:hRule="exact"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P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  <w:rPr>
                <w:spacing w:val="4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</w:rPr>
              <w:t>4259</w:t>
            </w:r>
          </w:p>
        </w:tc>
      </w:tr>
    </w:tbl>
    <w:p w:rsidR="007E1B80" w:rsidRDefault="007E1B80" w:rsidP="007E1B80">
      <w:pPr>
        <w:pStyle w:val="21"/>
        <w:shd w:val="clear" w:color="auto" w:fill="auto"/>
        <w:spacing w:line="250" w:lineRule="exact"/>
      </w:pPr>
    </w:p>
    <w:p w:rsidR="007E1B80" w:rsidRDefault="007E1B80" w:rsidP="007E1B80">
      <w:pPr>
        <w:pStyle w:val="21"/>
        <w:shd w:val="clear" w:color="auto" w:fill="auto"/>
        <w:spacing w:line="250" w:lineRule="exact"/>
        <w:jc w:val="center"/>
      </w:pPr>
      <w:r>
        <w:t>Газоны, цветники</w:t>
      </w:r>
    </w:p>
    <w:p w:rsidR="00F742AB" w:rsidRDefault="00F742AB" w:rsidP="00F742AB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37"/>
        <w:gridCol w:w="2059"/>
      </w:tblGrid>
      <w:tr w:rsidR="007E1B80" w:rsidTr="007E1B80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Стоимость, руб.</w:t>
            </w:r>
          </w:p>
        </w:tc>
      </w:tr>
      <w:tr w:rsidR="007E1B80" w:rsidTr="007E1B80">
        <w:trPr>
          <w:trHeight w:hRule="exact" w:val="60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  <w:tr w:rsidR="007E1B80" w:rsidTr="007E1B80">
        <w:trPr>
          <w:trHeight w:hRule="exact"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248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133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120</w:t>
            </w:r>
          </w:p>
        </w:tc>
      </w:tr>
      <w:tr w:rsidR="007E1B80" w:rsidTr="007E1B80">
        <w:trPr>
          <w:trHeight w:hRule="exact" w:val="59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930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1097</w:t>
            </w:r>
          </w:p>
        </w:tc>
      </w:tr>
      <w:tr w:rsidR="007E1B80" w:rsidTr="007E1B80">
        <w:trPr>
          <w:trHeight w:hRule="exact" w:val="48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 xml:space="preserve">из </w:t>
            </w:r>
            <w:proofErr w:type="spellStart"/>
            <w:r>
              <w:rPr>
                <w:rStyle w:val="105pt0pt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4566</w:t>
            </w:r>
          </w:p>
        </w:tc>
      </w:tr>
      <w:tr w:rsidR="007E1B80" w:rsidTr="007E1B80">
        <w:trPr>
          <w:trHeight w:hRule="exact" w:val="48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1161</w:t>
            </w:r>
          </w:p>
        </w:tc>
      </w:tr>
      <w:tr w:rsidR="007E1B80" w:rsidTr="007E1B80">
        <w:trPr>
          <w:trHeight w:hRule="exact" w:val="605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pStyle w:val="2"/>
              <w:shd w:val="clear" w:color="auto" w:fill="auto"/>
              <w:spacing w:line="210" w:lineRule="exact"/>
              <w:ind w:left="40" w:firstLine="0"/>
            </w:pPr>
            <w:r>
              <w:rPr>
                <w:rStyle w:val="105pt0pt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B80" w:rsidRDefault="007E1B80" w:rsidP="007E1B80">
            <w:pPr>
              <w:rPr>
                <w:sz w:val="10"/>
                <w:szCs w:val="10"/>
              </w:rPr>
            </w:pPr>
          </w:p>
        </w:tc>
      </w:tr>
    </w:tbl>
    <w:p w:rsidR="00F742AB" w:rsidRDefault="00F742AB" w:rsidP="00F742AB">
      <w:pPr>
        <w:pStyle w:val="90"/>
        <w:shd w:val="clear" w:color="auto" w:fill="auto"/>
        <w:tabs>
          <w:tab w:val="left" w:pos="3930"/>
        </w:tabs>
        <w:spacing w:before="0" w:line="250" w:lineRule="exact"/>
        <w:ind w:firstLine="0"/>
      </w:pPr>
    </w:p>
    <w:p w:rsidR="00F742AB" w:rsidRDefault="00F742AB" w:rsidP="00F742AB">
      <w:pPr>
        <w:pStyle w:val="90"/>
        <w:shd w:val="clear" w:color="auto" w:fill="auto"/>
        <w:tabs>
          <w:tab w:val="left" w:pos="3935"/>
        </w:tabs>
        <w:spacing w:before="0" w:line="250" w:lineRule="exact"/>
        <w:ind w:firstLine="0"/>
      </w:pPr>
    </w:p>
    <w:p w:rsidR="00233F66" w:rsidRDefault="00233F66" w:rsidP="00233F66">
      <w:pPr>
        <w:pStyle w:val="2"/>
        <w:shd w:val="clear" w:color="auto" w:fill="auto"/>
        <w:spacing w:line="240" w:lineRule="auto"/>
        <w:ind w:left="23" w:firstLine="0"/>
      </w:pPr>
    </w:p>
    <w:p w:rsidR="005E3BAF" w:rsidRPr="005E3BAF" w:rsidRDefault="005E3BAF" w:rsidP="005E3BAF">
      <w:pPr>
        <w:spacing w:before="0" w:beforeAutospacing="0" w:after="0" w:afterAutospacing="0"/>
        <w:jc w:val="both"/>
      </w:pPr>
    </w:p>
    <w:sectPr w:rsidR="005E3BAF" w:rsidRPr="005E3BAF" w:rsidSect="00E2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FE5"/>
    <w:multiLevelType w:val="multilevel"/>
    <w:tmpl w:val="63C285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13B58"/>
    <w:multiLevelType w:val="multilevel"/>
    <w:tmpl w:val="AACCD6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D2CCD"/>
    <w:multiLevelType w:val="multilevel"/>
    <w:tmpl w:val="CC3C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852325"/>
    <w:multiLevelType w:val="multilevel"/>
    <w:tmpl w:val="D0640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F6563"/>
    <w:multiLevelType w:val="multilevel"/>
    <w:tmpl w:val="BBC4F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31138"/>
    <w:multiLevelType w:val="multilevel"/>
    <w:tmpl w:val="89A04B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865D1"/>
    <w:multiLevelType w:val="multilevel"/>
    <w:tmpl w:val="8CF05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D184F"/>
    <w:multiLevelType w:val="multilevel"/>
    <w:tmpl w:val="89A04B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1A7C81"/>
    <w:multiLevelType w:val="multilevel"/>
    <w:tmpl w:val="D4B858B8"/>
    <w:lvl w:ilvl="0">
      <w:start w:val="1"/>
      <w:numFmt w:val="decimal"/>
      <w:lvlText w:val="%1."/>
      <w:lvlJc w:val="left"/>
      <w:pPr>
        <w:ind w:left="710" w:hanging="63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0" w:hanging="1800"/>
      </w:pPr>
      <w:rPr>
        <w:rFonts w:hint="default"/>
      </w:rPr>
    </w:lvl>
  </w:abstractNum>
  <w:abstractNum w:abstractNumId="9">
    <w:nsid w:val="622444F4"/>
    <w:multiLevelType w:val="multilevel"/>
    <w:tmpl w:val="FF88B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E4FBD"/>
    <w:multiLevelType w:val="multilevel"/>
    <w:tmpl w:val="9F007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F670E4"/>
    <w:multiLevelType w:val="multilevel"/>
    <w:tmpl w:val="D06406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88C"/>
    <w:rsid w:val="000E4746"/>
    <w:rsid w:val="0011226B"/>
    <w:rsid w:val="00157444"/>
    <w:rsid w:val="00233F66"/>
    <w:rsid w:val="004727B0"/>
    <w:rsid w:val="004B2179"/>
    <w:rsid w:val="004D111D"/>
    <w:rsid w:val="005E3BAF"/>
    <w:rsid w:val="00765B0B"/>
    <w:rsid w:val="007704F4"/>
    <w:rsid w:val="007E1B80"/>
    <w:rsid w:val="00A54B0D"/>
    <w:rsid w:val="00A73356"/>
    <w:rsid w:val="00A838F1"/>
    <w:rsid w:val="00AC7FB0"/>
    <w:rsid w:val="00AF346D"/>
    <w:rsid w:val="00B461CF"/>
    <w:rsid w:val="00C40E4F"/>
    <w:rsid w:val="00C5788C"/>
    <w:rsid w:val="00E22FBE"/>
    <w:rsid w:val="00F0453D"/>
    <w:rsid w:val="00F7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788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5788C"/>
    <w:rPr>
      <w:rFonts w:eastAsia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C5788C"/>
    <w:rPr>
      <w:color w:val="000000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C5788C"/>
    <w:rPr>
      <w:rFonts w:eastAsia="Times New Roman"/>
      <w:b/>
      <w:bCs/>
      <w:spacing w:val="3"/>
      <w:sz w:val="29"/>
      <w:szCs w:val="29"/>
      <w:shd w:val="clear" w:color="auto" w:fill="FFFFFF"/>
    </w:rPr>
  </w:style>
  <w:style w:type="character" w:customStyle="1" w:styleId="a5">
    <w:name w:val="Основной текст + Курсив"/>
    <w:basedOn w:val="a4"/>
    <w:rsid w:val="00C5788C"/>
    <w:rPr>
      <w:i/>
      <w:iCs/>
      <w:color w:val="000000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C5788C"/>
    <w:rPr>
      <w:rFonts w:eastAsia="Times New Roman"/>
      <w:i/>
      <w:iCs/>
      <w:spacing w:val="2"/>
      <w:sz w:val="25"/>
      <w:szCs w:val="25"/>
      <w:shd w:val="clear" w:color="auto" w:fill="FFFFFF"/>
    </w:rPr>
  </w:style>
  <w:style w:type="character" w:customStyle="1" w:styleId="101">
    <w:name w:val="Основной текст (10) + Не курсив"/>
    <w:basedOn w:val="10"/>
    <w:rsid w:val="00C5788C"/>
    <w:rPr>
      <w:color w:val="00000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C5788C"/>
    <w:rPr>
      <w:rFonts w:eastAsia="Times New Roman"/>
      <w:b/>
      <w:bCs/>
      <w:spacing w:val="1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C5788C"/>
    <w:rPr>
      <w:rFonts w:eastAsia="Times New Roman"/>
      <w:b/>
      <w:bCs/>
      <w:spacing w:val="-4"/>
      <w:sz w:val="31"/>
      <w:szCs w:val="31"/>
      <w:shd w:val="clear" w:color="auto" w:fill="FFFFFF"/>
    </w:rPr>
  </w:style>
  <w:style w:type="character" w:customStyle="1" w:styleId="1SimSun18pt0pt">
    <w:name w:val="Заголовок №1 + SimSun;18 pt;Не полужирный;Интервал 0 pt"/>
    <w:basedOn w:val="11"/>
    <w:rsid w:val="00C5788C"/>
    <w:rPr>
      <w:rFonts w:ascii="SimSun" w:eastAsia="SimSun" w:hAnsi="SimSun" w:cs="SimSun"/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13">
    <w:name w:val="Основной текст (13)_"/>
    <w:basedOn w:val="a0"/>
    <w:link w:val="130"/>
    <w:rsid w:val="00C5788C"/>
    <w:rPr>
      <w:rFonts w:eastAsia="Times New Roman"/>
      <w:sz w:val="20"/>
      <w:szCs w:val="20"/>
      <w:shd w:val="clear" w:color="auto" w:fill="FFFFFF"/>
    </w:rPr>
  </w:style>
  <w:style w:type="character" w:customStyle="1" w:styleId="13125pt0pt">
    <w:name w:val="Основной текст (13) + 12;5 pt;Интервал 0 pt"/>
    <w:basedOn w:val="13"/>
    <w:rsid w:val="00C5788C"/>
    <w:rPr>
      <w:color w:val="000000"/>
      <w:spacing w:val="2"/>
      <w:w w:val="100"/>
      <w:position w:val="0"/>
      <w:sz w:val="25"/>
      <w:szCs w:val="25"/>
    </w:rPr>
  </w:style>
  <w:style w:type="character" w:customStyle="1" w:styleId="40pt">
    <w:name w:val="Заголовок №4 + Курсив;Интервал 0 pt"/>
    <w:basedOn w:val="4"/>
    <w:rsid w:val="00C5788C"/>
    <w:rPr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C5788C"/>
    <w:pPr>
      <w:widowControl w:val="0"/>
      <w:shd w:val="clear" w:color="auto" w:fill="FFFFFF"/>
      <w:spacing w:before="0" w:beforeAutospacing="0" w:after="0" w:afterAutospacing="0" w:line="243" w:lineRule="exact"/>
      <w:ind w:hanging="340"/>
      <w:jc w:val="left"/>
    </w:pPr>
    <w:rPr>
      <w:rFonts w:eastAsia="Times New Roman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rsid w:val="00C5788C"/>
    <w:pPr>
      <w:widowControl w:val="0"/>
      <w:shd w:val="clear" w:color="auto" w:fill="FFFFFF"/>
      <w:spacing w:before="0" w:beforeAutospacing="0" w:after="120" w:afterAutospacing="0" w:line="0" w:lineRule="atLeast"/>
    </w:pPr>
    <w:rPr>
      <w:rFonts w:eastAsia="Times New Roman"/>
      <w:b/>
      <w:bCs/>
      <w:spacing w:val="3"/>
      <w:sz w:val="29"/>
      <w:szCs w:val="29"/>
    </w:rPr>
  </w:style>
  <w:style w:type="paragraph" w:customStyle="1" w:styleId="100">
    <w:name w:val="Основной текст (10)"/>
    <w:basedOn w:val="a"/>
    <w:link w:val="10"/>
    <w:rsid w:val="00C5788C"/>
    <w:pPr>
      <w:widowControl w:val="0"/>
      <w:shd w:val="clear" w:color="auto" w:fill="FFFFFF"/>
      <w:spacing w:before="0" w:beforeAutospacing="0" w:after="0" w:afterAutospacing="0" w:line="331" w:lineRule="exact"/>
      <w:jc w:val="both"/>
    </w:pPr>
    <w:rPr>
      <w:rFonts w:eastAsia="Times New Roman"/>
      <w:i/>
      <w:iCs/>
      <w:spacing w:val="2"/>
      <w:sz w:val="25"/>
      <w:szCs w:val="25"/>
    </w:rPr>
  </w:style>
  <w:style w:type="paragraph" w:customStyle="1" w:styleId="40">
    <w:name w:val="Заголовок №4"/>
    <w:basedOn w:val="a"/>
    <w:link w:val="4"/>
    <w:rsid w:val="00C5788C"/>
    <w:pPr>
      <w:widowControl w:val="0"/>
      <w:shd w:val="clear" w:color="auto" w:fill="FFFFFF"/>
      <w:spacing w:before="300" w:beforeAutospacing="0" w:after="420" w:afterAutospacing="0" w:line="0" w:lineRule="atLeast"/>
      <w:jc w:val="left"/>
      <w:outlineLvl w:val="3"/>
    </w:pPr>
    <w:rPr>
      <w:rFonts w:eastAsia="Times New Roman"/>
      <w:b/>
      <w:bCs/>
      <w:spacing w:val="1"/>
      <w:sz w:val="25"/>
      <w:szCs w:val="25"/>
    </w:rPr>
  </w:style>
  <w:style w:type="paragraph" w:customStyle="1" w:styleId="12">
    <w:name w:val="Заголовок №1"/>
    <w:basedOn w:val="a"/>
    <w:link w:val="11"/>
    <w:rsid w:val="00C5788C"/>
    <w:pPr>
      <w:widowControl w:val="0"/>
      <w:shd w:val="clear" w:color="auto" w:fill="FFFFFF"/>
      <w:spacing w:before="0" w:beforeAutospacing="0" w:after="0" w:afterAutospacing="0" w:line="730" w:lineRule="exact"/>
      <w:jc w:val="right"/>
      <w:outlineLvl w:val="0"/>
    </w:pPr>
    <w:rPr>
      <w:rFonts w:eastAsia="Times New Roman"/>
      <w:b/>
      <w:bCs/>
      <w:spacing w:val="-4"/>
      <w:sz w:val="31"/>
      <w:szCs w:val="31"/>
    </w:rPr>
  </w:style>
  <w:style w:type="paragraph" w:customStyle="1" w:styleId="130">
    <w:name w:val="Основной текст (13)"/>
    <w:basedOn w:val="a"/>
    <w:link w:val="13"/>
    <w:rsid w:val="00C5788C"/>
    <w:pPr>
      <w:widowControl w:val="0"/>
      <w:shd w:val="clear" w:color="auto" w:fill="FFFFFF"/>
      <w:spacing w:before="0" w:beforeAutospacing="0" w:after="120" w:afterAutospacing="0" w:line="0" w:lineRule="atLeast"/>
      <w:jc w:val="left"/>
    </w:pPr>
    <w:rPr>
      <w:rFonts w:eastAsia="Times New Roman"/>
      <w:sz w:val="20"/>
      <w:szCs w:val="20"/>
    </w:rPr>
  </w:style>
  <w:style w:type="character" w:customStyle="1" w:styleId="120">
    <w:name w:val="Основной текст (12)_"/>
    <w:basedOn w:val="a0"/>
    <w:link w:val="121"/>
    <w:rsid w:val="00C5788C"/>
    <w:rPr>
      <w:rFonts w:eastAsia="Times New Roman"/>
      <w:b/>
      <w:bCs/>
      <w:i/>
      <w:iCs/>
      <w:sz w:val="25"/>
      <w:szCs w:val="25"/>
      <w:shd w:val="clear" w:color="auto" w:fill="FFFFFF"/>
    </w:rPr>
  </w:style>
  <w:style w:type="character" w:customStyle="1" w:styleId="120pt">
    <w:name w:val="Основной текст (12) + Не курсив;Интервал 0 pt"/>
    <w:basedOn w:val="120"/>
    <w:rsid w:val="00C5788C"/>
    <w:rPr>
      <w:color w:val="000000"/>
      <w:spacing w:val="1"/>
      <w:w w:val="100"/>
      <w:position w:val="0"/>
      <w:lang w:val="ru-RU"/>
    </w:rPr>
  </w:style>
  <w:style w:type="paragraph" w:customStyle="1" w:styleId="121">
    <w:name w:val="Основной текст (12)"/>
    <w:basedOn w:val="a"/>
    <w:link w:val="120"/>
    <w:rsid w:val="00C5788C"/>
    <w:pPr>
      <w:widowControl w:val="0"/>
      <w:shd w:val="clear" w:color="auto" w:fill="FFFFFF"/>
      <w:spacing w:before="240" w:beforeAutospacing="0" w:after="780" w:afterAutospacing="0" w:line="0" w:lineRule="atLeast"/>
      <w:jc w:val="left"/>
    </w:pPr>
    <w:rPr>
      <w:rFonts w:eastAsia="Times New Roman"/>
      <w:b/>
      <w:bCs/>
      <w:i/>
      <w:iCs/>
      <w:sz w:val="25"/>
      <w:szCs w:val="25"/>
    </w:rPr>
  </w:style>
  <w:style w:type="character" w:customStyle="1" w:styleId="3">
    <w:name w:val="Заголовок №3_"/>
    <w:basedOn w:val="a0"/>
    <w:link w:val="30"/>
    <w:rsid w:val="00157444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157444"/>
    <w:pPr>
      <w:widowControl w:val="0"/>
      <w:shd w:val="clear" w:color="auto" w:fill="FFFFFF"/>
      <w:spacing w:before="240" w:beforeAutospacing="0" w:after="240" w:afterAutospacing="0" w:line="346" w:lineRule="exact"/>
      <w:jc w:val="left"/>
      <w:outlineLvl w:val="2"/>
    </w:pPr>
    <w:rPr>
      <w:rFonts w:eastAsia="Times New Roman"/>
      <w:b/>
      <w:bCs/>
      <w:spacing w:val="1"/>
      <w:sz w:val="25"/>
      <w:szCs w:val="25"/>
    </w:rPr>
  </w:style>
  <w:style w:type="character" w:customStyle="1" w:styleId="9">
    <w:name w:val="Основной текст (9)_"/>
    <w:basedOn w:val="a0"/>
    <w:link w:val="90"/>
    <w:rsid w:val="007704F4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04F4"/>
    <w:pPr>
      <w:widowControl w:val="0"/>
      <w:shd w:val="clear" w:color="auto" w:fill="FFFFFF"/>
      <w:spacing w:before="420" w:beforeAutospacing="0" w:after="0" w:afterAutospacing="0" w:line="326" w:lineRule="exact"/>
      <w:ind w:hanging="1600"/>
      <w:jc w:val="left"/>
    </w:pPr>
    <w:rPr>
      <w:rFonts w:eastAsia="Times New Roman"/>
      <w:b/>
      <w:bCs/>
      <w:spacing w:val="1"/>
      <w:sz w:val="25"/>
      <w:szCs w:val="25"/>
    </w:rPr>
  </w:style>
  <w:style w:type="character" w:customStyle="1" w:styleId="110">
    <w:name w:val="Основной текст (11)_"/>
    <w:basedOn w:val="a0"/>
    <w:link w:val="111"/>
    <w:rsid w:val="007704F4"/>
    <w:rPr>
      <w:rFonts w:eastAsia="Times New Roman"/>
      <w:spacing w:val="4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704F4"/>
    <w:pPr>
      <w:widowControl w:val="0"/>
      <w:shd w:val="clear" w:color="auto" w:fill="FFFFFF"/>
      <w:spacing w:before="300" w:beforeAutospacing="0" w:after="60" w:afterAutospacing="0" w:line="0" w:lineRule="atLeast"/>
      <w:ind w:hanging="2060"/>
    </w:pPr>
    <w:rPr>
      <w:rFonts w:eastAsia="Times New Roman"/>
      <w:spacing w:val="4"/>
      <w:sz w:val="21"/>
      <w:szCs w:val="21"/>
    </w:rPr>
  </w:style>
  <w:style w:type="character" w:customStyle="1" w:styleId="11125pt0pt">
    <w:name w:val="Основной текст (11) + 12;5 pt;Интервал 0 pt"/>
    <w:basedOn w:val="110"/>
    <w:rsid w:val="007704F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0E4746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E4746"/>
    <w:pPr>
      <w:widowControl w:val="0"/>
      <w:shd w:val="clear" w:color="auto" w:fill="FFFFFF"/>
      <w:spacing w:before="120" w:beforeAutospacing="0" w:after="120" w:afterAutospacing="0" w:line="219" w:lineRule="exact"/>
      <w:jc w:val="left"/>
    </w:pPr>
    <w:rPr>
      <w:rFonts w:eastAsia="Times New Roman"/>
      <w:b/>
      <w:bCs/>
      <w:sz w:val="17"/>
      <w:szCs w:val="17"/>
    </w:rPr>
  </w:style>
  <w:style w:type="character" w:customStyle="1" w:styleId="90pt">
    <w:name w:val="Основной текст (9) + Курсив;Интервал 0 pt"/>
    <w:basedOn w:val="9"/>
    <w:rsid w:val="000E4746"/>
    <w:rPr>
      <w:rFonts w:ascii="Times New Roman" w:hAnsi="Times New Roman" w:cs="Times New Roman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B461C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B461CF"/>
    <w:rPr>
      <w:rFonts w:eastAsia="Times New Roman"/>
      <w:spacing w:val="2"/>
      <w:sz w:val="25"/>
      <w:szCs w:val="25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461CF"/>
    <w:pPr>
      <w:widowControl w:val="0"/>
      <w:shd w:val="clear" w:color="auto" w:fill="FFFFFF"/>
      <w:spacing w:before="0" w:beforeAutospacing="0" w:after="0" w:afterAutospacing="0" w:line="0" w:lineRule="atLeast"/>
      <w:jc w:val="left"/>
    </w:pPr>
    <w:rPr>
      <w:rFonts w:eastAsia="Times New Roman"/>
      <w:spacing w:val="2"/>
      <w:sz w:val="25"/>
      <w:szCs w:val="25"/>
    </w:rPr>
  </w:style>
  <w:style w:type="character" w:customStyle="1" w:styleId="20">
    <w:name w:val="Подпись к таблице (2)_"/>
    <w:basedOn w:val="a0"/>
    <w:link w:val="21"/>
    <w:rsid w:val="00F742AB"/>
    <w:rPr>
      <w:rFonts w:eastAsia="Times New Roman"/>
      <w:b/>
      <w:bCs/>
      <w:spacing w:val="1"/>
      <w:sz w:val="25"/>
      <w:szCs w:val="25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F742AB"/>
    <w:pPr>
      <w:widowControl w:val="0"/>
      <w:shd w:val="clear" w:color="auto" w:fill="FFFFFF"/>
      <w:spacing w:before="0" w:beforeAutospacing="0" w:after="0" w:afterAutospacing="0" w:line="0" w:lineRule="atLeast"/>
      <w:jc w:val="left"/>
    </w:pPr>
    <w:rPr>
      <w:rFonts w:eastAsia="Times New Roman"/>
      <w:b/>
      <w:bCs/>
      <w:spacing w:val="1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A838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2024-09-26T04:51:00Z</cp:lastPrinted>
  <dcterms:created xsi:type="dcterms:W3CDTF">2024-09-26T04:55:00Z</dcterms:created>
  <dcterms:modified xsi:type="dcterms:W3CDTF">2024-09-26T04:55:00Z</dcterms:modified>
</cp:coreProperties>
</file>