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07" w:rsidRPr="002661D7" w:rsidRDefault="00A765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 w:rsidR="00325581">
        <w:rPr>
          <w:rFonts w:ascii="Times New Roman" w:hAnsi="Times New Roman" w:cs="Times New Roman"/>
          <w:sz w:val="28"/>
          <w:szCs w:val="28"/>
        </w:rPr>
        <w:t>ГЛИНКИНСКОЕ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7B07" w:rsidRPr="002661D7" w:rsidRDefault="00A97B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7B07" w:rsidRPr="002661D7" w:rsidRDefault="00A97B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61D7">
        <w:rPr>
          <w:rFonts w:ascii="Times New Roman" w:hAnsi="Times New Roman" w:cs="Times New Roman"/>
          <w:sz w:val="28"/>
          <w:szCs w:val="28"/>
        </w:rPr>
        <w:t>РЕШЕНИЕ</w:t>
      </w:r>
    </w:p>
    <w:p w:rsidR="00A97B07" w:rsidRPr="00DF2C8B" w:rsidRDefault="00DF2C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14 октября 2024 г.                </w:t>
      </w:r>
      <w:r w:rsidR="00A765FC" w:rsidRPr="00DF2C8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79</w:t>
      </w:r>
    </w:p>
    <w:p w:rsidR="00A765FC" w:rsidRPr="00A765FC" w:rsidRDefault="003255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Глинка</w:t>
      </w:r>
    </w:p>
    <w:p w:rsidR="00A97B07" w:rsidRPr="002661D7" w:rsidRDefault="00A97B07">
      <w:pPr>
        <w:jc w:val="center"/>
        <w:rPr>
          <w:b/>
          <w:sz w:val="28"/>
          <w:szCs w:val="28"/>
          <w:lang w:val="ru-RU"/>
        </w:rPr>
      </w:pPr>
    </w:p>
    <w:p w:rsidR="00A97B07" w:rsidRPr="002661D7" w:rsidRDefault="00A97B07">
      <w:pPr>
        <w:pStyle w:val="10"/>
        <w:jc w:val="center"/>
        <w:rPr>
          <w:sz w:val="28"/>
          <w:szCs w:val="28"/>
        </w:rPr>
      </w:pPr>
      <w:bookmarkStart w:id="0" w:name="_Toc105952709"/>
      <w:r w:rsidRPr="002661D7">
        <w:rPr>
          <w:sz w:val="28"/>
          <w:szCs w:val="28"/>
        </w:rPr>
        <w:t>О</w:t>
      </w:r>
      <w:r w:rsidR="00A765FC">
        <w:rPr>
          <w:sz w:val="28"/>
          <w:szCs w:val="28"/>
        </w:rPr>
        <w:t xml:space="preserve"> </w:t>
      </w:r>
      <w:r w:rsidR="004324AE">
        <w:rPr>
          <w:sz w:val="28"/>
          <w:szCs w:val="28"/>
        </w:rPr>
        <w:t>введении и использовании средств</w:t>
      </w:r>
      <w:r w:rsidRPr="002661D7">
        <w:rPr>
          <w:sz w:val="28"/>
          <w:szCs w:val="28"/>
        </w:rPr>
        <w:t xml:space="preserve"> самообложени</w:t>
      </w:r>
      <w:r w:rsidR="00906897">
        <w:rPr>
          <w:sz w:val="28"/>
          <w:szCs w:val="28"/>
        </w:rPr>
        <w:t>я</w:t>
      </w:r>
      <w:r w:rsidRPr="002661D7">
        <w:rPr>
          <w:sz w:val="28"/>
          <w:szCs w:val="28"/>
        </w:rPr>
        <w:t xml:space="preserve"> граждан </w:t>
      </w:r>
      <w:r w:rsidR="004324AE">
        <w:rPr>
          <w:sz w:val="28"/>
          <w:szCs w:val="28"/>
        </w:rPr>
        <w:t xml:space="preserve">в </w:t>
      </w:r>
      <w:r w:rsidR="00A765FC">
        <w:rPr>
          <w:sz w:val="28"/>
          <w:szCs w:val="28"/>
        </w:rPr>
        <w:t>сельском поселении «</w:t>
      </w:r>
      <w:r w:rsidR="00325581">
        <w:rPr>
          <w:sz w:val="28"/>
          <w:szCs w:val="28"/>
        </w:rPr>
        <w:t>Глинкинское</w:t>
      </w:r>
      <w:r w:rsidR="00A765FC">
        <w:rPr>
          <w:sz w:val="28"/>
          <w:szCs w:val="28"/>
        </w:rPr>
        <w:t>»</w:t>
      </w:r>
      <w:bookmarkEnd w:id="0"/>
    </w:p>
    <w:p w:rsidR="00A97B07" w:rsidRPr="002661D7" w:rsidRDefault="00A97B07">
      <w:pPr>
        <w:ind w:firstLine="720"/>
        <w:jc w:val="both"/>
        <w:rPr>
          <w:sz w:val="28"/>
          <w:szCs w:val="28"/>
          <w:lang w:val="ru-RU"/>
        </w:rPr>
      </w:pPr>
    </w:p>
    <w:p w:rsidR="00A97B07" w:rsidRPr="002661D7" w:rsidRDefault="00A97B07">
      <w:pPr>
        <w:ind w:firstLine="720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В соответствии с Федеральным законом от 6 октября 2003 года</w:t>
      </w:r>
      <w:r w:rsidR="00587D34">
        <w:rPr>
          <w:sz w:val="28"/>
          <w:szCs w:val="28"/>
          <w:lang w:val="ru-RU"/>
        </w:rPr>
        <w:br/>
      </w:r>
      <w:r w:rsidRPr="002661D7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</w:t>
      </w:r>
      <w:r w:rsidR="00E752DB">
        <w:rPr>
          <w:sz w:val="28"/>
          <w:szCs w:val="28"/>
          <w:lang w:val="ru-RU"/>
        </w:rPr>
        <w:t>, руководствуясь Устав</w:t>
      </w:r>
      <w:r w:rsidR="00A765FC">
        <w:rPr>
          <w:sz w:val="28"/>
          <w:szCs w:val="28"/>
          <w:lang w:val="ru-RU"/>
        </w:rPr>
        <w:t>ом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A765FC">
        <w:rPr>
          <w:sz w:val="28"/>
          <w:szCs w:val="28"/>
          <w:lang w:val="ru-RU"/>
        </w:rPr>
        <w:t>», Совет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A765FC">
        <w:rPr>
          <w:sz w:val="28"/>
          <w:szCs w:val="28"/>
          <w:lang w:val="ru-RU"/>
        </w:rPr>
        <w:t>»</w:t>
      </w:r>
      <w:r w:rsidRPr="002661D7">
        <w:rPr>
          <w:sz w:val="28"/>
          <w:szCs w:val="28"/>
          <w:lang w:val="ru-RU"/>
        </w:rPr>
        <w:t xml:space="preserve"> </w:t>
      </w:r>
      <w:r w:rsidRPr="00A765FC">
        <w:rPr>
          <w:b/>
          <w:sz w:val="28"/>
          <w:szCs w:val="28"/>
          <w:lang w:val="ru-RU"/>
        </w:rPr>
        <w:t>решил:</w:t>
      </w:r>
    </w:p>
    <w:p w:rsidR="00A97B07" w:rsidRPr="002661D7" w:rsidRDefault="00A97B07">
      <w:pPr>
        <w:jc w:val="both"/>
        <w:rPr>
          <w:sz w:val="28"/>
          <w:szCs w:val="28"/>
          <w:lang w:val="ru-RU"/>
        </w:rPr>
      </w:pPr>
    </w:p>
    <w:p w:rsidR="00A97B07" w:rsidRDefault="00A97B07">
      <w:pPr>
        <w:ind w:firstLine="720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1. Установить, что самообложение</w:t>
      </w:r>
      <w:r w:rsidR="00906897">
        <w:rPr>
          <w:sz w:val="28"/>
          <w:szCs w:val="28"/>
          <w:lang w:val="ru-RU"/>
        </w:rPr>
        <w:t xml:space="preserve"> граждан</w:t>
      </w:r>
      <w:r w:rsidRPr="002661D7">
        <w:rPr>
          <w:sz w:val="28"/>
          <w:szCs w:val="28"/>
          <w:lang w:val="ru-RU"/>
        </w:rPr>
        <w:t xml:space="preserve"> может производиться в </w:t>
      </w:r>
      <w:r w:rsidR="00C13080">
        <w:rPr>
          <w:sz w:val="28"/>
          <w:szCs w:val="28"/>
          <w:lang w:val="ru-RU"/>
        </w:rPr>
        <w:t>сельском поселение</w:t>
      </w:r>
      <w:r w:rsidR="00A765FC">
        <w:rPr>
          <w:sz w:val="28"/>
          <w:szCs w:val="28"/>
          <w:lang w:val="ru-RU"/>
        </w:rPr>
        <w:t xml:space="preserve"> «</w:t>
      </w:r>
      <w:r w:rsidR="00325581">
        <w:rPr>
          <w:sz w:val="28"/>
          <w:szCs w:val="28"/>
          <w:lang w:val="ru-RU"/>
        </w:rPr>
        <w:t>Глинкинское</w:t>
      </w:r>
      <w:r w:rsidR="00A765FC">
        <w:rPr>
          <w:sz w:val="28"/>
          <w:szCs w:val="28"/>
          <w:lang w:val="ru-RU"/>
        </w:rPr>
        <w:t>»</w:t>
      </w:r>
      <w:r w:rsidR="00A8429C" w:rsidRPr="002661D7">
        <w:rPr>
          <w:sz w:val="28"/>
          <w:szCs w:val="28"/>
          <w:lang w:val="ru-RU"/>
        </w:rPr>
        <w:t>, населенном пункте (части</w:t>
      </w:r>
      <w:r w:rsidR="00906897">
        <w:rPr>
          <w:sz w:val="28"/>
          <w:szCs w:val="28"/>
          <w:lang w:val="ru-RU"/>
        </w:rPr>
        <w:t xml:space="preserve"> его территории</w:t>
      </w:r>
      <w:r w:rsidR="00A8429C" w:rsidRPr="002661D7">
        <w:rPr>
          <w:sz w:val="28"/>
          <w:szCs w:val="28"/>
          <w:lang w:val="ru-RU"/>
        </w:rPr>
        <w:t>)</w:t>
      </w:r>
      <w:r w:rsidRPr="002661D7">
        <w:rPr>
          <w:sz w:val="28"/>
          <w:szCs w:val="28"/>
          <w:lang w:val="ru-RU"/>
        </w:rPr>
        <w:t xml:space="preserve"> в целях привлечения дополнительных средств населения для осуществления мероприятий по </w:t>
      </w:r>
      <w:r w:rsidR="00906897">
        <w:rPr>
          <w:sz w:val="28"/>
          <w:szCs w:val="28"/>
          <w:lang w:val="ru-RU"/>
        </w:rPr>
        <w:t>решению вопросов местного значения</w:t>
      </w:r>
      <w:r w:rsidRPr="002661D7">
        <w:rPr>
          <w:sz w:val="28"/>
          <w:szCs w:val="28"/>
          <w:lang w:val="ru-RU"/>
        </w:rPr>
        <w:t xml:space="preserve"> </w:t>
      </w:r>
      <w:r w:rsidR="00A765F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A765FC">
        <w:rPr>
          <w:sz w:val="28"/>
          <w:szCs w:val="28"/>
          <w:lang w:val="ru-RU"/>
        </w:rPr>
        <w:t>»</w:t>
      </w:r>
      <w:r w:rsidRPr="002661D7">
        <w:rPr>
          <w:sz w:val="28"/>
          <w:szCs w:val="28"/>
          <w:lang w:val="ru-RU"/>
        </w:rPr>
        <w:t>.</w:t>
      </w:r>
    </w:p>
    <w:p w:rsidR="00016448" w:rsidRPr="002661D7" w:rsidRDefault="00906897" w:rsidP="0001644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016448" w:rsidRPr="00906897">
        <w:rPr>
          <w:sz w:val="28"/>
          <w:szCs w:val="28"/>
          <w:lang w:val="ru-RU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значения, которые закреплены в статье 16 Федерального закона от </w:t>
      </w:r>
      <w:r w:rsidR="00C13080">
        <w:rPr>
          <w:sz w:val="28"/>
          <w:szCs w:val="28"/>
          <w:lang w:val="ru-RU"/>
        </w:rPr>
        <w:t>06.10.2003 №</w:t>
      </w:r>
      <w:r w:rsidR="00016448" w:rsidRPr="00906897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Федерации".</w:t>
      </w:r>
    </w:p>
    <w:p w:rsidR="00016448" w:rsidRDefault="00016448" w:rsidP="000164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2661D7">
        <w:rPr>
          <w:sz w:val="28"/>
          <w:szCs w:val="28"/>
          <w:lang w:val="ru-RU"/>
        </w:rPr>
        <w:t xml:space="preserve">. Вопросы </w:t>
      </w:r>
      <w:r w:rsidRPr="002661D7">
        <w:rPr>
          <w:sz w:val="28"/>
          <w:szCs w:val="28"/>
          <w:lang w:val="ru-RU" w:eastAsia="ru-RU"/>
        </w:rPr>
        <w:t xml:space="preserve">введения и использования средств самообложения </w:t>
      </w:r>
      <w:r>
        <w:rPr>
          <w:sz w:val="28"/>
          <w:szCs w:val="28"/>
          <w:lang w:val="ru-RU" w:eastAsia="ru-RU"/>
        </w:rPr>
        <w:t xml:space="preserve">граждан </w:t>
      </w:r>
      <w:r w:rsidRPr="002661D7">
        <w:rPr>
          <w:sz w:val="28"/>
          <w:szCs w:val="28"/>
          <w:lang w:val="ru-RU" w:eastAsia="ru-RU"/>
        </w:rPr>
        <w:t>решаются на местном референдуме (сходе граждан)</w:t>
      </w:r>
      <w:r w:rsidR="00C13080">
        <w:rPr>
          <w:sz w:val="28"/>
          <w:szCs w:val="28"/>
          <w:lang w:val="ru-RU" w:eastAsia="ru-RU"/>
        </w:rPr>
        <w:t xml:space="preserve"> сельского поселения «</w:t>
      </w:r>
      <w:r w:rsidR="00325581">
        <w:rPr>
          <w:sz w:val="28"/>
          <w:szCs w:val="28"/>
          <w:lang w:val="ru-RU" w:eastAsia="ru-RU"/>
        </w:rPr>
        <w:t>Глинкинское</w:t>
      </w:r>
      <w:r w:rsidR="00C13080">
        <w:rPr>
          <w:sz w:val="28"/>
          <w:szCs w:val="28"/>
          <w:lang w:val="ru-RU" w:eastAsia="ru-RU"/>
        </w:rPr>
        <w:t>»</w:t>
      </w:r>
      <w:r w:rsidRPr="00940442">
        <w:rPr>
          <w:sz w:val="28"/>
          <w:szCs w:val="28"/>
          <w:lang w:val="ru-RU"/>
        </w:rPr>
        <w:t>.</w:t>
      </w:r>
    </w:p>
    <w:p w:rsidR="00016448" w:rsidRPr="00940442" w:rsidRDefault="00016448" w:rsidP="000164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40442">
        <w:rPr>
          <w:sz w:val="28"/>
          <w:szCs w:val="28"/>
          <w:lang w:val="ru-RU"/>
        </w:rPr>
        <w:t xml:space="preserve">Референдум </w:t>
      </w:r>
      <w:r>
        <w:rPr>
          <w:sz w:val="28"/>
          <w:szCs w:val="28"/>
          <w:lang w:val="ru-RU"/>
        </w:rPr>
        <w:t xml:space="preserve">(сход граждан) </w:t>
      </w:r>
      <w:r w:rsidRPr="00940442">
        <w:rPr>
          <w:sz w:val="28"/>
          <w:szCs w:val="28"/>
          <w:lang w:val="ru-RU"/>
        </w:rPr>
        <w:t xml:space="preserve">для решения вопросов введения самообложения </w:t>
      </w:r>
      <w:r>
        <w:rPr>
          <w:sz w:val="28"/>
          <w:szCs w:val="28"/>
          <w:lang w:val="ru-RU"/>
        </w:rPr>
        <w:t>граждан проводится (</w:t>
      </w:r>
      <w:r w:rsidRPr="00940442">
        <w:rPr>
          <w:sz w:val="28"/>
          <w:szCs w:val="28"/>
          <w:lang w:val="ru-RU"/>
        </w:rPr>
        <w:t>созывается</w:t>
      </w:r>
      <w:r>
        <w:rPr>
          <w:sz w:val="28"/>
          <w:szCs w:val="28"/>
          <w:lang w:val="ru-RU"/>
        </w:rPr>
        <w:t>)</w:t>
      </w:r>
      <w:r w:rsidRPr="00940442">
        <w:rPr>
          <w:sz w:val="28"/>
          <w:szCs w:val="28"/>
          <w:lang w:val="ru-RU"/>
        </w:rPr>
        <w:t xml:space="preserve"> местной администрацией </w:t>
      </w:r>
      <w:r w:rsidR="00C13080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C13080">
        <w:rPr>
          <w:sz w:val="28"/>
          <w:szCs w:val="28"/>
          <w:lang w:val="ru-RU"/>
        </w:rPr>
        <w:t>»</w:t>
      </w:r>
      <w:r w:rsidRPr="00940442">
        <w:rPr>
          <w:sz w:val="28"/>
          <w:szCs w:val="28"/>
          <w:lang w:val="ru-RU"/>
        </w:rPr>
        <w:t>.</w:t>
      </w:r>
    </w:p>
    <w:p w:rsidR="00016448" w:rsidRPr="00B60E79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О</w:t>
      </w:r>
      <w:r w:rsidRPr="00B60E79">
        <w:rPr>
          <w:sz w:val="28"/>
          <w:szCs w:val="28"/>
          <w:lang w:val="ru-RU"/>
        </w:rPr>
        <w:t xml:space="preserve">повещение населения о времени, месте и рассматриваемом вопросе производится не позднее, чем за 10 дней до </w:t>
      </w:r>
      <w:r>
        <w:rPr>
          <w:sz w:val="28"/>
          <w:szCs w:val="28"/>
          <w:lang w:val="ru-RU"/>
        </w:rPr>
        <w:t>проведения референдума (</w:t>
      </w:r>
      <w:r w:rsidRPr="00B60E79">
        <w:rPr>
          <w:sz w:val="28"/>
          <w:szCs w:val="28"/>
          <w:lang w:val="ru-RU"/>
        </w:rPr>
        <w:t>созыва</w:t>
      </w:r>
      <w:r>
        <w:rPr>
          <w:sz w:val="28"/>
          <w:szCs w:val="28"/>
          <w:lang w:val="ru-RU"/>
        </w:rPr>
        <w:t xml:space="preserve"> схода граждан)</w:t>
      </w:r>
      <w:r w:rsidRPr="00B60E79">
        <w:rPr>
          <w:sz w:val="28"/>
          <w:szCs w:val="28"/>
          <w:lang w:val="ru-RU"/>
        </w:rPr>
        <w:t>.</w:t>
      </w:r>
    </w:p>
    <w:p w:rsidR="00016448" w:rsidRPr="00906897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Референдум </w:t>
      </w:r>
      <w:r>
        <w:rPr>
          <w:sz w:val="28"/>
          <w:szCs w:val="28"/>
          <w:lang w:val="ru-RU"/>
        </w:rPr>
        <w:t xml:space="preserve">(сход граждан) </w:t>
      </w:r>
      <w:r w:rsidRPr="00906897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введении</w:t>
      </w:r>
      <w:r w:rsidRPr="00906897">
        <w:rPr>
          <w:sz w:val="28"/>
          <w:szCs w:val="28"/>
          <w:lang w:val="ru-RU"/>
        </w:rPr>
        <w:t xml:space="preserve"> самообложения </w:t>
      </w:r>
      <w:r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>назначается и проводится в порядке, установленном федеральным законодательством.</w:t>
      </w:r>
    </w:p>
    <w:p w:rsidR="00016448" w:rsidRPr="009C6732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 xml:space="preserve">На референдуме должно присутствовать большинство граждан, проживающих на территории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9C6732">
        <w:rPr>
          <w:sz w:val="28"/>
          <w:szCs w:val="28"/>
          <w:lang w:val="ru-RU"/>
        </w:rPr>
        <w:t>, достигших 18 лет.</w:t>
      </w:r>
    </w:p>
    <w:p w:rsidR="00016448" w:rsidRPr="00A31EC9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27455A">
        <w:rPr>
          <w:sz w:val="28"/>
          <w:szCs w:val="28"/>
          <w:lang w:val="ru-RU"/>
        </w:rPr>
        <w:t xml:space="preserve">Сход граждан может проводиться среди граждан Российской Федерации, </w:t>
      </w:r>
      <w:r w:rsidRPr="00316832">
        <w:rPr>
          <w:sz w:val="28"/>
          <w:szCs w:val="28"/>
          <w:lang w:val="ru-RU"/>
        </w:rPr>
        <w:t>обладающих избирательным правом:</w:t>
      </w:r>
    </w:p>
    <w:p w:rsidR="00016448" w:rsidRPr="00DF23F5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- в населенном пункте</w:t>
      </w:r>
      <w:r w:rsidR="002D7FC1">
        <w:rPr>
          <w:sz w:val="28"/>
          <w:szCs w:val="28"/>
          <w:lang w:val="ru-RU"/>
        </w:rPr>
        <w:t xml:space="preserve">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9D2732">
        <w:rPr>
          <w:sz w:val="28"/>
          <w:szCs w:val="28"/>
          <w:lang w:val="ru-RU"/>
        </w:rPr>
        <w:t>, по</w:t>
      </w:r>
      <w:r w:rsidRPr="0069629B">
        <w:rPr>
          <w:sz w:val="28"/>
          <w:szCs w:val="28"/>
          <w:lang w:val="ru-RU"/>
        </w:rPr>
        <w:t xml:space="preserve"> вопросу введения и использования средств самообложения граждан на территории данного населенного пункта</w:t>
      </w:r>
      <w:r w:rsidRPr="00DF23F5">
        <w:rPr>
          <w:sz w:val="28"/>
          <w:szCs w:val="28"/>
          <w:lang w:val="ru-RU"/>
        </w:rPr>
        <w:t>;</w:t>
      </w:r>
    </w:p>
    <w:p w:rsidR="00016448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1B572C">
        <w:rPr>
          <w:sz w:val="28"/>
          <w:szCs w:val="28"/>
          <w:lang w:val="ru-RU"/>
        </w:rPr>
        <w:t xml:space="preserve">На сходе должно присутствовать большинство граждан, проживающих на территории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906897">
        <w:rPr>
          <w:sz w:val="28"/>
          <w:szCs w:val="28"/>
          <w:lang w:val="ru-RU"/>
        </w:rPr>
        <w:t>, достигших 18 лет.</w:t>
      </w:r>
    </w:p>
    <w:p w:rsidR="0069629B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69629B" w:rsidRPr="0069629B">
        <w:rPr>
          <w:sz w:val="28"/>
          <w:szCs w:val="28"/>
          <w:lang w:val="ru-RU"/>
        </w:rPr>
        <w:t xml:space="preserve">Расходы, связанные с подготовкой и проведением местного референдума (схода граждан), осуществляются за счет средств бюджета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="0069629B" w:rsidRPr="0069629B">
        <w:rPr>
          <w:sz w:val="28"/>
          <w:szCs w:val="28"/>
          <w:lang w:val="ru-RU"/>
        </w:rPr>
        <w:t>.</w:t>
      </w:r>
    </w:p>
    <w:p w:rsidR="0029226F" w:rsidRDefault="001759C3" w:rsidP="0029226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29226F">
        <w:rPr>
          <w:sz w:val="28"/>
          <w:szCs w:val="28"/>
          <w:lang w:val="ru-RU"/>
        </w:rPr>
        <w:t xml:space="preserve">. В решении местной администрации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="0029226F" w:rsidRPr="00906897">
        <w:rPr>
          <w:sz w:val="28"/>
          <w:szCs w:val="28"/>
          <w:lang w:val="ru-RU"/>
        </w:rPr>
        <w:t xml:space="preserve"> </w:t>
      </w:r>
      <w:r w:rsidR="0029226F">
        <w:rPr>
          <w:sz w:val="28"/>
          <w:szCs w:val="28"/>
          <w:lang w:val="ru-RU"/>
        </w:rPr>
        <w:t>о проведении референдума (схода граждан) указываются: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день голосования на местном референдуме (сходе граждан);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конкретный вопрос местного значения, решаемый за счет средств самообложения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размер разового платежа в порядке самообложения граждан в абсолютной величине, равный для всех плательщиков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>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если предлагается уменьшить размер разового платежа для отдельных категорий граждан, то также выносится перечень отдельных категорий граждан, для которых размер разового платежа предлагается уменьшить, и размер льготного платежа для этих категорий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календарный год, в котором вводится самообложение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срок внесения платежа в бюджет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>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источник финансирования расходов, связанных с проведением местного референдума (схода граждан);</w:t>
      </w:r>
    </w:p>
    <w:p w:rsidR="0029226F" w:rsidRPr="00906897" w:rsidRDefault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способы, источники и сроки официального опубликования решения </w:t>
      </w:r>
      <w:r>
        <w:rPr>
          <w:sz w:val="28"/>
          <w:szCs w:val="28"/>
          <w:lang w:val="ru-RU"/>
        </w:rPr>
        <w:t xml:space="preserve">местной администрации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 xml:space="preserve"> о назначении местного референдума (схода граждан).</w:t>
      </w:r>
    </w:p>
    <w:p w:rsidR="00A97B07" w:rsidRPr="00906897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97B07" w:rsidRPr="00906897">
        <w:rPr>
          <w:sz w:val="28"/>
          <w:szCs w:val="28"/>
          <w:lang w:val="ru-RU"/>
        </w:rPr>
        <w:t xml:space="preserve">. Решение 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906897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906897">
        <w:rPr>
          <w:sz w:val="28"/>
          <w:szCs w:val="28"/>
          <w:lang w:val="ru-RU"/>
        </w:rPr>
        <w:t>принимается большинством голосов граждан, пришедших на референдум</w:t>
      </w:r>
      <w:r w:rsidR="00906897">
        <w:rPr>
          <w:sz w:val="28"/>
          <w:szCs w:val="28"/>
          <w:lang w:val="ru-RU"/>
        </w:rPr>
        <w:t xml:space="preserve"> (сход граждан)</w:t>
      </w:r>
      <w:r w:rsidR="00A97B07" w:rsidRPr="00906897">
        <w:rPr>
          <w:sz w:val="28"/>
          <w:szCs w:val="28"/>
          <w:lang w:val="ru-RU"/>
        </w:rPr>
        <w:t>.</w:t>
      </w:r>
    </w:p>
    <w:p w:rsidR="00A97B07" w:rsidRPr="00906897" w:rsidRDefault="00A97B07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Вместе с принятием решения о </w:t>
      </w:r>
      <w:r w:rsidR="00906897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Pr="00906897">
        <w:rPr>
          <w:sz w:val="28"/>
          <w:szCs w:val="28"/>
          <w:lang w:val="ru-RU"/>
        </w:rPr>
        <w:t xml:space="preserve">самообложения </w:t>
      </w:r>
      <w:r w:rsidR="00906897"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 xml:space="preserve">референдум </w:t>
      </w:r>
      <w:r w:rsidR="00906897">
        <w:rPr>
          <w:sz w:val="28"/>
          <w:szCs w:val="28"/>
          <w:lang w:val="ru-RU"/>
        </w:rPr>
        <w:t xml:space="preserve">(сход граждан) </w:t>
      </w:r>
      <w:r w:rsidRPr="00906897">
        <w:rPr>
          <w:sz w:val="28"/>
          <w:szCs w:val="28"/>
          <w:lang w:val="ru-RU"/>
        </w:rPr>
        <w:t>определяет, на какие мероприятия из установленных примерным перечнем и в каких размерах в текущем году должны быть израсходованы средства самообложения</w:t>
      </w:r>
      <w:r w:rsidR="00906897">
        <w:rPr>
          <w:sz w:val="28"/>
          <w:szCs w:val="28"/>
          <w:lang w:val="ru-RU"/>
        </w:rPr>
        <w:t xml:space="preserve"> граждан</w:t>
      </w:r>
      <w:r w:rsidRPr="00906897">
        <w:rPr>
          <w:sz w:val="28"/>
          <w:szCs w:val="28"/>
          <w:lang w:val="ru-RU"/>
        </w:rPr>
        <w:t>.</w:t>
      </w:r>
    </w:p>
    <w:p w:rsidR="00A97B07" w:rsidRPr="00906897" w:rsidRDefault="00A97B07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Направления расходования средств самообложения </w:t>
      </w:r>
      <w:r w:rsidR="00906897"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>утверждаются местной администрацией</w:t>
      </w:r>
      <w:r w:rsidR="002D7FC1">
        <w:rPr>
          <w:sz w:val="28"/>
          <w:szCs w:val="28"/>
          <w:lang w:val="ru-RU"/>
        </w:rPr>
        <w:t xml:space="preserve">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 xml:space="preserve">» </w:t>
      </w:r>
      <w:r w:rsidR="00635409">
        <w:rPr>
          <w:sz w:val="28"/>
          <w:szCs w:val="28"/>
          <w:lang w:val="ru-RU"/>
        </w:rPr>
        <w:t>в соответствии с</w:t>
      </w:r>
      <w:r w:rsidRPr="00906897">
        <w:rPr>
          <w:sz w:val="28"/>
          <w:szCs w:val="28"/>
          <w:lang w:val="ru-RU"/>
        </w:rPr>
        <w:t xml:space="preserve"> решени</w:t>
      </w:r>
      <w:r w:rsidR="00635409">
        <w:rPr>
          <w:sz w:val="28"/>
          <w:szCs w:val="28"/>
          <w:lang w:val="ru-RU"/>
        </w:rPr>
        <w:t>ем</w:t>
      </w:r>
      <w:r w:rsidRPr="00906897">
        <w:rPr>
          <w:sz w:val="28"/>
          <w:szCs w:val="28"/>
          <w:lang w:val="ru-RU"/>
        </w:rPr>
        <w:t xml:space="preserve"> референдума</w:t>
      </w:r>
      <w:r w:rsidR="00906897">
        <w:rPr>
          <w:sz w:val="28"/>
          <w:szCs w:val="28"/>
          <w:lang w:val="ru-RU"/>
        </w:rPr>
        <w:t xml:space="preserve"> (схода граждан)</w:t>
      </w:r>
      <w:r w:rsidRPr="00906897">
        <w:rPr>
          <w:sz w:val="28"/>
          <w:szCs w:val="28"/>
          <w:lang w:val="ru-RU"/>
        </w:rPr>
        <w:t>.</w:t>
      </w:r>
    </w:p>
    <w:p w:rsidR="00A97B07" w:rsidRPr="00906897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A97B07" w:rsidRPr="00906897">
        <w:rPr>
          <w:sz w:val="28"/>
          <w:szCs w:val="28"/>
          <w:lang w:val="ru-RU"/>
        </w:rPr>
        <w:t xml:space="preserve">. Референдум </w:t>
      </w:r>
      <w:r w:rsidR="00906897">
        <w:rPr>
          <w:sz w:val="28"/>
          <w:szCs w:val="28"/>
          <w:lang w:val="ru-RU"/>
        </w:rPr>
        <w:t xml:space="preserve">(сход граждан) </w:t>
      </w:r>
      <w:r w:rsidR="00A97B07" w:rsidRPr="00906897">
        <w:rPr>
          <w:sz w:val="28"/>
          <w:szCs w:val="28"/>
          <w:lang w:val="ru-RU"/>
        </w:rPr>
        <w:t xml:space="preserve">утверждает размеры </w:t>
      </w:r>
      <w:r w:rsidR="00906897">
        <w:rPr>
          <w:sz w:val="28"/>
          <w:szCs w:val="28"/>
          <w:lang w:val="ru-RU"/>
        </w:rPr>
        <w:t xml:space="preserve">разовых </w:t>
      </w:r>
      <w:r w:rsidR="00A97B07" w:rsidRPr="00906897">
        <w:rPr>
          <w:sz w:val="28"/>
          <w:szCs w:val="28"/>
          <w:lang w:val="ru-RU"/>
        </w:rPr>
        <w:t>платежей по самообложению</w:t>
      </w:r>
      <w:r w:rsidR="009C6732">
        <w:rPr>
          <w:sz w:val="28"/>
          <w:szCs w:val="28"/>
          <w:lang w:val="ru-RU"/>
        </w:rPr>
        <w:t xml:space="preserve"> граждан</w:t>
      </w:r>
      <w:r w:rsidR="00A97B07" w:rsidRPr="00906897">
        <w:rPr>
          <w:sz w:val="28"/>
          <w:szCs w:val="28"/>
          <w:lang w:val="ru-RU"/>
        </w:rPr>
        <w:t xml:space="preserve">, а также решает вопросы об уменьшении платежа отдельным </w:t>
      </w:r>
      <w:r w:rsidR="009C6732">
        <w:rPr>
          <w:sz w:val="28"/>
          <w:szCs w:val="28"/>
          <w:lang w:val="ru-RU"/>
        </w:rPr>
        <w:t xml:space="preserve">категориям </w:t>
      </w:r>
      <w:r w:rsidR="00A97B07" w:rsidRPr="00906897">
        <w:rPr>
          <w:sz w:val="28"/>
          <w:szCs w:val="28"/>
          <w:lang w:val="ru-RU"/>
        </w:rPr>
        <w:t>гражданам, численность которых не может превышать 30 процентов от общего числа жителей.</w:t>
      </w:r>
    </w:p>
    <w:p w:rsidR="00A97B07" w:rsidRPr="008446D6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97B07" w:rsidRPr="008446D6">
        <w:rPr>
          <w:sz w:val="28"/>
          <w:szCs w:val="28"/>
          <w:lang w:val="ru-RU"/>
        </w:rPr>
        <w:t xml:space="preserve">. Решение референдума </w:t>
      </w:r>
      <w:r w:rsidR="008446D6">
        <w:rPr>
          <w:sz w:val="28"/>
          <w:szCs w:val="28"/>
          <w:lang w:val="ru-RU"/>
        </w:rPr>
        <w:t xml:space="preserve">(схода граждан) </w:t>
      </w:r>
      <w:r w:rsidR="00A97B07" w:rsidRPr="008446D6">
        <w:rPr>
          <w:sz w:val="28"/>
          <w:szCs w:val="28"/>
          <w:lang w:val="ru-RU"/>
        </w:rPr>
        <w:t xml:space="preserve">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8446D6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8446D6">
        <w:rPr>
          <w:sz w:val="28"/>
          <w:szCs w:val="28"/>
          <w:lang w:val="ru-RU"/>
        </w:rPr>
        <w:t>считается вступившим в силу по истечении 10 дней после его принятия.</w:t>
      </w:r>
    </w:p>
    <w:p w:rsidR="00A97B07" w:rsidRPr="00451A90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A97B07" w:rsidRPr="008446D6">
        <w:rPr>
          <w:sz w:val="28"/>
          <w:szCs w:val="28"/>
          <w:lang w:val="ru-RU"/>
        </w:rPr>
        <w:t xml:space="preserve">. Решение референдума </w:t>
      </w:r>
      <w:r w:rsidR="008446D6">
        <w:rPr>
          <w:sz w:val="28"/>
          <w:szCs w:val="28"/>
          <w:lang w:val="ru-RU"/>
        </w:rPr>
        <w:t xml:space="preserve">(схода граждан) </w:t>
      </w:r>
      <w:r w:rsidR="00A97B07" w:rsidRPr="008446D6">
        <w:rPr>
          <w:sz w:val="28"/>
          <w:szCs w:val="28"/>
          <w:lang w:val="ru-RU"/>
        </w:rPr>
        <w:t xml:space="preserve">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8446D6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8446D6">
        <w:rPr>
          <w:sz w:val="28"/>
          <w:szCs w:val="28"/>
          <w:lang w:val="ru-RU"/>
        </w:rPr>
        <w:t>является обязательным для всех граждан, проживающих на территории</w:t>
      </w:r>
      <w:r w:rsidR="00A8429C" w:rsidRPr="001418E5">
        <w:rPr>
          <w:sz w:val="28"/>
          <w:szCs w:val="28"/>
          <w:lang w:val="ru-RU"/>
        </w:rPr>
        <w:t xml:space="preserve">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>.</w:t>
      </w:r>
    </w:p>
    <w:p w:rsidR="00A97B07" w:rsidRPr="008446D6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A97B07" w:rsidRPr="009C6732">
        <w:rPr>
          <w:sz w:val="28"/>
          <w:szCs w:val="28"/>
          <w:lang w:val="ru-RU"/>
        </w:rPr>
        <w:t xml:space="preserve">. Уплата </w:t>
      </w:r>
      <w:r w:rsidR="00C85B40">
        <w:rPr>
          <w:sz w:val="28"/>
          <w:szCs w:val="28"/>
          <w:lang w:val="ru-RU"/>
        </w:rPr>
        <w:t xml:space="preserve">разовых </w:t>
      </w:r>
      <w:r w:rsidR="00A97B07" w:rsidRPr="009C6732">
        <w:rPr>
          <w:sz w:val="28"/>
          <w:szCs w:val="28"/>
          <w:lang w:val="ru-RU"/>
        </w:rPr>
        <w:t xml:space="preserve">платежей производится всеми гражданами, достигшими 18 летнего возраста, местожительство которых расположено в границах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A97B07" w:rsidRPr="009C6732">
        <w:rPr>
          <w:sz w:val="28"/>
          <w:szCs w:val="28"/>
          <w:lang w:val="ru-RU"/>
        </w:rPr>
        <w:t xml:space="preserve">, независимо от их участия в референдуме </w:t>
      </w:r>
      <w:r w:rsidR="008446D6">
        <w:rPr>
          <w:sz w:val="28"/>
          <w:szCs w:val="28"/>
          <w:lang w:val="ru-RU"/>
        </w:rPr>
        <w:t xml:space="preserve">(сходе граждан) </w:t>
      </w:r>
      <w:r w:rsidR="00A97B07" w:rsidRPr="008446D6">
        <w:rPr>
          <w:sz w:val="28"/>
          <w:szCs w:val="28"/>
          <w:lang w:val="ru-RU"/>
        </w:rPr>
        <w:t>и отношения, выраженного ими при голосовании.</w:t>
      </w:r>
    </w:p>
    <w:p w:rsidR="00A97B07" w:rsidRPr="008446D6" w:rsidRDefault="009C673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Разовые п</w:t>
      </w:r>
      <w:r w:rsidR="00A97B07" w:rsidRPr="001418E5">
        <w:rPr>
          <w:sz w:val="28"/>
          <w:szCs w:val="28"/>
          <w:lang w:val="ru-RU"/>
        </w:rPr>
        <w:t xml:space="preserve">латежи </w:t>
      </w:r>
      <w:r>
        <w:rPr>
          <w:sz w:val="28"/>
          <w:szCs w:val="28"/>
          <w:lang w:val="ru-RU"/>
        </w:rPr>
        <w:t>граждан</w:t>
      </w:r>
      <w:r w:rsidR="0008421C">
        <w:rPr>
          <w:sz w:val="28"/>
          <w:szCs w:val="28"/>
          <w:lang w:val="ru-RU"/>
        </w:rPr>
        <w:t xml:space="preserve"> </w:t>
      </w:r>
      <w:r w:rsidR="00A97B07" w:rsidRPr="001418E5">
        <w:rPr>
          <w:sz w:val="28"/>
          <w:szCs w:val="28"/>
          <w:lang w:val="ru-RU"/>
        </w:rPr>
        <w:t xml:space="preserve">вносятся в бюджет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A97B07" w:rsidRPr="001418E5">
        <w:rPr>
          <w:sz w:val="28"/>
          <w:szCs w:val="28"/>
          <w:lang w:val="ru-RU"/>
        </w:rPr>
        <w:t xml:space="preserve"> в срок, установленный</w:t>
      </w:r>
      <w:r w:rsidR="0008421C">
        <w:rPr>
          <w:sz w:val="28"/>
          <w:szCs w:val="28"/>
          <w:lang w:val="ru-RU"/>
        </w:rPr>
        <w:t xml:space="preserve"> </w:t>
      </w:r>
      <w:r w:rsidR="00C85B40">
        <w:rPr>
          <w:sz w:val="28"/>
          <w:szCs w:val="28"/>
          <w:lang w:val="ru-RU"/>
        </w:rPr>
        <w:t>решением, принятым на местном</w:t>
      </w:r>
      <w:r w:rsidR="00A97B07" w:rsidRPr="008446D6">
        <w:rPr>
          <w:sz w:val="28"/>
          <w:szCs w:val="28"/>
          <w:lang w:val="ru-RU"/>
        </w:rPr>
        <w:t xml:space="preserve"> референдум</w:t>
      </w:r>
      <w:r w:rsidR="008446D6">
        <w:rPr>
          <w:sz w:val="28"/>
          <w:szCs w:val="28"/>
          <w:lang w:val="ru-RU"/>
        </w:rPr>
        <w:t>е (сходе граждан)</w:t>
      </w:r>
      <w:r w:rsidR="00A97B07" w:rsidRPr="008446D6">
        <w:rPr>
          <w:sz w:val="28"/>
          <w:szCs w:val="28"/>
          <w:lang w:val="ru-RU"/>
        </w:rPr>
        <w:t>.</w:t>
      </w:r>
    </w:p>
    <w:p w:rsidR="00C85B40" w:rsidRDefault="00C85B40">
      <w:pPr>
        <w:ind w:firstLine="709"/>
        <w:jc w:val="both"/>
        <w:rPr>
          <w:sz w:val="28"/>
          <w:szCs w:val="28"/>
          <w:lang w:val="ru-RU"/>
        </w:rPr>
      </w:pPr>
      <w:r w:rsidRPr="00C85B40">
        <w:rPr>
          <w:sz w:val="28"/>
          <w:szCs w:val="28"/>
          <w:lang w:val="ru-RU"/>
        </w:rPr>
        <w:t xml:space="preserve">Разовые платежи вносятся гражданами на основании извещения </w:t>
      </w:r>
      <w:r w:rsidR="00316832">
        <w:rPr>
          <w:sz w:val="28"/>
          <w:szCs w:val="28"/>
          <w:lang w:val="ru-RU"/>
        </w:rPr>
        <w:t>местной а</w:t>
      </w:r>
      <w:r w:rsidRPr="00C85B40">
        <w:rPr>
          <w:sz w:val="28"/>
          <w:szCs w:val="28"/>
          <w:lang w:val="ru-RU"/>
        </w:rPr>
        <w:t xml:space="preserve">дминистрации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C85B40">
        <w:rPr>
          <w:sz w:val="28"/>
          <w:szCs w:val="28"/>
          <w:lang w:val="ru-RU"/>
        </w:rPr>
        <w:t xml:space="preserve">, в котором указаны банковские реквизиты </w:t>
      </w:r>
      <w:r w:rsidR="00316832">
        <w:rPr>
          <w:sz w:val="28"/>
          <w:szCs w:val="28"/>
          <w:lang w:val="ru-RU"/>
        </w:rPr>
        <w:t>местной а</w:t>
      </w:r>
      <w:r w:rsidRPr="00C85B40">
        <w:rPr>
          <w:sz w:val="28"/>
          <w:szCs w:val="28"/>
          <w:lang w:val="ru-RU"/>
        </w:rPr>
        <w:t>дминистрации</w:t>
      </w:r>
      <w:r w:rsidR="0027455A" w:rsidRPr="001418E5">
        <w:rPr>
          <w:sz w:val="28"/>
          <w:szCs w:val="28"/>
          <w:lang w:val="ru-RU"/>
        </w:rPr>
        <w:t xml:space="preserve">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C85B40">
        <w:rPr>
          <w:sz w:val="28"/>
          <w:szCs w:val="28"/>
          <w:lang w:val="ru-RU"/>
        </w:rPr>
        <w:t xml:space="preserve"> для зачисления и сроки уплаты платежа</w:t>
      </w:r>
      <w:r w:rsidR="0027455A">
        <w:rPr>
          <w:sz w:val="28"/>
          <w:szCs w:val="28"/>
          <w:lang w:val="ru-RU"/>
        </w:rPr>
        <w:t>.</w:t>
      </w:r>
    </w:p>
    <w:p w:rsidR="00316832" w:rsidRDefault="00316832">
      <w:pPr>
        <w:ind w:firstLine="709"/>
        <w:jc w:val="both"/>
        <w:rPr>
          <w:sz w:val="28"/>
          <w:szCs w:val="28"/>
          <w:lang w:val="ru-RU"/>
        </w:rPr>
      </w:pPr>
      <w:r w:rsidRPr="00316832">
        <w:rPr>
          <w:sz w:val="28"/>
          <w:szCs w:val="28"/>
          <w:lang w:val="ru-RU"/>
        </w:rPr>
        <w:t xml:space="preserve">Доходы бюджета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316832">
        <w:rPr>
          <w:sz w:val="28"/>
          <w:szCs w:val="28"/>
          <w:lang w:val="ru-RU"/>
        </w:rPr>
        <w:t>, полученные от самообложения граждан, являются, согласно Бюджетному кодексу Российской Федерации, неналоговыми доходами</w:t>
      </w:r>
      <w:r>
        <w:rPr>
          <w:sz w:val="28"/>
          <w:szCs w:val="28"/>
          <w:lang w:val="ru-RU"/>
        </w:rPr>
        <w:t>.</w:t>
      </w:r>
    </w:p>
    <w:p w:rsidR="00A31EC9" w:rsidRPr="00A31EC9" w:rsidRDefault="00A31EC9" w:rsidP="00A31EC9">
      <w:pPr>
        <w:ind w:firstLine="709"/>
        <w:jc w:val="both"/>
        <w:rPr>
          <w:sz w:val="28"/>
          <w:szCs w:val="28"/>
          <w:lang w:val="ru-RU"/>
        </w:rPr>
      </w:pPr>
      <w:r w:rsidRPr="00A31EC9">
        <w:rPr>
          <w:sz w:val="28"/>
          <w:szCs w:val="28"/>
          <w:lang w:val="ru-RU"/>
        </w:rPr>
        <w:t xml:space="preserve">Администратором доходов бюджета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316832">
        <w:rPr>
          <w:sz w:val="28"/>
          <w:szCs w:val="28"/>
          <w:lang w:val="ru-RU"/>
        </w:rPr>
        <w:t>,</w:t>
      </w:r>
      <w:r w:rsidRPr="00A31EC9">
        <w:rPr>
          <w:sz w:val="28"/>
          <w:szCs w:val="28"/>
          <w:lang w:val="ru-RU"/>
        </w:rPr>
        <w:t xml:space="preserve"> полученных от самообложения граждан, является </w:t>
      </w:r>
      <w:r w:rsidR="00865DDC">
        <w:rPr>
          <w:sz w:val="28"/>
          <w:szCs w:val="28"/>
          <w:lang w:val="ru-RU"/>
        </w:rPr>
        <w:t>местная а</w:t>
      </w:r>
      <w:r w:rsidRPr="00A31EC9">
        <w:rPr>
          <w:sz w:val="28"/>
          <w:szCs w:val="28"/>
          <w:lang w:val="ru-RU"/>
        </w:rPr>
        <w:t xml:space="preserve">дминистрация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A31EC9">
        <w:rPr>
          <w:sz w:val="28"/>
          <w:szCs w:val="28"/>
          <w:lang w:val="ru-RU"/>
        </w:rPr>
        <w:t>.</w:t>
      </w:r>
    </w:p>
    <w:p w:rsidR="00A97B07" w:rsidRPr="00451A90" w:rsidRDefault="00A97B07" w:rsidP="00A31EC9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 xml:space="preserve">Платежи по самообложению, не внесенные в установленный срок, </w:t>
      </w:r>
      <w:r w:rsidR="00865DDC" w:rsidRPr="00A31EC9">
        <w:rPr>
          <w:sz w:val="28"/>
          <w:szCs w:val="28"/>
          <w:lang w:val="ru-RU"/>
        </w:rPr>
        <w:t>подлежат взысканию</w:t>
      </w:r>
      <w:r w:rsidR="0008421C">
        <w:rPr>
          <w:sz w:val="28"/>
          <w:szCs w:val="28"/>
          <w:lang w:val="ru-RU"/>
        </w:rPr>
        <w:t xml:space="preserve"> </w:t>
      </w:r>
      <w:r w:rsidRPr="001418E5">
        <w:rPr>
          <w:sz w:val="28"/>
          <w:szCs w:val="28"/>
          <w:lang w:val="ru-RU"/>
        </w:rPr>
        <w:t xml:space="preserve">местной администрацией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1418E5">
        <w:rPr>
          <w:sz w:val="28"/>
          <w:szCs w:val="28"/>
          <w:lang w:val="ru-RU"/>
        </w:rPr>
        <w:t xml:space="preserve"> в порядке, установленном</w:t>
      </w:r>
      <w:r w:rsidRPr="00451A90">
        <w:rPr>
          <w:sz w:val="28"/>
          <w:szCs w:val="28"/>
          <w:lang w:val="ru-RU"/>
        </w:rPr>
        <w:t xml:space="preserve"> федеральным законодательством для взыскания не внесенных в срок неналоговых платежей.</w:t>
      </w:r>
    </w:p>
    <w:p w:rsidR="00A97B07" w:rsidRPr="008446D6" w:rsidRDefault="0029226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1</w:t>
      </w:r>
      <w:r w:rsidR="00A97B07" w:rsidRPr="009C6732">
        <w:rPr>
          <w:sz w:val="28"/>
          <w:szCs w:val="28"/>
          <w:lang w:val="ru-RU"/>
        </w:rPr>
        <w:t xml:space="preserve">. Средства самообложения </w:t>
      </w:r>
      <w:r w:rsidR="002E128D">
        <w:rPr>
          <w:sz w:val="28"/>
          <w:szCs w:val="28"/>
          <w:lang w:val="ru-RU"/>
        </w:rPr>
        <w:t xml:space="preserve">зачисляются </w:t>
      </w:r>
      <w:r w:rsidR="00A97B07" w:rsidRPr="009C6732">
        <w:rPr>
          <w:sz w:val="28"/>
          <w:szCs w:val="28"/>
          <w:lang w:val="ru-RU"/>
        </w:rPr>
        <w:t xml:space="preserve">в бюджет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A97B07" w:rsidRPr="009C6732">
        <w:rPr>
          <w:sz w:val="28"/>
          <w:szCs w:val="28"/>
          <w:lang w:val="ru-RU"/>
        </w:rPr>
        <w:t xml:space="preserve"> и расходуются на мероприятия, установленные </w:t>
      </w:r>
      <w:r w:rsidR="0002330A">
        <w:rPr>
          <w:sz w:val="28"/>
          <w:szCs w:val="28"/>
          <w:lang w:val="ru-RU"/>
        </w:rPr>
        <w:t xml:space="preserve">решением, принятым на </w:t>
      </w:r>
      <w:r w:rsidR="00A97B07" w:rsidRPr="009C6732">
        <w:rPr>
          <w:sz w:val="28"/>
          <w:szCs w:val="28"/>
          <w:lang w:val="ru-RU"/>
        </w:rPr>
        <w:t>референдум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(сход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граждан)</w:t>
      </w:r>
      <w:r w:rsidR="00A97B07" w:rsidRPr="008446D6">
        <w:rPr>
          <w:sz w:val="28"/>
          <w:szCs w:val="28"/>
          <w:lang w:val="ru-RU"/>
        </w:rPr>
        <w:t xml:space="preserve"> в соответствии с примерным перечнем, утверждаемым местной администрацией.</w:t>
      </w:r>
    </w:p>
    <w:p w:rsidR="00A97B07" w:rsidRPr="001418E5" w:rsidRDefault="00C634B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2</w:t>
      </w:r>
      <w:r w:rsidR="00A97B07" w:rsidRPr="001418E5">
        <w:rPr>
          <w:sz w:val="28"/>
          <w:szCs w:val="28"/>
          <w:lang w:val="ru-RU"/>
        </w:rPr>
        <w:t xml:space="preserve">. Средства самообложения, не использованные в текущем году, остаются на счете бюджета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 xml:space="preserve">» </w:t>
      </w:r>
      <w:r w:rsidR="00A97B07" w:rsidRPr="001418E5">
        <w:rPr>
          <w:sz w:val="28"/>
          <w:szCs w:val="28"/>
          <w:lang w:val="ru-RU"/>
        </w:rPr>
        <w:t>и могут быть использованы в следующем году на те</w:t>
      </w:r>
      <w:r w:rsidR="0008421C">
        <w:rPr>
          <w:sz w:val="28"/>
          <w:szCs w:val="28"/>
          <w:lang w:val="ru-RU"/>
        </w:rPr>
        <w:t xml:space="preserve"> </w:t>
      </w:r>
      <w:r w:rsidR="00A97B07" w:rsidRPr="001418E5">
        <w:rPr>
          <w:sz w:val="28"/>
          <w:szCs w:val="28"/>
          <w:lang w:val="ru-RU"/>
        </w:rPr>
        <w:t>же цели.</w:t>
      </w:r>
    </w:p>
    <w:p w:rsidR="00A97B07" w:rsidRPr="008446D6" w:rsidRDefault="00C634B1">
      <w:pPr>
        <w:ind w:firstLine="709"/>
        <w:jc w:val="both"/>
        <w:rPr>
          <w:sz w:val="28"/>
          <w:szCs w:val="28"/>
          <w:lang w:val="ru-RU"/>
        </w:rPr>
      </w:pPr>
      <w:r w:rsidRPr="00451A90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3</w:t>
      </w:r>
      <w:r w:rsidR="00A97B07" w:rsidRPr="00451A90">
        <w:rPr>
          <w:sz w:val="28"/>
          <w:szCs w:val="28"/>
          <w:lang w:val="ru-RU"/>
        </w:rPr>
        <w:t xml:space="preserve">. Местная администрация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 xml:space="preserve"> обеспечивает проведе</w:t>
      </w:r>
      <w:r w:rsidR="00A97B07" w:rsidRPr="009C6732">
        <w:rPr>
          <w:sz w:val="28"/>
          <w:szCs w:val="28"/>
          <w:lang w:val="ru-RU"/>
        </w:rPr>
        <w:t xml:space="preserve">ние за счет средств самообложения </w:t>
      </w:r>
      <w:r w:rsidR="00C90288">
        <w:rPr>
          <w:sz w:val="28"/>
          <w:szCs w:val="28"/>
          <w:lang w:val="ru-RU"/>
        </w:rPr>
        <w:t xml:space="preserve">граждан </w:t>
      </w:r>
      <w:r w:rsidR="00A97B07" w:rsidRPr="009C6732">
        <w:rPr>
          <w:sz w:val="28"/>
          <w:szCs w:val="28"/>
          <w:lang w:val="ru-RU"/>
        </w:rPr>
        <w:t xml:space="preserve">мероприятий, установленных </w:t>
      </w:r>
      <w:r w:rsidR="0002330A">
        <w:rPr>
          <w:sz w:val="28"/>
          <w:szCs w:val="28"/>
          <w:lang w:val="ru-RU"/>
        </w:rPr>
        <w:t xml:space="preserve">решением, принятым на </w:t>
      </w:r>
      <w:r w:rsidR="00A97B07" w:rsidRPr="009C6732">
        <w:rPr>
          <w:sz w:val="28"/>
          <w:szCs w:val="28"/>
          <w:lang w:val="ru-RU"/>
        </w:rPr>
        <w:t>референдум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(сход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граждан)</w:t>
      </w:r>
      <w:r w:rsidR="00A97B07" w:rsidRPr="008446D6">
        <w:rPr>
          <w:sz w:val="28"/>
          <w:szCs w:val="28"/>
          <w:lang w:val="ru-RU"/>
        </w:rPr>
        <w:t xml:space="preserve">, и отчитывается о расходовании этих средств перед населением и </w:t>
      </w:r>
      <w:r w:rsidR="0008421C">
        <w:rPr>
          <w:sz w:val="28"/>
          <w:szCs w:val="28"/>
          <w:lang w:val="ru-RU"/>
        </w:rPr>
        <w:t>Советом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C90288">
        <w:rPr>
          <w:sz w:val="28"/>
          <w:szCs w:val="28"/>
          <w:lang w:val="ru-RU"/>
        </w:rPr>
        <w:t xml:space="preserve">, </w:t>
      </w:r>
      <w:r w:rsidR="0029226F">
        <w:rPr>
          <w:sz w:val="28"/>
          <w:szCs w:val="28"/>
          <w:lang w:val="ru-RU"/>
        </w:rPr>
        <w:t xml:space="preserve">в том числе </w:t>
      </w:r>
      <w:r w:rsidR="0008421C">
        <w:rPr>
          <w:sz w:val="28"/>
          <w:szCs w:val="28"/>
          <w:lang w:val="ru-RU"/>
        </w:rPr>
        <w:t>путем опубликования отчета на</w:t>
      </w:r>
      <w:r w:rsidR="00C90288" w:rsidRPr="00C90288">
        <w:rPr>
          <w:sz w:val="28"/>
          <w:szCs w:val="28"/>
          <w:lang w:val="ru-RU"/>
        </w:rPr>
        <w:t xml:space="preserve"> официальном </w:t>
      </w:r>
      <w:r w:rsidR="0008421C">
        <w:rPr>
          <w:sz w:val="28"/>
          <w:szCs w:val="28"/>
          <w:lang w:val="ru-RU"/>
        </w:rPr>
        <w:t>сайте муниципального района «Хилокский район» в разделе сельское поселение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08421C" w:rsidRPr="0008421C">
        <w:rPr>
          <w:lang w:val="ru-RU"/>
        </w:rPr>
        <w:t xml:space="preserve"> </w:t>
      </w:r>
      <w:hyperlink r:id="rId12" w:history="1">
        <w:r w:rsidR="0008421C" w:rsidRPr="0044496A">
          <w:rPr>
            <w:rStyle w:val="afa"/>
            <w:sz w:val="28"/>
            <w:szCs w:val="28"/>
            <w:lang w:val="ru-RU"/>
          </w:rPr>
          <w:t>https://hiloksky.75.ru</w:t>
        </w:r>
      </w:hyperlink>
      <w:r w:rsidR="0008421C">
        <w:rPr>
          <w:sz w:val="28"/>
          <w:szCs w:val="28"/>
          <w:lang w:val="ru-RU"/>
        </w:rPr>
        <w:t xml:space="preserve">, </w:t>
      </w:r>
      <w:r w:rsidR="00C90288" w:rsidRPr="00C90288">
        <w:rPr>
          <w:sz w:val="28"/>
          <w:szCs w:val="28"/>
          <w:lang w:val="ru-RU"/>
        </w:rPr>
        <w:t>размещения на информационных стендах в общественных местах</w:t>
      </w:r>
      <w:r w:rsidR="0008421C">
        <w:rPr>
          <w:sz w:val="28"/>
          <w:szCs w:val="28"/>
          <w:lang w:val="ru-RU"/>
        </w:rPr>
        <w:t xml:space="preserve">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A97B07" w:rsidRPr="008446D6">
        <w:rPr>
          <w:sz w:val="28"/>
          <w:szCs w:val="28"/>
          <w:lang w:val="ru-RU"/>
        </w:rPr>
        <w:t>.</w:t>
      </w:r>
    </w:p>
    <w:p w:rsidR="00A97B07" w:rsidRPr="001418E5" w:rsidRDefault="001D64BF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4</w:t>
      </w:r>
      <w:r w:rsidR="00A97B07" w:rsidRPr="001418E5">
        <w:rPr>
          <w:sz w:val="28"/>
          <w:szCs w:val="28"/>
          <w:lang w:val="ru-RU"/>
        </w:rPr>
        <w:t xml:space="preserve">. </w:t>
      </w:r>
      <w:r w:rsidR="00E95617" w:rsidRPr="00E95617">
        <w:rPr>
          <w:sz w:val="28"/>
          <w:szCs w:val="28"/>
          <w:lang w:val="ru-RU"/>
        </w:rPr>
        <w:t xml:space="preserve">Контроль за целевым использованием денежных средств осуществляется </w:t>
      </w:r>
      <w:r w:rsidR="0008421C">
        <w:rPr>
          <w:sz w:val="28"/>
          <w:szCs w:val="28"/>
          <w:lang w:val="ru-RU"/>
        </w:rPr>
        <w:t xml:space="preserve">бухгалтером </w:t>
      </w:r>
      <w:r w:rsidR="0008421C" w:rsidRPr="0008421C">
        <w:rPr>
          <w:sz w:val="28"/>
          <w:szCs w:val="28"/>
          <w:lang w:val="ru-RU"/>
        </w:rPr>
        <w:t>Муниципального казенного учреждения «Центр бухгалтерского учета и материально-технического обеспечения»</w:t>
      </w:r>
      <w:r w:rsidR="0008421C" w:rsidRPr="0008421C">
        <w:rPr>
          <w:i/>
          <w:sz w:val="28"/>
          <w:szCs w:val="28"/>
          <w:lang w:val="ru-RU"/>
        </w:rPr>
        <w:t xml:space="preserve"> </w:t>
      </w:r>
      <w:r w:rsidR="00E95617" w:rsidRPr="00E95617">
        <w:rPr>
          <w:sz w:val="28"/>
          <w:szCs w:val="28"/>
          <w:lang w:val="ru-RU"/>
        </w:rPr>
        <w:t>в пределах предоставленных полномочий.</w:t>
      </w:r>
    </w:p>
    <w:p w:rsidR="00A97B07" w:rsidRPr="009C6732" w:rsidRDefault="001D64BF">
      <w:pPr>
        <w:ind w:firstLine="709"/>
        <w:jc w:val="both"/>
        <w:rPr>
          <w:sz w:val="28"/>
          <w:szCs w:val="28"/>
          <w:lang w:val="ru-RU"/>
        </w:rPr>
      </w:pPr>
      <w:r w:rsidRPr="00451A90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5</w:t>
      </w:r>
      <w:r w:rsidR="00A97B07" w:rsidRPr="00451A90">
        <w:rPr>
          <w:sz w:val="28"/>
          <w:szCs w:val="28"/>
          <w:lang w:val="ru-RU"/>
        </w:rPr>
        <w:t xml:space="preserve">. Жалобы на неправильное исчисление </w:t>
      </w:r>
      <w:r w:rsidR="0002330A">
        <w:rPr>
          <w:sz w:val="28"/>
          <w:szCs w:val="28"/>
          <w:lang w:val="ru-RU"/>
        </w:rPr>
        <w:t>платежей</w:t>
      </w:r>
      <w:r w:rsidR="0008421C">
        <w:rPr>
          <w:sz w:val="28"/>
          <w:szCs w:val="28"/>
          <w:lang w:val="ru-RU"/>
        </w:rPr>
        <w:t xml:space="preserve"> </w:t>
      </w:r>
      <w:r w:rsidR="00A97B07" w:rsidRPr="00451A90">
        <w:rPr>
          <w:sz w:val="28"/>
          <w:szCs w:val="28"/>
          <w:lang w:val="ru-RU"/>
        </w:rPr>
        <w:t xml:space="preserve">подаются в местную администрацию </w:t>
      </w:r>
      <w:r w:rsidR="001D5DD8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1D5DD8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>, которая рассматривает эти жало</w:t>
      </w:r>
      <w:r w:rsidR="00A97B07" w:rsidRPr="009C6732">
        <w:rPr>
          <w:sz w:val="28"/>
          <w:szCs w:val="28"/>
          <w:lang w:val="ru-RU"/>
        </w:rPr>
        <w:t xml:space="preserve">бы в пятидневный срок и принимает по ним необходимые меры. </w:t>
      </w:r>
    </w:p>
    <w:p w:rsidR="00A97B07" w:rsidRPr="00316832" w:rsidRDefault="00A97B07">
      <w:pPr>
        <w:ind w:firstLine="709"/>
        <w:jc w:val="both"/>
        <w:rPr>
          <w:sz w:val="28"/>
          <w:szCs w:val="28"/>
          <w:lang w:val="ru-RU"/>
        </w:rPr>
      </w:pPr>
      <w:r w:rsidRPr="0027455A">
        <w:rPr>
          <w:sz w:val="28"/>
          <w:szCs w:val="28"/>
          <w:lang w:val="ru-RU"/>
        </w:rPr>
        <w:t xml:space="preserve">Решение местной администрации </w:t>
      </w:r>
      <w:r w:rsidR="001D5DD8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1D5DD8">
        <w:rPr>
          <w:sz w:val="28"/>
          <w:szCs w:val="28"/>
          <w:lang w:val="ru-RU"/>
        </w:rPr>
        <w:t>»</w:t>
      </w:r>
      <w:r w:rsidRPr="0027455A">
        <w:rPr>
          <w:sz w:val="28"/>
          <w:szCs w:val="28"/>
          <w:lang w:val="ru-RU"/>
        </w:rPr>
        <w:t xml:space="preserve"> может быть обжаловано в десятидневный срок в </w:t>
      </w:r>
      <w:r w:rsidR="001D5DD8">
        <w:rPr>
          <w:sz w:val="28"/>
          <w:szCs w:val="28"/>
          <w:lang w:val="ru-RU"/>
        </w:rPr>
        <w:t>Совете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1D5DD8">
        <w:rPr>
          <w:sz w:val="28"/>
          <w:szCs w:val="28"/>
          <w:lang w:val="ru-RU"/>
        </w:rPr>
        <w:t>»</w:t>
      </w:r>
      <w:r w:rsidRPr="0027455A">
        <w:rPr>
          <w:sz w:val="28"/>
          <w:szCs w:val="28"/>
          <w:lang w:val="ru-RU"/>
        </w:rPr>
        <w:t>, р</w:t>
      </w:r>
      <w:r w:rsidRPr="00316832">
        <w:rPr>
          <w:sz w:val="28"/>
          <w:szCs w:val="28"/>
          <w:lang w:val="ru-RU"/>
        </w:rPr>
        <w:t>ешение которого является окончательным.</w:t>
      </w:r>
    </w:p>
    <w:p w:rsidR="00FF7964" w:rsidRPr="0002330A" w:rsidRDefault="001D64BF">
      <w:pPr>
        <w:ind w:firstLine="709"/>
        <w:jc w:val="both"/>
        <w:rPr>
          <w:sz w:val="28"/>
          <w:szCs w:val="28"/>
          <w:lang w:val="ru-RU"/>
        </w:rPr>
      </w:pPr>
      <w:r w:rsidRPr="00A31EC9">
        <w:rPr>
          <w:sz w:val="28"/>
          <w:szCs w:val="28"/>
          <w:lang w:val="ru-RU"/>
        </w:rPr>
        <w:lastRenderedPageBreak/>
        <w:t>1</w:t>
      </w:r>
      <w:r w:rsidR="001759C3">
        <w:rPr>
          <w:sz w:val="28"/>
          <w:szCs w:val="28"/>
          <w:lang w:val="ru-RU"/>
        </w:rPr>
        <w:t>6</w:t>
      </w:r>
      <w:r w:rsidR="00A97B07" w:rsidRPr="00A31EC9">
        <w:rPr>
          <w:sz w:val="28"/>
          <w:szCs w:val="28"/>
          <w:lang w:val="ru-RU"/>
        </w:rPr>
        <w:t>. Примерный перечень мероприятий, на которые могут расходоваться средства самообложения</w:t>
      </w:r>
      <w:r w:rsidR="0002330A">
        <w:rPr>
          <w:sz w:val="28"/>
          <w:szCs w:val="28"/>
          <w:lang w:val="ru-RU"/>
        </w:rPr>
        <w:t xml:space="preserve"> граждан</w:t>
      </w:r>
      <w:r w:rsidR="00A97B07" w:rsidRPr="00A31EC9">
        <w:rPr>
          <w:sz w:val="28"/>
          <w:szCs w:val="28"/>
          <w:lang w:val="ru-RU"/>
        </w:rPr>
        <w:t xml:space="preserve">, устанавливается местной администрацией </w:t>
      </w:r>
      <w:r w:rsidR="001D5DD8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1D5DD8">
        <w:rPr>
          <w:sz w:val="28"/>
          <w:szCs w:val="28"/>
          <w:lang w:val="ru-RU"/>
        </w:rPr>
        <w:t>»</w:t>
      </w:r>
      <w:r w:rsidR="00A97B07" w:rsidRPr="00A31EC9">
        <w:rPr>
          <w:sz w:val="28"/>
          <w:szCs w:val="28"/>
          <w:lang w:val="ru-RU"/>
        </w:rPr>
        <w:t>.</w:t>
      </w:r>
    </w:p>
    <w:p w:rsidR="00A97B07" w:rsidRDefault="001D64BF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7</w:t>
      </w:r>
      <w:r w:rsidR="00A97B07" w:rsidRPr="0002330A">
        <w:rPr>
          <w:sz w:val="28"/>
          <w:szCs w:val="28"/>
          <w:lang w:val="ru-RU"/>
        </w:rPr>
        <w:t xml:space="preserve">. Настоящее </w:t>
      </w:r>
      <w:r w:rsidR="0028131C">
        <w:rPr>
          <w:sz w:val="28"/>
          <w:szCs w:val="28"/>
          <w:lang w:val="ru-RU"/>
        </w:rPr>
        <w:t>решение</w:t>
      </w:r>
      <w:r w:rsidR="001D5DD8">
        <w:rPr>
          <w:sz w:val="28"/>
          <w:szCs w:val="28"/>
          <w:lang w:val="ru-RU"/>
        </w:rPr>
        <w:t xml:space="preserve"> </w:t>
      </w:r>
      <w:r w:rsidR="00A97B07" w:rsidRPr="0002330A">
        <w:rPr>
          <w:sz w:val="28"/>
          <w:szCs w:val="28"/>
          <w:lang w:val="ru-RU"/>
        </w:rPr>
        <w:t xml:space="preserve">вводится в действие с 1 января </w:t>
      </w:r>
      <w:r w:rsidR="001D5DD8">
        <w:rPr>
          <w:sz w:val="28"/>
          <w:szCs w:val="28"/>
          <w:lang w:val="ru-RU"/>
        </w:rPr>
        <w:t>2025</w:t>
      </w:r>
      <w:r w:rsidR="00A97B07" w:rsidRPr="0002330A">
        <w:rPr>
          <w:sz w:val="28"/>
          <w:szCs w:val="28"/>
          <w:lang w:val="ru-RU"/>
        </w:rPr>
        <w:t xml:space="preserve"> года.</w:t>
      </w:r>
    </w:p>
    <w:p w:rsidR="0028131C" w:rsidRPr="0002330A" w:rsidRDefault="0028131C">
      <w:pPr>
        <w:ind w:firstLine="709"/>
        <w:jc w:val="both"/>
        <w:rPr>
          <w:sz w:val="28"/>
          <w:szCs w:val="28"/>
          <w:lang w:val="ru-RU"/>
        </w:rPr>
      </w:pPr>
    </w:p>
    <w:p w:rsidR="002C4A82" w:rsidRDefault="002C4A82" w:rsidP="00A8429C">
      <w:pPr>
        <w:jc w:val="both"/>
        <w:rPr>
          <w:sz w:val="28"/>
          <w:szCs w:val="28"/>
          <w:lang w:val="ru-RU"/>
        </w:rPr>
      </w:pPr>
    </w:p>
    <w:p w:rsidR="001D5DD8" w:rsidRDefault="001D5DD8" w:rsidP="00A8429C">
      <w:pPr>
        <w:jc w:val="both"/>
        <w:rPr>
          <w:sz w:val="28"/>
          <w:szCs w:val="28"/>
          <w:lang w:val="ru-RU"/>
        </w:rPr>
      </w:pPr>
    </w:p>
    <w:p w:rsidR="001D5DD8" w:rsidRDefault="001D5DD8" w:rsidP="00A8429C">
      <w:pPr>
        <w:jc w:val="both"/>
        <w:rPr>
          <w:sz w:val="28"/>
          <w:szCs w:val="28"/>
          <w:lang w:val="ru-RU"/>
        </w:rPr>
      </w:pPr>
      <w:bookmarkStart w:id="1" w:name="_GoBack"/>
      <w:bookmarkEnd w:id="1"/>
    </w:p>
    <w:p w:rsidR="001D5DD8" w:rsidRDefault="001D5DD8" w:rsidP="00A842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сельского </w:t>
      </w:r>
    </w:p>
    <w:p w:rsidR="00713391" w:rsidRDefault="001D5DD8" w:rsidP="00A842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«</w:t>
      </w:r>
      <w:r w:rsidR="00325581">
        <w:rPr>
          <w:sz w:val="28"/>
          <w:szCs w:val="28"/>
          <w:lang w:val="ru-RU"/>
        </w:rPr>
        <w:t>Глинкинское</w:t>
      </w:r>
      <w:r>
        <w:rPr>
          <w:sz w:val="28"/>
          <w:szCs w:val="28"/>
          <w:lang w:val="ru-RU"/>
        </w:rPr>
        <w:t xml:space="preserve">»                                                    </w:t>
      </w:r>
      <w:r w:rsidR="00325581">
        <w:rPr>
          <w:sz w:val="28"/>
          <w:szCs w:val="28"/>
          <w:lang w:val="ru-RU"/>
        </w:rPr>
        <w:t>О.А. Ржахова</w:t>
      </w: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Default="00713391" w:rsidP="00A8429C">
      <w:pPr>
        <w:jc w:val="both"/>
        <w:rPr>
          <w:sz w:val="28"/>
          <w:szCs w:val="28"/>
          <w:lang w:val="ru-RU"/>
        </w:rPr>
      </w:pPr>
    </w:p>
    <w:p w:rsidR="002C4A82" w:rsidRPr="0002330A" w:rsidRDefault="00713391" w:rsidP="00713391">
      <w:pPr>
        <w:tabs>
          <w:tab w:val="left" w:pos="129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sectPr w:rsidR="002C4A82" w:rsidRPr="0002330A" w:rsidSect="00FF7964">
      <w:headerReference w:type="even" r:id="rId13"/>
      <w:headerReference w:type="default" r:id="rId14"/>
      <w:footerReference w:type="default" r:id="rId15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E6" w:rsidRDefault="00C64FE6">
      <w:r>
        <w:separator/>
      </w:r>
    </w:p>
  </w:endnote>
  <w:endnote w:type="continuationSeparator" w:id="0">
    <w:p w:rsidR="00C64FE6" w:rsidRDefault="00C6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64" w:rsidRDefault="00C33F5A">
    <w:pPr>
      <w:pStyle w:val="ab"/>
      <w:jc w:val="right"/>
    </w:pPr>
    <w:r>
      <w:fldChar w:fldCharType="begin"/>
    </w:r>
    <w:r w:rsidR="00FF7964">
      <w:instrText>PAGE   \* MERGEFORMAT</w:instrText>
    </w:r>
    <w:r>
      <w:fldChar w:fldCharType="separate"/>
    </w:r>
    <w:r w:rsidR="00DF2C8B" w:rsidRPr="00DF2C8B">
      <w:rPr>
        <w:noProof/>
        <w:lang w:val="ru-RU"/>
      </w:rPr>
      <w:t>4</w:t>
    </w:r>
    <w:r>
      <w:fldChar w:fldCharType="end"/>
    </w:r>
  </w:p>
  <w:p w:rsidR="00FF7964" w:rsidRDefault="00FF79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E6" w:rsidRDefault="00C64FE6">
      <w:r>
        <w:separator/>
      </w:r>
    </w:p>
  </w:footnote>
  <w:footnote w:type="continuationSeparator" w:id="0">
    <w:p w:rsidR="00C64FE6" w:rsidRDefault="00C6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07" w:rsidRDefault="00C33F5A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7B0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97B07" w:rsidRDefault="00A97B07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07" w:rsidRDefault="00C33F5A">
    <w:pPr>
      <w:pStyle w:val="af0"/>
      <w:framePr w:wrap="around" w:vAnchor="text" w:hAnchor="margin" w:xAlign="right" w:y="1"/>
      <w:rPr>
        <w:rStyle w:val="ad"/>
        <w:color w:val="FFFFFF"/>
      </w:rPr>
    </w:pPr>
    <w:r>
      <w:rPr>
        <w:rStyle w:val="ad"/>
        <w:color w:val="FFFFFF"/>
      </w:rPr>
      <w:fldChar w:fldCharType="begin"/>
    </w:r>
    <w:r w:rsidR="00A97B07">
      <w:rPr>
        <w:rStyle w:val="ad"/>
        <w:color w:val="FFFFFF"/>
      </w:rPr>
      <w:instrText xml:space="preserve">PAGE  </w:instrText>
    </w:r>
    <w:r>
      <w:rPr>
        <w:rStyle w:val="ad"/>
        <w:color w:val="FFFFFF"/>
      </w:rPr>
      <w:fldChar w:fldCharType="separate"/>
    </w:r>
    <w:r w:rsidR="00DF2C8B">
      <w:rPr>
        <w:rStyle w:val="ad"/>
        <w:noProof/>
        <w:color w:val="FFFFFF"/>
      </w:rPr>
      <w:t>4</w:t>
    </w:r>
    <w:r>
      <w:rPr>
        <w:rStyle w:val="ad"/>
        <w:color w:val="FFFFFF"/>
      </w:rPr>
      <w:fldChar w:fldCharType="end"/>
    </w:r>
  </w:p>
  <w:p w:rsidR="00A97B07" w:rsidRDefault="00A97B07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217"/>
    <w:multiLevelType w:val="hybridMultilevel"/>
    <w:tmpl w:val="4CBAD7C6"/>
    <w:lvl w:ilvl="0" w:tplc="D9D0AE1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61CE778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56A67D6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AB4C14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D1893F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9AFE9CD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34C99B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8EEA60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E4169D8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E75BF5"/>
    <w:multiLevelType w:val="hybridMultilevel"/>
    <w:tmpl w:val="079A228E"/>
    <w:lvl w:ilvl="0" w:tplc="817A832E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0686C4E2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8FD4244C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C5667412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7E48DCE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8E3068CC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C8F0407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54E8E476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17A8DB2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9F129A"/>
    <w:multiLevelType w:val="hybridMultilevel"/>
    <w:tmpl w:val="9B708378"/>
    <w:lvl w:ilvl="0" w:tplc="56A8D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004D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BFE64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78E1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16A87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ECCD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4546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EB45E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8DC0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2B33345"/>
    <w:multiLevelType w:val="hybridMultilevel"/>
    <w:tmpl w:val="5C325606"/>
    <w:lvl w:ilvl="0" w:tplc="EEFA9C2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D907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83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B43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CC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00E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4D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04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E8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D11564F"/>
    <w:multiLevelType w:val="hybridMultilevel"/>
    <w:tmpl w:val="851AA734"/>
    <w:lvl w:ilvl="0" w:tplc="107C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8AC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7A23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CE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61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8F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01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60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4A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857AC"/>
    <w:multiLevelType w:val="hybridMultilevel"/>
    <w:tmpl w:val="6C624DF6"/>
    <w:lvl w:ilvl="0" w:tplc="979847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AF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CF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C1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6F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EF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8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63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6B67D50"/>
    <w:multiLevelType w:val="hybridMultilevel"/>
    <w:tmpl w:val="5A82AB36"/>
    <w:lvl w:ilvl="0" w:tplc="8A3A3C9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78E0AFBC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728829A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83F4981E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61740D56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DEFADD8E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5186E41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38AEE610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821CE504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76BC6BEF"/>
    <w:multiLevelType w:val="hybridMultilevel"/>
    <w:tmpl w:val="B25E51AE"/>
    <w:lvl w:ilvl="0" w:tplc="993E6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EE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82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44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7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06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DA5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7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22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4B"/>
    <w:rsid w:val="000078EB"/>
    <w:rsid w:val="00016448"/>
    <w:rsid w:val="0002330A"/>
    <w:rsid w:val="00082C5C"/>
    <w:rsid w:val="0008421C"/>
    <w:rsid w:val="000A1BC1"/>
    <w:rsid w:val="000B6ED8"/>
    <w:rsid w:val="001016C7"/>
    <w:rsid w:val="001418E5"/>
    <w:rsid w:val="001759C3"/>
    <w:rsid w:val="001B572C"/>
    <w:rsid w:val="001D5DD8"/>
    <w:rsid w:val="001D64BF"/>
    <w:rsid w:val="002219AD"/>
    <w:rsid w:val="002661D7"/>
    <w:rsid w:val="0027455A"/>
    <w:rsid w:val="0028131C"/>
    <w:rsid w:val="0029226F"/>
    <w:rsid w:val="002C4A82"/>
    <w:rsid w:val="002D7FC1"/>
    <w:rsid w:val="002E128D"/>
    <w:rsid w:val="00306711"/>
    <w:rsid w:val="00316832"/>
    <w:rsid w:val="00325581"/>
    <w:rsid w:val="00346F1F"/>
    <w:rsid w:val="0037274B"/>
    <w:rsid w:val="003824FA"/>
    <w:rsid w:val="003D0FCF"/>
    <w:rsid w:val="003F645A"/>
    <w:rsid w:val="004324AE"/>
    <w:rsid w:val="0044171C"/>
    <w:rsid w:val="00451A90"/>
    <w:rsid w:val="004A7BDC"/>
    <w:rsid w:val="004E46EF"/>
    <w:rsid w:val="004F0751"/>
    <w:rsid w:val="00517474"/>
    <w:rsid w:val="00587D34"/>
    <w:rsid w:val="005A2ECD"/>
    <w:rsid w:val="005F75AB"/>
    <w:rsid w:val="00635409"/>
    <w:rsid w:val="00636F1D"/>
    <w:rsid w:val="00691E90"/>
    <w:rsid w:val="0069629B"/>
    <w:rsid w:val="00706CA3"/>
    <w:rsid w:val="00713391"/>
    <w:rsid w:val="00775EE7"/>
    <w:rsid w:val="007A11BC"/>
    <w:rsid w:val="008446D6"/>
    <w:rsid w:val="00865DDC"/>
    <w:rsid w:val="00906897"/>
    <w:rsid w:val="00961C22"/>
    <w:rsid w:val="009A35F4"/>
    <w:rsid w:val="009A46A9"/>
    <w:rsid w:val="009C6732"/>
    <w:rsid w:val="009D2732"/>
    <w:rsid w:val="00A31EC9"/>
    <w:rsid w:val="00A7658B"/>
    <w:rsid w:val="00A765FC"/>
    <w:rsid w:val="00A8429C"/>
    <w:rsid w:val="00A97B07"/>
    <w:rsid w:val="00B40D8C"/>
    <w:rsid w:val="00B51945"/>
    <w:rsid w:val="00B60E79"/>
    <w:rsid w:val="00B9568A"/>
    <w:rsid w:val="00BB6EDB"/>
    <w:rsid w:val="00BE174C"/>
    <w:rsid w:val="00C13080"/>
    <w:rsid w:val="00C33F5A"/>
    <w:rsid w:val="00C634B1"/>
    <w:rsid w:val="00C64FE6"/>
    <w:rsid w:val="00C85B40"/>
    <w:rsid w:val="00C90288"/>
    <w:rsid w:val="00D170E9"/>
    <w:rsid w:val="00DF23F5"/>
    <w:rsid w:val="00DF2C8B"/>
    <w:rsid w:val="00E27353"/>
    <w:rsid w:val="00E50ED1"/>
    <w:rsid w:val="00E752DB"/>
    <w:rsid w:val="00E95617"/>
    <w:rsid w:val="00ED2FCA"/>
    <w:rsid w:val="00ED73F1"/>
    <w:rsid w:val="00F260D2"/>
    <w:rsid w:val="00F94A04"/>
    <w:rsid w:val="00FC2460"/>
    <w:rsid w:val="00FF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3E3BB-2B88-40FF-BF03-8816D6FE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7BDC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rsid w:val="004A7BD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4A7BD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0">
    <w:name w:val="heading 3"/>
    <w:aliases w:val="H3,&quot;Сапфир&quot;"/>
    <w:basedOn w:val="a0"/>
    <w:next w:val="a0"/>
    <w:qFormat/>
    <w:rsid w:val="004A7BDC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rsid w:val="004A7BD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rsid w:val="004A7BDC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rsid w:val="004A7B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A7BDC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4A7BD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rsid w:val="004A7BD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4A7B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A7B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A7B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4A7BDC"/>
    <w:rPr>
      <w:sz w:val="16"/>
      <w:szCs w:val="16"/>
    </w:rPr>
  </w:style>
  <w:style w:type="paragraph" w:styleId="a5">
    <w:name w:val="annotation text"/>
    <w:basedOn w:val="a0"/>
    <w:link w:val="a6"/>
    <w:semiHidden/>
    <w:rsid w:val="004A7BDC"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0"/>
    <w:semiHidden/>
    <w:rsid w:val="004A7BDC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rsid w:val="004A7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semiHidden/>
    <w:rsid w:val="004A7BDC"/>
    <w:pPr>
      <w:ind w:firstLine="540"/>
      <w:jc w:val="both"/>
    </w:pPr>
    <w:rPr>
      <w:lang w:val="ru-RU"/>
    </w:rPr>
  </w:style>
  <w:style w:type="paragraph" w:styleId="31">
    <w:name w:val="Body Text Indent 3"/>
    <w:basedOn w:val="a0"/>
    <w:semiHidden/>
    <w:rsid w:val="004A7BDC"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0"/>
    <w:rsid w:val="004A7BDC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semiHidden/>
    <w:rsid w:val="004A7BDC"/>
    <w:rPr>
      <w:sz w:val="20"/>
      <w:szCs w:val="20"/>
      <w:lang w:val="ru-RU" w:eastAsia="ru-RU"/>
    </w:rPr>
  </w:style>
  <w:style w:type="character" w:styleId="aa">
    <w:name w:val="footnote reference"/>
    <w:semiHidden/>
    <w:rsid w:val="004A7BDC"/>
    <w:rPr>
      <w:vertAlign w:val="superscript"/>
    </w:rPr>
  </w:style>
  <w:style w:type="paragraph" w:styleId="ab">
    <w:name w:val="footer"/>
    <w:basedOn w:val="a0"/>
    <w:link w:val="ac"/>
    <w:uiPriority w:val="99"/>
    <w:rsid w:val="004A7BDC"/>
    <w:pPr>
      <w:tabs>
        <w:tab w:val="center" w:pos="4677"/>
        <w:tab w:val="right" w:pos="9355"/>
      </w:tabs>
    </w:pPr>
  </w:style>
  <w:style w:type="character" w:styleId="ad">
    <w:name w:val="page number"/>
    <w:basedOn w:val="a1"/>
    <w:semiHidden/>
    <w:rsid w:val="004A7BDC"/>
  </w:style>
  <w:style w:type="paragraph" w:styleId="11">
    <w:name w:val="toc 1"/>
    <w:basedOn w:val="a0"/>
    <w:next w:val="a0"/>
    <w:autoRedefine/>
    <w:semiHidden/>
    <w:rsid w:val="004A7BDC"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sid w:val="004A7BDC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4A7BDC"/>
    <w:rPr>
      <w:smallCaps/>
      <w:sz w:val="22"/>
    </w:rPr>
  </w:style>
  <w:style w:type="paragraph" w:styleId="40">
    <w:name w:val="toc 4"/>
    <w:basedOn w:val="a0"/>
    <w:next w:val="a0"/>
    <w:autoRedefine/>
    <w:semiHidden/>
    <w:rsid w:val="004A7BDC"/>
    <w:rPr>
      <w:sz w:val="22"/>
    </w:rPr>
  </w:style>
  <w:style w:type="paragraph" w:styleId="50">
    <w:name w:val="toc 5"/>
    <w:basedOn w:val="a0"/>
    <w:next w:val="a0"/>
    <w:autoRedefine/>
    <w:semiHidden/>
    <w:rsid w:val="004A7BDC"/>
    <w:rPr>
      <w:sz w:val="22"/>
    </w:rPr>
  </w:style>
  <w:style w:type="paragraph" w:styleId="60">
    <w:name w:val="toc 6"/>
    <w:basedOn w:val="a0"/>
    <w:next w:val="a0"/>
    <w:autoRedefine/>
    <w:semiHidden/>
    <w:rsid w:val="004A7BDC"/>
    <w:rPr>
      <w:sz w:val="22"/>
    </w:rPr>
  </w:style>
  <w:style w:type="paragraph" w:styleId="70">
    <w:name w:val="toc 7"/>
    <w:basedOn w:val="a0"/>
    <w:next w:val="a0"/>
    <w:autoRedefine/>
    <w:semiHidden/>
    <w:rsid w:val="004A7BDC"/>
    <w:rPr>
      <w:sz w:val="22"/>
    </w:rPr>
  </w:style>
  <w:style w:type="paragraph" w:styleId="80">
    <w:name w:val="toc 8"/>
    <w:basedOn w:val="a0"/>
    <w:next w:val="a0"/>
    <w:autoRedefine/>
    <w:semiHidden/>
    <w:rsid w:val="004A7BDC"/>
    <w:rPr>
      <w:sz w:val="22"/>
    </w:rPr>
  </w:style>
  <w:style w:type="paragraph" w:styleId="90">
    <w:name w:val="toc 9"/>
    <w:basedOn w:val="a0"/>
    <w:next w:val="a0"/>
    <w:autoRedefine/>
    <w:semiHidden/>
    <w:rsid w:val="004A7BDC"/>
    <w:rPr>
      <w:sz w:val="22"/>
    </w:rPr>
  </w:style>
  <w:style w:type="paragraph" w:styleId="ae">
    <w:name w:val="Balloon Text"/>
    <w:basedOn w:val="a0"/>
    <w:semiHidden/>
    <w:rsid w:val="004A7BDC"/>
    <w:rPr>
      <w:rFonts w:ascii="Tahoma" w:hAnsi="Tahoma"/>
      <w:sz w:val="16"/>
      <w:lang w:val="ru-RU"/>
    </w:rPr>
  </w:style>
  <w:style w:type="character" w:customStyle="1" w:styleId="hl41">
    <w:name w:val="hl41"/>
    <w:rsid w:val="004A7BDC"/>
    <w:rPr>
      <w:b/>
      <w:bCs/>
      <w:sz w:val="20"/>
      <w:szCs w:val="20"/>
    </w:rPr>
  </w:style>
  <w:style w:type="paragraph" w:customStyle="1" w:styleId="Web">
    <w:name w:val="Обычный (Web)"/>
    <w:basedOn w:val="a0"/>
    <w:rsid w:val="004A7BD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0"/>
    <w:semiHidden/>
    <w:rsid w:val="004A7BDC"/>
    <w:pPr>
      <w:spacing w:after="120"/>
    </w:pPr>
  </w:style>
  <w:style w:type="paragraph" w:styleId="23">
    <w:name w:val="Body Text 2"/>
    <w:basedOn w:val="a0"/>
    <w:semiHidden/>
    <w:rsid w:val="004A7BDC"/>
    <w:pPr>
      <w:spacing w:after="120" w:line="480" w:lineRule="auto"/>
    </w:pPr>
  </w:style>
  <w:style w:type="paragraph" w:styleId="af0">
    <w:name w:val="header"/>
    <w:basedOn w:val="a0"/>
    <w:semiHidden/>
    <w:rsid w:val="004A7BD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sid w:val="004A7BDC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4A7BDC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4A7BDC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semiHidden/>
    <w:rsid w:val="004A7BDC"/>
    <w:pPr>
      <w:spacing w:after="120"/>
    </w:pPr>
    <w:rPr>
      <w:sz w:val="16"/>
      <w:szCs w:val="16"/>
    </w:rPr>
  </w:style>
  <w:style w:type="paragraph" w:styleId="a">
    <w:name w:val="List"/>
    <w:basedOn w:val="a0"/>
    <w:semiHidden/>
    <w:rsid w:val="004A7BDC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1">
    <w:name w:val="Заголовок_ТАБ"/>
    <w:basedOn w:val="a0"/>
    <w:autoRedefine/>
    <w:rsid w:val="004A7BDC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2">
    <w:name w:val="Strong"/>
    <w:qFormat/>
    <w:rsid w:val="004A7BDC"/>
    <w:rPr>
      <w:b/>
      <w:bCs/>
    </w:rPr>
  </w:style>
  <w:style w:type="character" w:styleId="af3">
    <w:name w:val="Emphasis"/>
    <w:qFormat/>
    <w:rsid w:val="004A7BDC"/>
    <w:rPr>
      <w:i/>
      <w:iCs/>
    </w:rPr>
  </w:style>
  <w:style w:type="paragraph" w:customStyle="1" w:styleId="af4">
    <w:name w:val="Заголовок_РИС"/>
    <w:basedOn w:val="a0"/>
    <w:autoRedefine/>
    <w:rsid w:val="004A7BDC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rsid w:val="004A7BDC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4A7BDC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6">
    <w:name w:val="caption"/>
    <w:basedOn w:val="a0"/>
    <w:next w:val="a0"/>
    <w:qFormat/>
    <w:rsid w:val="004A7BDC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4A7BDC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4A7BDC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8">
    <w:name w:val="Таблица"/>
    <w:basedOn w:val="a0"/>
    <w:rsid w:val="004A7BDC"/>
    <w:pPr>
      <w:spacing w:before="20" w:after="20"/>
    </w:pPr>
    <w:rPr>
      <w:sz w:val="20"/>
      <w:szCs w:val="20"/>
      <w:lang w:val="ru-RU" w:eastAsia="ru-RU"/>
    </w:rPr>
  </w:style>
  <w:style w:type="paragraph" w:customStyle="1" w:styleId="af9">
    <w:name w:val="Текст письма"/>
    <w:basedOn w:val="a0"/>
    <w:rsid w:val="004A7BDC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">
    <w:name w:val="Список3"/>
    <w:basedOn w:val="a0"/>
    <w:rsid w:val="004A7BDC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4A7BDC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4A7BDC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3">
    <w:name w:val="Заголовок1"/>
    <w:basedOn w:val="a0"/>
    <w:qFormat/>
    <w:rsid w:val="004A7BDC"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rsid w:val="004A7BD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semiHidden/>
    <w:rsid w:val="004A7BDC"/>
    <w:rPr>
      <w:color w:val="0000FF"/>
      <w:u w:val="single"/>
    </w:rPr>
  </w:style>
  <w:style w:type="character" w:styleId="afb">
    <w:name w:val="FollowedHyperlink"/>
    <w:semiHidden/>
    <w:rsid w:val="004A7BDC"/>
    <w:rPr>
      <w:color w:val="800080"/>
      <w:u w:val="single"/>
    </w:rPr>
  </w:style>
  <w:style w:type="character" w:customStyle="1" w:styleId="ac">
    <w:name w:val="Нижний колонтитул Знак"/>
    <w:link w:val="ab"/>
    <w:uiPriority w:val="99"/>
    <w:rsid w:val="00FF7964"/>
    <w:rPr>
      <w:sz w:val="24"/>
      <w:szCs w:val="24"/>
      <w:lang w:val="en-US" w:eastAsia="en-US"/>
    </w:rPr>
  </w:style>
  <w:style w:type="paragraph" w:styleId="afc">
    <w:name w:val="annotation subject"/>
    <w:basedOn w:val="a5"/>
    <w:next w:val="a5"/>
    <w:link w:val="afd"/>
    <w:uiPriority w:val="99"/>
    <w:semiHidden/>
    <w:unhideWhenUsed/>
    <w:rsid w:val="0002330A"/>
    <w:rPr>
      <w:b/>
      <w:bCs/>
    </w:rPr>
  </w:style>
  <w:style w:type="character" w:customStyle="1" w:styleId="a6">
    <w:name w:val="Текст примечания Знак"/>
    <w:basedOn w:val="a1"/>
    <w:link w:val="a5"/>
    <w:semiHidden/>
    <w:rsid w:val="0002330A"/>
    <w:rPr>
      <w:lang w:val="en-US" w:eastAsia="en-US"/>
    </w:rPr>
  </w:style>
  <w:style w:type="character" w:customStyle="1" w:styleId="afd">
    <w:name w:val="Тема примечания Знак"/>
    <w:basedOn w:val="a6"/>
    <w:link w:val="afc"/>
    <w:uiPriority w:val="99"/>
    <w:semiHidden/>
    <w:rsid w:val="0002330A"/>
    <w:rPr>
      <w:b/>
      <w:bCs/>
      <w:lang w:val="en-US" w:eastAsia="en-US"/>
    </w:rPr>
  </w:style>
  <w:style w:type="paragraph" w:styleId="afe">
    <w:name w:val="Revision"/>
    <w:hidden/>
    <w:uiPriority w:val="99"/>
    <w:semiHidden/>
    <w:rsid w:val="00706CA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iloksky.75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TF6NQPKX43ZY-1067403951-35333</_dlc_DocId>
    <_dlc_DocIdUrl xmlns="b1e5bdc4-b57e-4af5-8c56-e26e352185e0">
      <Url>https://v11-sp.nifi.ru/_layouts/15/DocIdRedir.aspx?ID=TF6NQPKX43ZY-1067403951-35333</Url>
      <Description>TF6NQPKX43ZY-1067403951-35333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F798-BC50-4E91-BE99-92860E94B8D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1e5bdc4-b57e-4af5-8c56-e26e352185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837561-DC67-44F5-947C-52423F940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4D353-34E0-4414-B0B9-789F5E8023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B2F2FA-D8BA-40AD-90A7-9055669A8F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670A33-36ED-44EB-BFB7-4DBA9531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admin</cp:lastModifiedBy>
  <cp:revision>2</cp:revision>
  <cp:lastPrinted>2023-07-14T21:43:00Z</cp:lastPrinted>
  <dcterms:created xsi:type="dcterms:W3CDTF">2024-10-15T16:35:00Z</dcterms:created>
  <dcterms:modified xsi:type="dcterms:W3CDTF">2024-10-15T16:35:00Z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8a7ea4da-9cbf-402c-8474-15912c4f0147</vt:lpwstr>
  </property>
</Properties>
</file>