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передаче отдельных полномочий муниципального района «</w:t>
      </w:r>
      <w:proofErr w:type="spellStart"/>
      <w:r>
        <w:rPr>
          <w:b/>
          <w:bCs/>
          <w:sz w:val="27"/>
          <w:szCs w:val="27"/>
        </w:rPr>
        <w:t>Хилокский</w:t>
      </w:r>
      <w:proofErr w:type="spellEnd"/>
      <w:r>
        <w:rPr>
          <w:b/>
          <w:bCs/>
          <w:sz w:val="27"/>
          <w:szCs w:val="27"/>
        </w:rPr>
        <w:t xml:space="preserve"> район» сельскому поселению «</w:t>
      </w:r>
      <w:proofErr w:type="spellStart"/>
      <w:r>
        <w:rPr>
          <w:b/>
          <w:bCs/>
          <w:sz w:val="27"/>
          <w:szCs w:val="27"/>
        </w:rPr>
        <w:t>Энгорокское</w:t>
      </w:r>
      <w:proofErr w:type="spellEnd"/>
      <w:r>
        <w:rPr>
          <w:b/>
          <w:bCs/>
          <w:sz w:val="27"/>
          <w:szCs w:val="27"/>
        </w:rPr>
        <w:t>» по решению вопросов местного значения муниципального района «</w:t>
      </w:r>
      <w:proofErr w:type="spellStart"/>
      <w:r>
        <w:rPr>
          <w:b/>
          <w:bCs/>
          <w:sz w:val="27"/>
          <w:szCs w:val="27"/>
        </w:rPr>
        <w:t>Хилокский</w:t>
      </w:r>
      <w:proofErr w:type="spellEnd"/>
      <w:r>
        <w:rPr>
          <w:b/>
          <w:bCs/>
          <w:sz w:val="27"/>
          <w:szCs w:val="27"/>
        </w:rPr>
        <w:t xml:space="preserve">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C2670F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Муниципальный район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от имени которого действует МУ Администрация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в лице </w:t>
      </w:r>
      <w:r w:rsidR="005D1E1A">
        <w:rPr>
          <w:sz w:val="26"/>
          <w:szCs w:val="26"/>
        </w:rPr>
        <w:t>Глава</w:t>
      </w:r>
      <w:r>
        <w:rPr>
          <w:sz w:val="26"/>
          <w:szCs w:val="26"/>
        </w:rPr>
        <w:t xml:space="preserve">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</w:t>
      </w:r>
      <w:r w:rsidR="005D1E1A" w:rsidRPr="005D1E1A">
        <w:rPr>
          <w:b/>
          <w:bCs/>
          <w:sz w:val="26"/>
          <w:szCs w:val="26"/>
        </w:rPr>
        <w:t xml:space="preserve">Серова Константина Викторовича </w:t>
      </w:r>
      <w:r>
        <w:rPr>
          <w:sz w:val="26"/>
          <w:szCs w:val="26"/>
        </w:rPr>
        <w:t>действующего на основании Устава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именуемый в дальнейшем «Район», с одной стороны, и Администрация сельского поселения «</w:t>
      </w:r>
      <w:proofErr w:type="spellStart"/>
      <w:r>
        <w:rPr>
          <w:sz w:val="26"/>
          <w:szCs w:val="26"/>
        </w:rPr>
        <w:t>Энгорокское</w:t>
      </w:r>
      <w:proofErr w:type="spellEnd"/>
      <w:r>
        <w:rPr>
          <w:sz w:val="26"/>
          <w:szCs w:val="26"/>
        </w:rPr>
        <w:t>» в лице главы сельского поселения «</w:t>
      </w:r>
      <w:proofErr w:type="spellStart"/>
      <w:r>
        <w:rPr>
          <w:sz w:val="26"/>
          <w:szCs w:val="26"/>
        </w:rPr>
        <w:t>Энгорокское</w:t>
      </w:r>
      <w:proofErr w:type="spellEnd"/>
      <w:r>
        <w:rPr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Петровой Валентины Валерьевны</w:t>
      </w:r>
      <w:r>
        <w:rPr>
          <w:sz w:val="26"/>
          <w:szCs w:val="26"/>
        </w:rPr>
        <w:t>, действующей на основании Устава сельского поселения «</w:t>
      </w:r>
      <w:proofErr w:type="spellStart"/>
      <w:r>
        <w:rPr>
          <w:sz w:val="26"/>
          <w:szCs w:val="26"/>
        </w:rPr>
        <w:t>Энгорокское</w:t>
      </w:r>
      <w:proofErr w:type="spellEnd"/>
      <w:proofErr w:type="gramEnd"/>
      <w:r>
        <w:rPr>
          <w:sz w:val="26"/>
          <w:szCs w:val="26"/>
        </w:rPr>
        <w:t xml:space="preserve">», </w:t>
      </w:r>
      <w:proofErr w:type="gramStart"/>
      <w:r>
        <w:rPr>
          <w:sz w:val="26"/>
          <w:szCs w:val="26"/>
        </w:rPr>
        <w:t>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</w:t>
      </w:r>
      <w:proofErr w:type="gramStart"/>
      <w:r>
        <w:rPr>
          <w:sz w:val="26"/>
          <w:szCs w:val="26"/>
        </w:rPr>
        <w:t>Об</w:t>
      </w:r>
      <w:proofErr w:type="gramEnd"/>
      <w:r>
        <w:rPr>
          <w:sz w:val="26"/>
          <w:szCs w:val="26"/>
        </w:rPr>
        <w:t xml:space="preserve"> общих </w:t>
      </w:r>
      <w:proofErr w:type="gramStart"/>
      <w:r>
        <w:rPr>
          <w:sz w:val="26"/>
          <w:szCs w:val="26"/>
        </w:rPr>
        <w:t>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Pr="001F3213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 xml:space="preserve">заключения Соглашения на следующий год неиспользованный остаток иных межбюджетных </w:t>
      </w:r>
      <w:r w:rsidRPr="001F3213">
        <w:rPr>
          <w:sz w:val="26"/>
          <w:szCs w:val="26"/>
        </w:rPr>
        <w:t>трансфертов подлежит возврату в бюджет Района.</w:t>
      </w:r>
    </w:p>
    <w:p w:rsidR="00661194" w:rsidRPr="001F3213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 w:rsidRPr="001F3213">
        <w:rPr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</w:t>
      </w:r>
      <w:r w:rsidR="001F3213" w:rsidRPr="001F3213">
        <w:rPr>
          <w:sz w:val="26"/>
          <w:szCs w:val="26"/>
        </w:rPr>
        <w:t>в бюджет Поселения, составляет 13</w:t>
      </w:r>
      <w:r w:rsidRPr="001F3213">
        <w:rPr>
          <w:sz w:val="26"/>
          <w:szCs w:val="26"/>
        </w:rPr>
        <w:t xml:space="preserve">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371852">
        <w:rPr>
          <w:sz w:val="26"/>
          <w:szCs w:val="26"/>
        </w:rPr>
        <w:t>я и действует до 31 декабря 2025</w:t>
      </w:r>
      <w:bookmarkStart w:id="8" w:name="_GoBack"/>
      <w:bookmarkEnd w:id="8"/>
      <w:r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межбюджетные трансферты перечисляются Поселению по мере поступления доходов в бюджет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F04331" w:rsidRPr="00F04331" w:rsidRDefault="00F04331" w:rsidP="00F04331">
            <w:pPr>
              <w:jc w:val="both"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«Район»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Муниципальный район «</w:t>
            </w:r>
            <w:proofErr w:type="spellStart"/>
            <w:r w:rsidRPr="00F04331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 район»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Юридический адрес: Забайкальский край 673204, </w:t>
            </w:r>
            <w:proofErr w:type="spellStart"/>
            <w:r w:rsidRPr="00F04331">
              <w:rPr>
                <w:rFonts w:eastAsia="Calibri"/>
                <w:sz w:val="27"/>
                <w:szCs w:val="27"/>
                <w:lang w:eastAsia="en-US"/>
              </w:rPr>
              <w:t>г</w:t>
            </w:r>
            <w:proofErr w:type="gramStart"/>
            <w:r w:rsidRPr="00F04331">
              <w:rPr>
                <w:rFonts w:eastAsia="Calibri"/>
                <w:sz w:val="27"/>
                <w:szCs w:val="27"/>
                <w:lang w:eastAsia="en-US"/>
              </w:rPr>
              <w:t>.Х</w:t>
            </w:r>
            <w:proofErr w:type="gramEnd"/>
            <w:r w:rsidRPr="00F04331">
              <w:rPr>
                <w:rFonts w:eastAsia="Calibri"/>
                <w:sz w:val="27"/>
                <w:szCs w:val="27"/>
                <w:lang w:eastAsia="en-US"/>
              </w:rPr>
              <w:t>илок</w:t>
            </w:r>
            <w:proofErr w:type="spellEnd"/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F04331">
              <w:rPr>
                <w:rFonts w:eastAsia="Calibri"/>
                <w:sz w:val="27"/>
                <w:szCs w:val="27"/>
                <w:lang w:eastAsia="en-US"/>
              </w:rPr>
              <w:t>ул.Ленина</w:t>
            </w:r>
            <w:proofErr w:type="spellEnd"/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 9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(МУ Комитет по финансам муниципального района «</w:t>
            </w:r>
            <w:proofErr w:type="spellStart"/>
            <w:r w:rsidRPr="00F04331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 район» </w:t>
            </w:r>
            <w:proofErr w:type="gramStart"/>
            <w:r w:rsidRPr="00F04331">
              <w:rPr>
                <w:rFonts w:eastAsia="Calibri"/>
                <w:sz w:val="27"/>
                <w:szCs w:val="27"/>
                <w:lang w:eastAsia="en-US"/>
              </w:rPr>
              <w:t>л</w:t>
            </w:r>
            <w:proofErr w:type="gramEnd"/>
            <w:r w:rsidRPr="00F04331">
              <w:rPr>
                <w:rFonts w:eastAsia="Calibri"/>
                <w:sz w:val="27"/>
                <w:szCs w:val="27"/>
                <w:lang w:eastAsia="en-US"/>
              </w:rPr>
              <w:t>/с 04913010570)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</w:p>
          <w:p w:rsidR="00F04331" w:rsidRPr="00F04331" w:rsidRDefault="005D1E1A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Глава</w:t>
            </w:r>
            <w:r w:rsidR="00F04331" w:rsidRPr="00F04331">
              <w:rPr>
                <w:rFonts w:eastAsia="Calibri"/>
                <w:sz w:val="27"/>
                <w:szCs w:val="27"/>
                <w:lang w:eastAsia="en-US"/>
              </w:rPr>
              <w:t xml:space="preserve"> муниципального района 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F04331">
              <w:rPr>
                <w:rFonts w:eastAsia="Calibri"/>
                <w:sz w:val="27"/>
                <w:szCs w:val="27"/>
                <w:lang w:eastAsia="en-US"/>
              </w:rPr>
              <w:t>«</w:t>
            </w:r>
            <w:proofErr w:type="spellStart"/>
            <w:r w:rsidRPr="00F04331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F04331">
              <w:rPr>
                <w:rFonts w:eastAsia="Calibri"/>
                <w:sz w:val="27"/>
                <w:szCs w:val="27"/>
                <w:lang w:eastAsia="en-US"/>
              </w:rPr>
              <w:t xml:space="preserve"> район»</w:t>
            </w:r>
          </w:p>
          <w:p w:rsidR="00661194" w:rsidRDefault="00F04331" w:rsidP="005D1E1A">
            <w:pPr>
              <w:tabs>
                <w:tab w:val="left" w:pos="0"/>
              </w:tabs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 xml:space="preserve">______________  </w:t>
            </w:r>
            <w:proofErr w:type="spellStart"/>
            <w:r w:rsidR="005D1E1A">
              <w:rPr>
                <w:sz w:val="27"/>
                <w:szCs w:val="27"/>
              </w:rPr>
              <w:t>К.В.Серов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4934" w:type="dxa"/>
          </w:tcPr>
          <w:p w:rsidR="00F04331" w:rsidRPr="00F04331" w:rsidRDefault="00F04331" w:rsidP="00F04331">
            <w:pPr>
              <w:jc w:val="both"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«Поселение»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Администрация Сельского поселения «</w:t>
            </w:r>
            <w:proofErr w:type="spellStart"/>
            <w:r w:rsidRPr="00F04331">
              <w:rPr>
                <w:sz w:val="27"/>
                <w:szCs w:val="27"/>
              </w:rPr>
              <w:t>Энгорокское</w:t>
            </w:r>
            <w:proofErr w:type="spellEnd"/>
            <w:r w:rsidRPr="00F04331">
              <w:rPr>
                <w:sz w:val="27"/>
                <w:szCs w:val="27"/>
              </w:rPr>
              <w:t>»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 xml:space="preserve">Юридический адрес: Забайкальский край, 673200 </w:t>
            </w:r>
            <w:proofErr w:type="spellStart"/>
            <w:r w:rsidRPr="00F04331">
              <w:rPr>
                <w:sz w:val="27"/>
                <w:szCs w:val="27"/>
              </w:rPr>
              <w:t>Хилокский</w:t>
            </w:r>
            <w:proofErr w:type="spellEnd"/>
            <w:r w:rsidRPr="00F04331">
              <w:rPr>
                <w:sz w:val="27"/>
                <w:szCs w:val="27"/>
              </w:rPr>
              <w:t xml:space="preserve"> район,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 xml:space="preserve">с. </w:t>
            </w:r>
            <w:proofErr w:type="spellStart"/>
            <w:r w:rsidRPr="00F04331">
              <w:rPr>
                <w:sz w:val="27"/>
                <w:szCs w:val="27"/>
              </w:rPr>
              <w:t>Энгорок</w:t>
            </w:r>
            <w:proofErr w:type="spellEnd"/>
            <w:r w:rsidRPr="00F04331">
              <w:rPr>
                <w:sz w:val="27"/>
                <w:szCs w:val="27"/>
              </w:rPr>
              <w:t>, ул. Совхозная, 13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F04331">
              <w:rPr>
                <w:sz w:val="27"/>
                <w:szCs w:val="27"/>
              </w:rPr>
              <w:t>р</w:t>
            </w:r>
            <w:proofErr w:type="gramEnd"/>
            <w:r w:rsidRPr="00F04331">
              <w:rPr>
                <w:sz w:val="27"/>
                <w:szCs w:val="27"/>
              </w:rPr>
              <w:t>/с 40101810200000010001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УФК по Забайкальскому краю (Администрация Сельского поселения «</w:t>
            </w:r>
            <w:proofErr w:type="spellStart"/>
            <w:r w:rsidRPr="00F04331">
              <w:rPr>
                <w:sz w:val="27"/>
                <w:szCs w:val="27"/>
              </w:rPr>
              <w:t>Энгорокское</w:t>
            </w:r>
            <w:proofErr w:type="spellEnd"/>
            <w:r w:rsidRPr="00F04331">
              <w:rPr>
                <w:sz w:val="27"/>
                <w:szCs w:val="27"/>
              </w:rPr>
              <w:t>» л/с 04913010820)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БИК 047601001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ИНН 7538000508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КПП 753801001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ОКТМО 76647450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ГРКЦ ГУ Банка России по Забайкальскому краю г. Чита</w:t>
            </w: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  <w:p w:rsidR="00F04331" w:rsidRPr="00F04331" w:rsidRDefault="00F04331" w:rsidP="00F0433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Глава Сельского поселения «</w:t>
            </w:r>
            <w:proofErr w:type="spellStart"/>
            <w:r w:rsidRPr="00F04331">
              <w:rPr>
                <w:sz w:val="27"/>
                <w:szCs w:val="27"/>
              </w:rPr>
              <w:t>Энгорокское</w:t>
            </w:r>
            <w:proofErr w:type="spellEnd"/>
            <w:r w:rsidRPr="00F04331">
              <w:rPr>
                <w:sz w:val="27"/>
                <w:szCs w:val="27"/>
              </w:rPr>
              <w:t>»</w:t>
            </w:r>
          </w:p>
          <w:p w:rsidR="00661194" w:rsidRDefault="00F04331" w:rsidP="00F04331">
            <w:pPr>
              <w:pStyle w:val="a3"/>
              <w:jc w:val="both"/>
              <w:rPr>
                <w:sz w:val="27"/>
                <w:szCs w:val="27"/>
              </w:rPr>
            </w:pPr>
            <w:r w:rsidRPr="00F04331">
              <w:rPr>
                <w:sz w:val="27"/>
                <w:szCs w:val="27"/>
              </w:rPr>
              <w:t>__________________ В.В. Петрова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F04331" w:rsidRDefault="00661194" w:rsidP="00F04331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</w:t>
      </w:r>
    </w:p>
    <w:p w:rsidR="00661194" w:rsidRDefault="00661194" w:rsidP="00F04331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Председатель МУ Комитет</w:t>
      </w:r>
    </w:p>
    <w:p w:rsidR="00661194" w:rsidRDefault="00F04331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</w:t>
      </w:r>
      <w:proofErr w:type="gramStart"/>
      <w:r w:rsidR="00661194">
        <w:rPr>
          <w:sz w:val="27"/>
          <w:szCs w:val="27"/>
        </w:rPr>
        <w:t>муниципального</w:t>
      </w:r>
      <w:proofErr w:type="gramEnd"/>
      <w:r w:rsidR="00661194">
        <w:rPr>
          <w:sz w:val="27"/>
          <w:szCs w:val="27"/>
        </w:rPr>
        <w:t xml:space="preserve"> </w:t>
      </w:r>
    </w:p>
    <w:p w:rsidR="00661194" w:rsidRDefault="00661194" w:rsidP="00661194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>района  «</w:t>
      </w:r>
      <w:proofErr w:type="spellStart"/>
      <w:r>
        <w:rPr>
          <w:sz w:val="27"/>
          <w:szCs w:val="27"/>
        </w:rPr>
        <w:t>Хилокский</w:t>
      </w:r>
      <w:proofErr w:type="spellEnd"/>
      <w:r>
        <w:rPr>
          <w:sz w:val="27"/>
          <w:szCs w:val="27"/>
        </w:rPr>
        <w:t xml:space="preserve"> район»</w:t>
      </w:r>
    </w:p>
    <w:p w:rsidR="00F04331" w:rsidRDefault="00F04331" w:rsidP="00663141">
      <w:pPr>
        <w:jc w:val="right"/>
        <w:rPr>
          <w:sz w:val="24"/>
          <w:szCs w:val="24"/>
        </w:rPr>
      </w:pPr>
    </w:p>
    <w:p w:rsidR="00F04331" w:rsidRDefault="00F04331" w:rsidP="00663141">
      <w:pPr>
        <w:jc w:val="right"/>
        <w:rPr>
          <w:sz w:val="24"/>
          <w:szCs w:val="24"/>
        </w:rPr>
      </w:pPr>
    </w:p>
    <w:p w:rsidR="00661194" w:rsidRDefault="00661194" w:rsidP="00C3775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</w:t>
      </w:r>
      <w:proofErr w:type="spellStart"/>
      <w:r>
        <w:rPr>
          <w:sz w:val="24"/>
          <w:szCs w:val="24"/>
        </w:rPr>
        <w:t>Хилокский</w:t>
      </w:r>
      <w:proofErr w:type="spellEnd"/>
      <w:r>
        <w:rPr>
          <w:sz w:val="24"/>
          <w:szCs w:val="24"/>
        </w:rPr>
        <w:t xml:space="preserve">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Энгорокское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</w:t>
      </w:r>
      <w:proofErr w:type="spellStart"/>
      <w:r>
        <w:rPr>
          <w:sz w:val="24"/>
          <w:szCs w:val="24"/>
        </w:rPr>
        <w:t>Хилокский</w:t>
      </w:r>
      <w:proofErr w:type="spellEnd"/>
      <w:r>
        <w:rPr>
          <w:sz w:val="24"/>
          <w:szCs w:val="24"/>
        </w:rPr>
        <w:t xml:space="preserve">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661194" w:rsidP="005D1E1A">
            <w:pPr>
              <w:ind w:left="120"/>
              <w:jc w:val="center"/>
            </w:pPr>
            <w:r>
              <w:rPr>
                <w:rStyle w:val="2101"/>
              </w:rPr>
              <w:t>1</w:t>
            </w:r>
            <w:r w:rsidR="005D1E1A">
              <w:rPr>
                <w:rStyle w:val="2101"/>
              </w:rPr>
              <w:t>0</w:t>
            </w:r>
            <w:r>
              <w:rPr>
                <w:rStyle w:val="2101"/>
              </w:rPr>
              <w:t>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F04331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207"/>
        </w:tabs>
        <w:ind w:left="1207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153AC8"/>
    <w:rsid w:val="001D163F"/>
    <w:rsid w:val="001F3213"/>
    <w:rsid w:val="00371852"/>
    <w:rsid w:val="0038545B"/>
    <w:rsid w:val="00422086"/>
    <w:rsid w:val="005459D7"/>
    <w:rsid w:val="005D1E1A"/>
    <w:rsid w:val="00661194"/>
    <w:rsid w:val="00663141"/>
    <w:rsid w:val="00747738"/>
    <w:rsid w:val="007E3008"/>
    <w:rsid w:val="008E63AA"/>
    <w:rsid w:val="009B49C7"/>
    <w:rsid w:val="00AF52A1"/>
    <w:rsid w:val="00C2670F"/>
    <w:rsid w:val="00C37750"/>
    <w:rsid w:val="00DA58C3"/>
    <w:rsid w:val="00DB539E"/>
    <w:rsid w:val="00E14C6E"/>
    <w:rsid w:val="00F0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13</cp:revision>
  <dcterms:created xsi:type="dcterms:W3CDTF">2023-10-25T08:06:00Z</dcterms:created>
  <dcterms:modified xsi:type="dcterms:W3CDTF">2024-10-14T02:24:00Z</dcterms:modified>
</cp:coreProperties>
</file>